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D53" w:rsidRPr="001F45C7" w:rsidRDefault="00575D53" w:rsidP="00BA0437">
      <w:pPr>
        <w:spacing w:before="120" w:after="240" w:line="240" w:lineRule="auto"/>
        <w:contextualSpacing/>
        <w:jc w:val="both"/>
        <w:rPr>
          <w:rFonts w:ascii="Times New Roman" w:eastAsia="Times New Roman" w:hAnsi="Times New Roman" w:cs="Times New Roman"/>
          <w:bCs/>
          <w:sz w:val="24"/>
          <w:szCs w:val="24"/>
          <w:lang w:eastAsia="lv-LV"/>
        </w:rPr>
      </w:pPr>
      <w:r w:rsidRPr="00653185">
        <w:rPr>
          <w:rFonts w:ascii="Times New Roman" w:eastAsia="Calibri" w:hAnsi="Times New Roman" w:cs="Times New Roman"/>
          <w:b/>
          <w:sz w:val="24"/>
          <w:szCs w:val="24"/>
        </w:rPr>
        <w:t>8.2.</w:t>
      </w:r>
      <w:r w:rsidR="00BA0437">
        <w:rPr>
          <w:rFonts w:ascii="Times New Roman" w:eastAsia="Calibri" w:hAnsi="Times New Roman" w:cs="Times New Roman"/>
          <w:b/>
          <w:sz w:val="24"/>
          <w:szCs w:val="24"/>
        </w:rPr>
        <w:t>1</w:t>
      </w:r>
      <w:r w:rsidRPr="00653185">
        <w:rPr>
          <w:rFonts w:ascii="Times New Roman" w:eastAsia="Calibri" w:hAnsi="Times New Roman" w:cs="Times New Roman"/>
          <w:b/>
          <w:sz w:val="24"/>
          <w:szCs w:val="24"/>
        </w:rPr>
        <w:t xml:space="preserve">. </w:t>
      </w:r>
      <w:r w:rsidRPr="001F45C7">
        <w:rPr>
          <w:rFonts w:ascii="Times New Roman" w:eastAsia="Times New Roman" w:hAnsi="Times New Roman" w:cs="Times New Roman"/>
          <w:bCs/>
          <w:sz w:val="24"/>
          <w:szCs w:val="24"/>
          <w:lang w:eastAsia="lv-LV"/>
        </w:rPr>
        <w:t xml:space="preserve">specifiskā atbalsta mērķa </w:t>
      </w:r>
      <w:r w:rsidR="001F45C7" w:rsidRPr="001F45C7">
        <w:rPr>
          <w:rFonts w:ascii="Times New Roman" w:hAnsi="Times New Roman" w:cs="Times New Roman"/>
          <w:sz w:val="24"/>
          <w:szCs w:val="24"/>
        </w:rPr>
        <w:t>„Samazināt studiju programmu fragmentāciju un stiprināt resursu koplietošanu”</w:t>
      </w:r>
      <w:r w:rsidR="001F45C7" w:rsidRPr="001F45C7">
        <w:rPr>
          <w:rFonts w:ascii="Times New Roman" w:hAnsi="Times New Roman" w:cs="Times New Roman"/>
          <w:b/>
          <w:sz w:val="24"/>
          <w:szCs w:val="24"/>
        </w:rPr>
        <w:t xml:space="preserve"> pirm</w:t>
      </w:r>
      <w:r w:rsidR="001F45C7">
        <w:rPr>
          <w:rFonts w:ascii="Times New Roman" w:hAnsi="Times New Roman" w:cs="Times New Roman"/>
          <w:b/>
          <w:sz w:val="24"/>
          <w:szCs w:val="24"/>
        </w:rPr>
        <w:t>ajā</w:t>
      </w:r>
      <w:r w:rsidR="001F45C7" w:rsidRPr="001F45C7">
        <w:rPr>
          <w:rFonts w:ascii="Times New Roman" w:hAnsi="Times New Roman" w:cs="Times New Roman"/>
          <w:sz w:val="24"/>
          <w:szCs w:val="24"/>
        </w:rPr>
        <w:t xml:space="preserve"> projektu iesniegumu atlases kārtā, </w:t>
      </w:r>
      <w:r w:rsidRPr="001F45C7">
        <w:rPr>
          <w:rFonts w:ascii="Times New Roman" w:eastAsia="Times New Roman" w:hAnsi="Times New Roman" w:cs="Times New Roman"/>
          <w:bCs/>
          <w:sz w:val="24"/>
          <w:szCs w:val="24"/>
          <w:lang w:eastAsia="lv-LV"/>
        </w:rPr>
        <w:t>projekta iesniegumam</w:t>
      </w:r>
      <w:r w:rsidRPr="001F45C7">
        <w:rPr>
          <w:rFonts w:ascii="Times New Roman" w:eastAsia="Times New Roman" w:hAnsi="Times New Roman" w:cs="Times New Roman"/>
          <w:b/>
          <w:bCs/>
          <w:sz w:val="24"/>
          <w:szCs w:val="24"/>
          <w:lang w:eastAsia="lv-LV"/>
        </w:rPr>
        <w:t xml:space="preserve"> </w:t>
      </w:r>
      <w:r w:rsidRPr="001F45C7">
        <w:rPr>
          <w:rFonts w:ascii="Times New Roman" w:eastAsia="Times New Roman" w:hAnsi="Times New Roman" w:cs="Times New Roman"/>
          <w:b/>
          <w:bCs/>
          <w:sz w:val="24"/>
          <w:szCs w:val="24"/>
          <w:u w:val="single"/>
          <w:lang w:eastAsia="lv-LV"/>
        </w:rPr>
        <w:t>obligāti</w:t>
      </w:r>
      <w:r w:rsidRPr="001F45C7">
        <w:rPr>
          <w:rFonts w:ascii="Times New Roman" w:eastAsia="Times New Roman" w:hAnsi="Times New Roman" w:cs="Times New Roman"/>
          <w:b/>
          <w:bCs/>
          <w:sz w:val="24"/>
          <w:szCs w:val="24"/>
          <w:lang w:eastAsia="lv-LV"/>
        </w:rPr>
        <w:t xml:space="preserve"> </w:t>
      </w:r>
      <w:r w:rsidRPr="001F45C7">
        <w:rPr>
          <w:rFonts w:ascii="Times New Roman" w:eastAsia="Times New Roman" w:hAnsi="Times New Roman" w:cs="Times New Roman"/>
          <w:bCs/>
          <w:sz w:val="24"/>
          <w:szCs w:val="24"/>
          <w:lang w:eastAsia="lv-LV"/>
        </w:rPr>
        <w:t>pievienojamie pielikumi</w:t>
      </w:r>
    </w:p>
    <w:p w:rsidR="00BA0437" w:rsidRPr="00653185" w:rsidRDefault="00BA0437" w:rsidP="00BA0437">
      <w:pPr>
        <w:spacing w:before="120" w:after="240" w:line="240" w:lineRule="auto"/>
        <w:contextualSpacing/>
        <w:jc w:val="both"/>
        <w:rPr>
          <w:rFonts w:ascii="Times New Roman" w:eastAsia="Times New Roman" w:hAnsi="Times New Roman" w:cs="Times New Roman"/>
          <w:bCs/>
          <w:sz w:val="24"/>
          <w:szCs w:val="24"/>
          <w:lang w:eastAsia="lv-LV"/>
        </w:rPr>
      </w:pPr>
    </w:p>
    <w:tbl>
      <w:tblPr>
        <w:tblStyle w:val="TableGrid"/>
        <w:tblW w:w="8963" w:type="dxa"/>
        <w:tblLook w:val="04A0" w:firstRow="1" w:lastRow="0" w:firstColumn="1" w:lastColumn="0" w:noHBand="0" w:noVBand="1"/>
      </w:tblPr>
      <w:tblGrid>
        <w:gridCol w:w="5524"/>
        <w:gridCol w:w="1842"/>
        <w:gridCol w:w="1597"/>
      </w:tblGrid>
      <w:tr w:rsidR="00575D53" w:rsidRPr="00653185" w:rsidTr="00BA0437">
        <w:tc>
          <w:tcPr>
            <w:tcW w:w="5524" w:type="dxa"/>
          </w:tcPr>
          <w:p w:rsidR="00575D53" w:rsidRPr="00BA0437" w:rsidRDefault="00575D53" w:rsidP="00FE5812">
            <w:pPr>
              <w:spacing w:before="60" w:after="60"/>
              <w:rPr>
                <w:rFonts w:ascii="Times New Roman" w:hAnsi="Times New Roman" w:cs="Times New Roman"/>
                <w:b/>
              </w:rPr>
            </w:pPr>
            <w:r w:rsidRPr="00BA0437">
              <w:rPr>
                <w:rFonts w:ascii="Times New Roman" w:hAnsi="Times New Roman" w:cs="Times New Roman"/>
                <w:b/>
              </w:rPr>
              <w:t>Pielikums</w:t>
            </w:r>
          </w:p>
        </w:tc>
        <w:tc>
          <w:tcPr>
            <w:tcW w:w="1842" w:type="dxa"/>
          </w:tcPr>
          <w:p w:rsidR="00575D53" w:rsidRPr="00BA0437" w:rsidRDefault="00575D53" w:rsidP="00FE5812">
            <w:pPr>
              <w:spacing w:before="60" w:after="60"/>
              <w:rPr>
                <w:rFonts w:ascii="Times New Roman" w:hAnsi="Times New Roman" w:cs="Times New Roman"/>
                <w:b/>
              </w:rPr>
            </w:pPr>
            <w:r w:rsidRPr="00BA0437">
              <w:rPr>
                <w:rFonts w:ascii="Times New Roman" w:hAnsi="Times New Roman" w:cs="Times New Roman"/>
                <w:b/>
              </w:rPr>
              <w:t>Latviešu valodā</w:t>
            </w:r>
          </w:p>
        </w:tc>
        <w:tc>
          <w:tcPr>
            <w:tcW w:w="1597" w:type="dxa"/>
          </w:tcPr>
          <w:p w:rsidR="00575D53" w:rsidRPr="00BA0437" w:rsidRDefault="00575D53" w:rsidP="00FE5812">
            <w:pPr>
              <w:spacing w:before="60" w:after="60"/>
              <w:rPr>
                <w:rFonts w:ascii="Times New Roman" w:hAnsi="Times New Roman" w:cs="Times New Roman"/>
                <w:b/>
              </w:rPr>
            </w:pPr>
            <w:r w:rsidRPr="00BA0437">
              <w:rPr>
                <w:rFonts w:ascii="Times New Roman" w:hAnsi="Times New Roman" w:cs="Times New Roman"/>
                <w:b/>
              </w:rPr>
              <w:t>Angļu valodā</w:t>
            </w:r>
          </w:p>
        </w:tc>
      </w:tr>
      <w:tr w:rsidR="00924B48" w:rsidRPr="00653185" w:rsidTr="00E45D57">
        <w:tc>
          <w:tcPr>
            <w:tcW w:w="5524" w:type="dxa"/>
          </w:tcPr>
          <w:p w:rsidR="00924B48" w:rsidRPr="00575D53" w:rsidRDefault="00924B48" w:rsidP="00924B48">
            <w:pPr>
              <w:spacing w:before="60" w:after="60"/>
              <w:jc w:val="both"/>
              <w:rPr>
                <w:rFonts w:ascii="Times New Roman" w:eastAsia="Calibri" w:hAnsi="Times New Roman" w:cs="Times New Roman"/>
                <w:sz w:val="24"/>
                <w:szCs w:val="24"/>
              </w:rPr>
            </w:pPr>
            <w:r w:rsidRPr="00BF1A9D">
              <w:rPr>
                <w:rFonts w:ascii="Times New Roman" w:hAnsi="Times New Roman" w:cs="Times New Roman"/>
                <w:sz w:val="24"/>
                <w:szCs w:val="24"/>
              </w:rPr>
              <w:t>Projekta iesnieguma veidlapa angļu valodā</w:t>
            </w:r>
            <w:r>
              <w:rPr>
                <w:rFonts w:ascii="Times New Roman" w:hAnsi="Times New Roman" w:cs="Times New Roman"/>
                <w:sz w:val="24"/>
                <w:szCs w:val="24"/>
              </w:rPr>
              <w:t>, atlases nolikuma 6.pielikums</w:t>
            </w:r>
          </w:p>
        </w:tc>
        <w:tc>
          <w:tcPr>
            <w:tcW w:w="1842" w:type="dxa"/>
            <w:vAlign w:val="center"/>
          </w:tcPr>
          <w:p w:rsidR="00924B48" w:rsidRPr="00653185" w:rsidRDefault="00924B48" w:rsidP="00924B48">
            <w:pPr>
              <w:jc w:val="center"/>
              <w:rPr>
                <w:rFonts w:ascii="Times New Roman" w:hAnsi="Times New Roman" w:cs="Times New Roman"/>
              </w:rPr>
            </w:pPr>
          </w:p>
        </w:tc>
        <w:tc>
          <w:tcPr>
            <w:tcW w:w="1597"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r>
      <w:tr w:rsidR="00924B48" w:rsidRPr="00653185" w:rsidTr="00E45D57">
        <w:tc>
          <w:tcPr>
            <w:tcW w:w="5524" w:type="dxa"/>
          </w:tcPr>
          <w:p w:rsidR="00924B48" w:rsidRPr="00653185" w:rsidRDefault="00924B48" w:rsidP="00924B48">
            <w:pPr>
              <w:spacing w:before="60" w:after="60"/>
              <w:jc w:val="both"/>
              <w:rPr>
                <w:rFonts w:ascii="Times New Roman" w:hAnsi="Times New Roman" w:cs="Times New Roman"/>
              </w:rPr>
            </w:pPr>
            <w:r w:rsidRPr="00653185">
              <w:rPr>
                <w:rFonts w:ascii="Times New Roman" w:eastAsia="Calibri" w:hAnsi="Times New Roman" w:cs="Times New Roman"/>
                <w:sz w:val="24"/>
              </w:rPr>
              <w:t>1.pielikums “Projekta īstenošanas laika grafiks</w:t>
            </w:r>
          </w:p>
        </w:tc>
        <w:tc>
          <w:tcPr>
            <w:tcW w:w="1842"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c>
          <w:tcPr>
            <w:tcW w:w="1597"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r>
      <w:tr w:rsidR="00924B48" w:rsidRPr="00653185" w:rsidTr="00E45D57">
        <w:tc>
          <w:tcPr>
            <w:tcW w:w="5524" w:type="dxa"/>
          </w:tcPr>
          <w:p w:rsidR="00924B48" w:rsidRPr="00653185" w:rsidRDefault="00924B48" w:rsidP="00924B48">
            <w:pPr>
              <w:spacing w:before="60" w:after="60"/>
              <w:jc w:val="both"/>
              <w:rPr>
                <w:rFonts w:ascii="Times New Roman" w:hAnsi="Times New Roman" w:cs="Times New Roman"/>
              </w:rPr>
            </w:pPr>
            <w:r w:rsidRPr="00575D53">
              <w:rPr>
                <w:rFonts w:ascii="Times New Roman" w:eastAsia="Calibri" w:hAnsi="Times New Roman" w:cs="Times New Roman"/>
                <w:sz w:val="24"/>
              </w:rPr>
              <w:t>2.pielikums “Finansēšanas plāns”</w:t>
            </w:r>
          </w:p>
        </w:tc>
        <w:tc>
          <w:tcPr>
            <w:tcW w:w="1842"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c>
          <w:tcPr>
            <w:tcW w:w="1597"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r>
      <w:tr w:rsidR="00924B48" w:rsidRPr="00653185" w:rsidTr="00E45D57">
        <w:tc>
          <w:tcPr>
            <w:tcW w:w="5524" w:type="dxa"/>
          </w:tcPr>
          <w:p w:rsidR="00924B48" w:rsidRPr="00653185" w:rsidRDefault="00924B48" w:rsidP="00924B48">
            <w:pPr>
              <w:spacing w:before="60" w:after="60"/>
              <w:jc w:val="both"/>
              <w:rPr>
                <w:rFonts w:ascii="Times New Roman" w:hAnsi="Times New Roman" w:cs="Times New Roman"/>
              </w:rPr>
            </w:pPr>
            <w:r w:rsidRPr="00575D53">
              <w:rPr>
                <w:rFonts w:ascii="Times New Roman" w:eastAsia="Calibri" w:hAnsi="Times New Roman" w:cs="Times New Roman"/>
                <w:sz w:val="24"/>
              </w:rPr>
              <w:t>3.pielikums “Projekta budžeta kopsavilkums”</w:t>
            </w:r>
          </w:p>
        </w:tc>
        <w:tc>
          <w:tcPr>
            <w:tcW w:w="1842"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c>
          <w:tcPr>
            <w:tcW w:w="1597"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r>
      <w:tr w:rsidR="00924B48" w:rsidRPr="00653185" w:rsidTr="00E45D57">
        <w:tc>
          <w:tcPr>
            <w:tcW w:w="5524" w:type="dxa"/>
          </w:tcPr>
          <w:p w:rsidR="00924B48" w:rsidRPr="00653185" w:rsidRDefault="00924B48" w:rsidP="00924B48">
            <w:pPr>
              <w:spacing w:before="60" w:after="60"/>
              <w:jc w:val="both"/>
              <w:rPr>
                <w:rFonts w:ascii="Times New Roman" w:hAnsi="Times New Roman" w:cs="Times New Roman"/>
              </w:rPr>
            </w:pPr>
            <w:r w:rsidRPr="00653185">
              <w:rPr>
                <w:rFonts w:ascii="Times New Roman" w:hAnsi="Times New Roman" w:cs="Times New Roman"/>
              </w:rPr>
              <w:t xml:space="preserve">Apliecinājums par dubultā finansējuma neesamību (atbilstoši atlases </w:t>
            </w:r>
            <w:r>
              <w:rPr>
                <w:rFonts w:ascii="Times New Roman" w:hAnsi="Times New Roman" w:cs="Times New Roman"/>
              </w:rPr>
              <w:t>nolikuma 1.pielikuma veidlapai)</w:t>
            </w:r>
          </w:p>
        </w:tc>
        <w:tc>
          <w:tcPr>
            <w:tcW w:w="1842"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c>
          <w:tcPr>
            <w:tcW w:w="1597" w:type="dxa"/>
            <w:vAlign w:val="center"/>
          </w:tcPr>
          <w:p w:rsidR="00924B48" w:rsidRPr="00653185" w:rsidRDefault="00924B48" w:rsidP="00924B48">
            <w:pPr>
              <w:jc w:val="center"/>
              <w:rPr>
                <w:rFonts w:ascii="Times New Roman" w:hAnsi="Times New Roman" w:cs="Times New Roman"/>
              </w:rPr>
            </w:pPr>
          </w:p>
        </w:tc>
      </w:tr>
      <w:tr w:rsidR="00924B48" w:rsidRPr="00653185" w:rsidTr="00E45D57">
        <w:tc>
          <w:tcPr>
            <w:tcW w:w="5524" w:type="dxa"/>
          </w:tcPr>
          <w:p w:rsidR="00924B48" w:rsidRPr="00653185" w:rsidRDefault="00924B48" w:rsidP="00924B48">
            <w:pPr>
              <w:spacing w:before="60" w:after="60"/>
              <w:jc w:val="both"/>
              <w:rPr>
                <w:rFonts w:ascii="Times New Roman" w:hAnsi="Times New Roman" w:cs="Times New Roman"/>
              </w:rPr>
            </w:pPr>
            <w:r>
              <w:rPr>
                <w:rFonts w:ascii="Times New Roman" w:eastAsia="Times New Roman" w:hAnsi="Times New Roman" w:cs="Times New Roman"/>
                <w:bCs/>
                <w:sz w:val="24"/>
                <w:szCs w:val="24"/>
                <w:lang w:eastAsia="lv-LV"/>
              </w:rPr>
              <w:t>P</w:t>
            </w:r>
            <w:r w:rsidRPr="00575D53">
              <w:rPr>
                <w:rFonts w:ascii="Times New Roman" w:eastAsia="Times New Roman" w:hAnsi="Times New Roman" w:cs="Times New Roman"/>
                <w:bCs/>
                <w:sz w:val="24"/>
                <w:szCs w:val="24"/>
                <w:lang w:eastAsia="lv-LV"/>
              </w:rPr>
              <w:t>edagogu izglītības attīstības plāns</w:t>
            </w:r>
            <w:r w:rsidRPr="00653185">
              <w:rPr>
                <w:rStyle w:val="FootnoteReference"/>
                <w:rFonts w:ascii="Times New Roman" w:eastAsia="Times New Roman" w:hAnsi="Times New Roman" w:cs="Times New Roman"/>
                <w:bCs/>
                <w:sz w:val="24"/>
                <w:szCs w:val="24"/>
                <w:lang w:eastAsia="lv-LV"/>
              </w:rPr>
              <w:footnoteReference w:id="1"/>
            </w:r>
            <w:r w:rsidRPr="00575D53">
              <w:rPr>
                <w:rFonts w:ascii="Times New Roman" w:eastAsia="Times New Roman" w:hAnsi="Times New Roman" w:cs="Times New Roman"/>
                <w:bCs/>
                <w:sz w:val="24"/>
                <w:szCs w:val="24"/>
                <w:lang w:eastAsia="lv-LV"/>
              </w:rPr>
              <w:t xml:space="preserve">, </w:t>
            </w:r>
            <w:r w:rsidRPr="00BA0437">
              <w:rPr>
                <w:rFonts w:ascii="Times New Roman" w:eastAsia="Times New Roman" w:hAnsi="Times New Roman" w:cs="Times New Roman"/>
                <w:bCs/>
                <w:i/>
                <w:sz w:val="24"/>
                <w:szCs w:val="24"/>
                <w:lang w:eastAsia="lv-LV"/>
              </w:rPr>
              <w:t xml:space="preserve">ar tam pievienotu </w:t>
            </w:r>
            <w:r w:rsidRPr="00BA0437">
              <w:rPr>
                <w:rFonts w:ascii="Times New Roman" w:eastAsia="Calibri" w:hAnsi="Times New Roman" w:cs="Times New Roman"/>
                <w:i/>
                <w:sz w:val="24"/>
              </w:rPr>
              <w:t>Izglītības</w:t>
            </w:r>
            <w:r>
              <w:rPr>
                <w:rFonts w:ascii="Times New Roman" w:eastAsia="Calibri" w:hAnsi="Times New Roman" w:cs="Times New Roman"/>
                <w:i/>
                <w:sz w:val="24"/>
              </w:rPr>
              <w:t xml:space="preserve"> un zinātnes ministrijas vēstuli</w:t>
            </w:r>
            <w:r>
              <w:rPr>
                <w:rStyle w:val="FootnoteReference"/>
                <w:rFonts w:ascii="Times New Roman" w:eastAsia="Calibri" w:hAnsi="Times New Roman" w:cs="Times New Roman"/>
                <w:i/>
                <w:sz w:val="24"/>
              </w:rPr>
              <w:footnoteReference w:id="2"/>
            </w:r>
            <w:r>
              <w:rPr>
                <w:rFonts w:ascii="Times New Roman" w:eastAsia="Calibri" w:hAnsi="Times New Roman" w:cs="Times New Roman"/>
                <w:i/>
                <w:sz w:val="24"/>
                <w:vertAlign w:val="superscript"/>
              </w:rPr>
              <w:t xml:space="preserve"> </w:t>
            </w:r>
            <w:r w:rsidRPr="00BA0437">
              <w:rPr>
                <w:rFonts w:ascii="Times New Roman" w:eastAsia="Times New Roman" w:hAnsi="Times New Roman" w:cs="Times New Roman"/>
                <w:bCs/>
                <w:i/>
                <w:sz w:val="24"/>
                <w:szCs w:val="24"/>
                <w:lang w:eastAsia="lv-LV"/>
              </w:rPr>
              <w:t>par pedagogu izglītības attīstības plāna saskaņošanu</w:t>
            </w:r>
          </w:p>
        </w:tc>
        <w:tc>
          <w:tcPr>
            <w:tcW w:w="1842"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c>
          <w:tcPr>
            <w:tcW w:w="1597"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r>
      <w:tr w:rsidR="00924B48" w:rsidRPr="00653185" w:rsidTr="00E45D57">
        <w:tc>
          <w:tcPr>
            <w:tcW w:w="5524" w:type="dxa"/>
          </w:tcPr>
          <w:p w:rsidR="00924B48" w:rsidRPr="00653185" w:rsidRDefault="00924B48" w:rsidP="00924B48">
            <w:pPr>
              <w:spacing w:before="60" w:after="60"/>
              <w:jc w:val="both"/>
              <w:rPr>
                <w:rFonts w:ascii="Times New Roman" w:hAnsi="Times New Roman" w:cs="Times New Roman"/>
              </w:rPr>
            </w:pPr>
            <w:r>
              <w:rPr>
                <w:rFonts w:ascii="Times New Roman" w:eastAsia="Times New Roman" w:hAnsi="Times New Roman" w:cs="Times New Roman"/>
                <w:bCs/>
                <w:sz w:val="24"/>
                <w:szCs w:val="24"/>
                <w:lang w:eastAsia="lv-LV"/>
              </w:rPr>
              <w:t>P</w:t>
            </w:r>
            <w:r w:rsidRPr="00575D53">
              <w:rPr>
                <w:rFonts w:ascii="Times New Roman" w:eastAsia="Times New Roman" w:hAnsi="Times New Roman" w:cs="Times New Roman"/>
                <w:bCs/>
                <w:sz w:val="24"/>
                <w:szCs w:val="24"/>
                <w:lang w:eastAsia="lv-LV"/>
              </w:rPr>
              <w:t>edagogu izglītības komunikācijas un publicitātes plāns</w:t>
            </w:r>
            <w:r w:rsidRPr="004243ED">
              <w:rPr>
                <w:rFonts w:ascii="Times New Roman" w:eastAsia="Times New Roman" w:hAnsi="Times New Roman" w:cs="Times New Roman"/>
                <w:bCs/>
                <w:sz w:val="24"/>
                <w:szCs w:val="24"/>
                <w:vertAlign w:val="superscript"/>
                <w:lang w:eastAsia="lv-LV"/>
              </w:rPr>
              <w:t>1</w:t>
            </w:r>
            <w:r w:rsidRPr="00653185">
              <w:rPr>
                <w:rFonts w:ascii="Times New Roman" w:eastAsia="Times New Roman" w:hAnsi="Times New Roman" w:cs="Times New Roman"/>
                <w:bCs/>
                <w:sz w:val="24"/>
                <w:szCs w:val="24"/>
                <w:lang w:eastAsia="lv-LV"/>
              </w:rPr>
              <w:t xml:space="preserve">, </w:t>
            </w:r>
            <w:r w:rsidRPr="00BA0437">
              <w:rPr>
                <w:rFonts w:ascii="Times New Roman" w:eastAsia="Times New Roman" w:hAnsi="Times New Roman" w:cs="Times New Roman"/>
                <w:bCs/>
                <w:i/>
                <w:sz w:val="24"/>
                <w:szCs w:val="24"/>
                <w:lang w:eastAsia="lv-LV"/>
              </w:rPr>
              <w:t xml:space="preserve">ar tam pievienotu </w:t>
            </w:r>
            <w:r w:rsidRPr="00BA0437">
              <w:rPr>
                <w:rFonts w:ascii="Times New Roman" w:eastAsia="Calibri" w:hAnsi="Times New Roman" w:cs="Times New Roman"/>
                <w:i/>
                <w:sz w:val="24"/>
              </w:rPr>
              <w:t xml:space="preserve">Izglītības un zinātnes ministrijas </w:t>
            </w:r>
            <w:r>
              <w:rPr>
                <w:rFonts w:ascii="Times New Roman" w:eastAsia="Calibri" w:hAnsi="Times New Roman" w:cs="Times New Roman"/>
                <w:i/>
                <w:sz w:val="24"/>
              </w:rPr>
              <w:t>vēstuli</w:t>
            </w:r>
            <w:r w:rsidRPr="00D81B7D">
              <w:rPr>
                <w:rFonts w:ascii="Times New Roman" w:eastAsia="Calibri" w:hAnsi="Times New Roman" w:cs="Times New Roman"/>
                <w:i/>
                <w:sz w:val="24"/>
                <w:vertAlign w:val="superscript"/>
              </w:rPr>
              <w:t>2</w:t>
            </w:r>
            <w:r w:rsidRPr="00BA0437">
              <w:rPr>
                <w:rFonts w:ascii="Times New Roman" w:eastAsia="Calibri" w:hAnsi="Times New Roman" w:cs="Times New Roman"/>
                <w:i/>
                <w:sz w:val="24"/>
                <w:szCs w:val="24"/>
              </w:rPr>
              <w:t xml:space="preserve"> </w:t>
            </w:r>
            <w:r w:rsidRPr="00BA0437">
              <w:rPr>
                <w:rFonts w:ascii="Times New Roman" w:eastAsia="Times New Roman" w:hAnsi="Times New Roman" w:cs="Times New Roman"/>
                <w:bCs/>
                <w:i/>
                <w:sz w:val="24"/>
                <w:szCs w:val="24"/>
                <w:lang w:eastAsia="lv-LV"/>
              </w:rPr>
              <w:t>par pedagogu izglītības komunikācijas un publicitātes plāna saskaņošanu</w:t>
            </w:r>
            <w:r w:rsidRPr="00575D53">
              <w:rPr>
                <w:rFonts w:ascii="Times New Roman" w:eastAsia="Times New Roman" w:hAnsi="Times New Roman" w:cs="Times New Roman"/>
                <w:bCs/>
                <w:sz w:val="24"/>
                <w:szCs w:val="24"/>
                <w:lang w:eastAsia="lv-LV"/>
              </w:rPr>
              <w:t xml:space="preserve"> </w:t>
            </w:r>
          </w:p>
        </w:tc>
        <w:tc>
          <w:tcPr>
            <w:tcW w:w="1842"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c>
          <w:tcPr>
            <w:tcW w:w="1597"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r>
      <w:tr w:rsidR="00924B48" w:rsidRPr="00653185" w:rsidTr="00E45D57">
        <w:tc>
          <w:tcPr>
            <w:tcW w:w="5524" w:type="dxa"/>
          </w:tcPr>
          <w:p w:rsidR="00924B48" w:rsidRPr="00653185" w:rsidRDefault="00924B48" w:rsidP="00924B48">
            <w:pPr>
              <w:spacing w:before="60" w:after="60"/>
              <w:jc w:val="both"/>
              <w:rPr>
                <w:rFonts w:ascii="Times New Roman" w:hAnsi="Times New Roman" w:cs="Times New Roman"/>
              </w:rPr>
            </w:pPr>
            <w:r w:rsidRPr="00575D53">
              <w:rPr>
                <w:rFonts w:ascii="Times New Roman" w:eastAsia="Times New Roman" w:hAnsi="Times New Roman" w:cs="Times New Roman"/>
                <w:bCs/>
                <w:sz w:val="24"/>
                <w:szCs w:val="24"/>
                <w:lang w:eastAsia="lv-LV"/>
              </w:rPr>
              <w:t>sadarbības partnera/-u apliecinājums par gatavību piedalīties projekta īstenošanā</w:t>
            </w:r>
          </w:p>
        </w:tc>
        <w:tc>
          <w:tcPr>
            <w:tcW w:w="1842"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c>
          <w:tcPr>
            <w:tcW w:w="1597"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r>
      <w:tr w:rsidR="00924B48" w:rsidRPr="00653185" w:rsidTr="00E45D57">
        <w:tc>
          <w:tcPr>
            <w:tcW w:w="5524" w:type="dxa"/>
          </w:tcPr>
          <w:p w:rsidR="00924B48" w:rsidRPr="00653185" w:rsidRDefault="00924B48" w:rsidP="00924B48">
            <w:pPr>
              <w:spacing w:before="60" w:after="60"/>
              <w:jc w:val="both"/>
              <w:rPr>
                <w:rFonts w:ascii="Times New Roman" w:hAnsi="Times New Roman" w:cs="Times New Roman"/>
              </w:rPr>
            </w:pPr>
            <w:r w:rsidRPr="00575D53">
              <w:rPr>
                <w:rFonts w:ascii="Times New Roman" w:eastAsia="Calibri" w:hAnsi="Times New Roman" w:cs="Times New Roman"/>
                <w:sz w:val="24"/>
                <w:szCs w:val="24"/>
              </w:rPr>
              <w:t>projekta iesniedzēja apliecinājums, ka projekta iesnieguma un tā pielikumu latviešu un angļu valodas versijas ir savstarpēji atbilstošas un saskaņotas</w:t>
            </w:r>
          </w:p>
        </w:tc>
        <w:tc>
          <w:tcPr>
            <w:tcW w:w="1842" w:type="dxa"/>
            <w:shd w:val="clear" w:color="auto" w:fill="F2F2F2" w:themeFill="background1" w:themeFillShade="F2"/>
            <w:vAlign w:val="center"/>
          </w:tcPr>
          <w:p w:rsidR="00924B48" w:rsidRPr="00653185" w:rsidRDefault="00924B48" w:rsidP="00924B48">
            <w:pPr>
              <w:jc w:val="center"/>
              <w:rPr>
                <w:rFonts w:ascii="Times New Roman" w:hAnsi="Times New Roman" w:cs="Times New Roman"/>
              </w:rPr>
            </w:pPr>
            <w:r w:rsidRPr="00653185">
              <w:rPr>
                <w:rFonts w:ascii="Times New Roman" w:hAnsi="Times New Roman" w:cs="Times New Roman"/>
              </w:rPr>
              <w:t>X</w:t>
            </w:r>
          </w:p>
        </w:tc>
        <w:tc>
          <w:tcPr>
            <w:tcW w:w="1597" w:type="dxa"/>
            <w:vAlign w:val="center"/>
          </w:tcPr>
          <w:p w:rsidR="00924B48" w:rsidRPr="00653185" w:rsidRDefault="00924B48" w:rsidP="00924B48">
            <w:pPr>
              <w:jc w:val="center"/>
              <w:rPr>
                <w:rFonts w:ascii="Times New Roman" w:hAnsi="Times New Roman" w:cs="Times New Roman"/>
              </w:rPr>
            </w:pPr>
          </w:p>
        </w:tc>
      </w:tr>
    </w:tbl>
    <w:p w:rsidR="005D6F24" w:rsidRDefault="005D6F24" w:rsidP="00575D53">
      <w:pPr>
        <w:spacing w:before="120" w:after="120" w:line="240" w:lineRule="auto"/>
        <w:contextualSpacing/>
        <w:jc w:val="both"/>
        <w:rPr>
          <w:rFonts w:ascii="Times New Roman" w:eastAsia="Calibri" w:hAnsi="Times New Roman" w:cs="Times New Roman"/>
          <w:b/>
          <w:sz w:val="24"/>
          <w:szCs w:val="24"/>
        </w:rPr>
      </w:pPr>
    </w:p>
    <w:p w:rsidR="00575D53" w:rsidRDefault="00575D53" w:rsidP="00575D53">
      <w:pPr>
        <w:spacing w:before="120" w:after="120" w:line="240" w:lineRule="auto"/>
        <w:contextualSpacing/>
        <w:jc w:val="both"/>
        <w:rPr>
          <w:rFonts w:ascii="Times New Roman" w:eastAsia="Times New Roman" w:hAnsi="Times New Roman" w:cs="Times New Roman"/>
          <w:b/>
          <w:bCs/>
          <w:sz w:val="24"/>
          <w:szCs w:val="24"/>
          <w:lang w:eastAsia="lv-LV"/>
        </w:rPr>
      </w:pPr>
      <w:r w:rsidRPr="00653185">
        <w:rPr>
          <w:rFonts w:ascii="Times New Roman" w:eastAsia="Calibri" w:hAnsi="Times New Roman" w:cs="Times New Roman"/>
          <w:b/>
          <w:sz w:val="24"/>
          <w:szCs w:val="24"/>
        </w:rPr>
        <w:t>8.2.</w:t>
      </w:r>
      <w:r w:rsidR="00BA0437">
        <w:rPr>
          <w:rFonts w:ascii="Times New Roman" w:eastAsia="Calibri" w:hAnsi="Times New Roman" w:cs="Times New Roman"/>
          <w:b/>
          <w:sz w:val="24"/>
          <w:szCs w:val="24"/>
        </w:rPr>
        <w:t>1</w:t>
      </w:r>
      <w:r w:rsidRPr="00653185">
        <w:rPr>
          <w:rFonts w:ascii="Times New Roman" w:eastAsia="Calibri" w:hAnsi="Times New Roman" w:cs="Times New Roman"/>
          <w:b/>
          <w:sz w:val="24"/>
          <w:szCs w:val="24"/>
        </w:rPr>
        <w:t xml:space="preserve">. </w:t>
      </w:r>
      <w:r w:rsidR="001F45C7" w:rsidRPr="001F45C7">
        <w:rPr>
          <w:rFonts w:ascii="Times New Roman" w:eastAsia="Times New Roman" w:hAnsi="Times New Roman" w:cs="Times New Roman"/>
          <w:bCs/>
          <w:sz w:val="24"/>
          <w:szCs w:val="24"/>
          <w:lang w:eastAsia="lv-LV"/>
        </w:rPr>
        <w:t xml:space="preserve">specifiskā atbalsta mērķa </w:t>
      </w:r>
      <w:r w:rsidR="001F45C7" w:rsidRPr="001F45C7">
        <w:rPr>
          <w:rFonts w:ascii="Times New Roman" w:hAnsi="Times New Roman" w:cs="Times New Roman"/>
          <w:sz w:val="24"/>
          <w:szCs w:val="24"/>
        </w:rPr>
        <w:t>„Samazināt studiju programmu fragmentāciju un stiprināt resursu koplietošanu”</w:t>
      </w:r>
      <w:r w:rsidR="001F45C7" w:rsidRPr="001F45C7">
        <w:rPr>
          <w:rFonts w:ascii="Times New Roman" w:hAnsi="Times New Roman" w:cs="Times New Roman"/>
          <w:b/>
          <w:sz w:val="24"/>
          <w:szCs w:val="24"/>
        </w:rPr>
        <w:t xml:space="preserve"> pirm</w:t>
      </w:r>
      <w:r w:rsidR="001F45C7">
        <w:rPr>
          <w:rFonts w:ascii="Times New Roman" w:hAnsi="Times New Roman" w:cs="Times New Roman"/>
          <w:b/>
          <w:sz w:val="24"/>
          <w:szCs w:val="24"/>
        </w:rPr>
        <w:t>ajā</w:t>
      </w:r>
      <w:r w:rsidR="001F45C7" w:rsidRPr="001F45C7">
        <w:rPr>
          <w:rFonts w:ascii="Times New Roman" w:hAnsi="Times New Roman" w:cs="Times New Roman"/>
          <w:sz w:val="24"/>
          <w:szCs w:val="24"/>
        </w:rPr>
        <w:t xml:space="preserve"> projektu iesniegumu atlases kārtā</w:t>
      </w:r>
      <w:r w:rsidR="001F45C7" w:rsidRPr="001F45C7">
        <w:rPr>
          <w:rFonts w:ascii="Times New Roman" w:eastAsia="Times New Roman" w:hAnsi="Times New Roman" w:cs="Times New Roman"/>
          <w:bCs/>
          <w:sz w:val="24"/>
          <w:szCs w:val="24"/>
          <w:lang w:eastAsia="lv-LV"/>
        </w:rPr>
        <w:t xml:space="preserve">, </w:t>
      </w:r>
      <w:r w:rsidRPr="001F45C7">
        <w:rPr>
          <w:rFonts w:ascii="Times New Roman" w:eastAsia="Times New Roman" w:hAnsi="Times New Roman" w:cs="Times New Roman"/>
          <w:bCs/>
          <w:sz w:val="24"/>
          <w:szCs w:val="24"/>
          <w:lang w:eastAsia="lv-LV"/>
        </w:rPr>
        <w:t xml:space="preserve">projekta iesniegumam pievienojamie pielikumi </w:t>
      </w:r>
      <w:r w:rsidRPr="00653185">
        <w:rPr>
          <w:rFonts w:ascii="Times New Roman" w:eastAsia="Times New Roman" w:hAnsi="Times New Roman" w:cs="Times New Roman"/>
          <w:b/>
          <w:bCs/>
          <w:sz w:val="24"/>
          <w:szCs w:val="24"/>
          <w:lang w:eastAsia="lv-LV"/>
        </w:rPr>
        <w:t>(ja attiecas uz projekta iesniedzēju)</w:t>
      </w:r>
    </w:p>
    <w:p w:rsidR="00BA0437" w:rsidRPr="00653185" w:rsidRDefault="00BA0437" w:rsidP="00575D53">
      <w:pPr>
        <w:spacing w:before="120" w:after="120" w:line="240" w:lineRule="auto"/>
        <w:contextualSpacing/>
        <w:jc w:val="both"/>
        <w:rPr>
          <w:rFonts w:ascii="Times New Roman" w:eastAsia="Times New Roman" w:hAnsi="Times New Roman" w:cs="Times New Roman"/>
          <w:bCs/>
          <w:sz w:val="24"/>
          <w:szCs w:val="24"/>
          <w:lang w:eastAsia="lv-LV"/>
        </w:rPr>
      </w:pPr>
    </w:p>
    <w:tbl>
      <w:tblPr>
        <w:tblStyle w:val="TableGrid"/>
        <w:tblW w:w="8926" w:type="dxa"/>
        <w:tblLook w:val="04A0" w:firstRow="1" w:lastRow="0" w:firstColumn="1" w:lastColumn="0" w:noHBand="0" w:noVBand="1"/>
      </w:tblPr>
      <w:tblGrid>
        <w:gridCol w:w="5382"/>
        <w:gridCol w:w="1843"/>
        <w:gridCol w:w="1701"/>
      </w:tblGrid>
      <w:tr w:rsidR="00575D53" w:rsidRPr="00653185" w:rsidTr="00BA0437">
        <w:tc>
          <w:tcPr>
            <w:tcW w:w="5382" w:type="dxa"/>
          </w:tcPr>
          <w:p w:rsidR="00FE5812" w:rsidRPr="00BA0437" w:rsidRDefault="00575D53" w:rsidP="00FE5812">
            <w:pPr>
              <w:spacing w:before="60" w:after="60"/>
              <w:rPr>
                <w:rFonts w:ascii="Times New Roman" w:hAnsi="Times New Roman" w:cs="Times New Roman"/>
                <w:b/>
              </w:rPr>
            </w:pPr>
            <w:r w:rsidRPr="00BA0437">
              <w:rPr>
                <w:rFonts w:ascii="Times New Roman" w:hAnsi="Times New Roman" w:cs="Times New Roman"/>
                <w:b/>
              </w:rPr>
              <w:t>Pielikums</w:t>
            </w:r>
          </w:p>
        </w:tc>
        <w:tc>
          <w:tcPr>
            <w:tcW w:w="1843" w:type="dxa"/>
          </w:tcPr>
          <w:p w:rsidR="00575D53" w:rsidRPr="00BA0437" w:rsidRDefault="00575D53" w:rsidP="00FE5812">
            <w:pPr>
              <w:spacing w:before="60" w:after="60"/>
              <w:rPr>
                <w:rFonts w:ascii="Times New Roman" w:hAnsi="Times New Roman" w:cs="Times New Roman"/>
                <w:b/>
              </w:rPr>
            </w:pPr>
            <w:r w:rsidRPr="00BA0437">
              <w:rPr>
                <w:rFonts w:ascii="Times New Roman" w:hAnsi="Times New Roman" w:cs="Times New Roman"/>
                <w:b/>
              </w:rPr>
              <w:t>Latviešu valodā</w:t>
            </w:r>
          </w:p>
        </w:tc>
        <w:tc>
          <w:tcPr>
            <w:tcW w:w="1701" w:type="dxa"/>
          </w:tcPr>
          <w:p w:rsidR="00575D53" w:rsidRPr="00BA0437" w:rsidRDefault="00575D53" w:rsidP="00FE5812">
            <w:pPr>
              <w:spacing w:before="60" w:after="60"/>
              <w:rPr>
                <w:rFonts w:ascii="Times New Roman" w:hAnsi="Times New Roman" w:cs="Times New Roman"/>
                <w:b/>
              </w:rPr>
            </w:pPr>
            <w:r w:rsidRPr="00BA0437">
              <w:rPr>
                <w:rFonts w:ascii="Times New Roman" w:hAnsi="Times New Roman" w:cs="Times New Roman"/>
                <w:b/>
              </w:rPr>
              <w:t>Angļu valodā</w:t>
            </w:r>
          </w:p>
        </w:tc>
      </w:tr>
      <w:tr w:rsidR="00575D53" w:rsidRPr="00653185" w:rsidTr="00E45D57">
        <w:tc>
          <w:tcPr>
            <w:tcW w:w="5382" w:type="dxa"/>
          </w:tcPr>
          <w:p w:rsidR="00575D53" w:rsidRPr="00653185" w:rsidRDefault="00575D53" w:rsidP="00BA0437">
            <w:pPr>
              <w:spacing w:before="60" w:after="60"/>
              <w:jc w:val="both"/>
              <w:rPr>
                <w:rFonts w:ascii="Times New Roman" w:hAnsi="Times New Roman" w:cs="Times New Roman"/>
              </w:rPr>
            </w:pPr>
            <w:r w:rsidRPr="00575D53">
              <w:rPr>
                <w:rFonts w:ascii="Times New Roman" w:eastAsia="Times New Roman" w:hAnsi="Times New Roman" w:cs="Times New Roman"/>
                <w:bCs/>
                <w:sz w:val="24"/>
                <w:szCs w:val="24"/>
                <w:lang w:eastAsia="lv-LV"/>
              </w:rPr>
              <w:t>projekta budžetā (projekta iesnieguma 3.pielikums) iekļauto izmaksu ap</w:t>
            </w:r>
            <w:r w:rsidR="004243ED">
              <w:rPr>
                <w:rFonts w:ascii="Times New Roman" w:eastAsia="Times New Roman" w:hAnsi="Times New Roman" w:cs="Times New Roman"/>
                <w:bCs/>
                <w:sz w:val="24"/>
                <w:szCs w:val="24"/>
                <w:lang w:eastAsia="lv-LV"/>
              </w:rPr>
              <w:t>rēķinus pamatojoša informācija</w:t>
            </w:r>
          </w:p>
        </w:tc>
        <w:tc>
          <w:tcPr>
            <w:tcW w:w="1843" w:type="dxa"/>
            <w:shd w:val="clear" w:color="auto" w:fill="F2F2F2" w:themeFill="background1" w:themeFillShade="F2"/>
            <w:vAlign w:val="center"/>
          </w:tcPr>
          <w:p w:rsidR="00575D53" w:rsidRPr="00653185" w:rsidRDefault="00575D53" w:rsidP="004243ED">
            <w:pPr>
              <w:jc w:val="center"/>
              <w:rPr>
                <w:rFonts w:ascii="Times New Roman" w:hAnsi="Times New Roman" w:cs="Times New Roman"/>
              </w:rPr>
            </w:pPr>
            <w:r w:rsidRPr="00653185">
              <w:rPr>
                <w:rFonts w:ascii="Times New Roman" w:hAnsi="Times New Roman" w:cs="Times New Roman"/>
              </w:rPr>
              <w:t>X</w:t>
            </w:r>
          </w:p>
        </w:tc>
        <w:tc>
          <w:tcPr>
            <w:tcW w:w="1701" w:type="dxa"/>
            <w:vAlign w:val="center"/>
          </w:tcPr>
          <w:p w:rsidR="00575D53" w:rsidRPr="00653185" w:rsidRDefault="00575D53" w:rsidP="004243ED">
            <w:pPr>
              <w:jc w:val="center"/>
              <w:rPr>
                <w:rFonts w:ascii="Times New Roman" w:hAnsi="Times New Roman" w:cs="Times New Roman"/>
              </w:rPr>
            </w:pPr>
          </w:p>
        </w:tc>
      </w:tr>
      <w:tr w:rsidR="00FE5812" w:rsidRPr="00653185" w:rsidTr="00E45D57">
        <w:tc>
          <w:tcPr>
            <w:tcW w:w="5382" w:type="dxa"/>
          </w:tcPr>
          <w:p w:rsidR="00FE5812" w:rsidRPr="00575D53" w:rsidRDefault="00FE5812" w:rsidP="00FE5812">
            <w:pPr>
              <w:spacing w:before="60" w:after="60"/>
              <w:jc w:val="both"/>
              <w:rPr>
                <w:rFonts w:ascii="Times New Roman" w:eastAsia="Times New Roman" w:hAnsi="Times New Roman" w:cs="Times New Roman"/>
                <w:bCs/>
                <w:sz w:val="24"/>
                <w:szCs w:val="24"/>
                <w:lang w:eastAsia="lv-LV"/>
              </w:rPr>
            </w:pPr>
            <w:r>
              <w:rPr>
                <w:rFonts w:ascii="Times New Roman" w:hAnsi="Times New Roman"/>
                <w:sz w:val="24"/>
                <w:szCs w:val="24"/>
              </w:rPr>
              <w:t>p</w:t>
            </w:r>
            <w:r w:rsidRPr="004934C3">
              <w:rPr>
                <w:rFonts w:ascii="Times New Roman" w:hAnsi="Times New Roman"/>
                <w:sz w:val="24"/>
                <w:szCs w:val="24"/>
              </w:rPr>
              <w:t>apildus informācija, kas nepieciešama projekta iesnieguma vērtēšanai, ja to nav iespējams integrēt projekta iesniegumā, t.sk. informāciju, kas varētu būt noderīga projekta iesnieguma kvalitātes vērtēšanai, kuru veiks Eiropas Komisijas ekspertu datubāzē iekļautais eksperts (turpmāk – EK eksperts)</w:t>
            </w:r>
          </w:p>
        </w:tc>
        <w:tc>
          <w:tcPr>
            <w:tcW w:w="1843" w:type="dxa"/>
            <w:shd w:val="clear" w:color="auto" w:fill="F2F2F2" w:themeFill="background1" w:themeFillShade="F2"/>
            <w:vAlign w:val="center"/>
          </w:tcPr>
          <w:p w:rsidR="00FE5812" w:rsidRPr="00653185" w:rsidRDefault="00FE5812" w:rsidP="00FE5812">
            <w:pPr>
              <w:jc w:val="center"/>
              <w:rPr>
                <w:rFonts w:ascii="Times New Roman" w:hAnsi="Times New Roman" w:cs="Times New Roman"/>
              </w:rPr>
            </w:pPr>
            <w:r w:rsidRPr="00653185">
              <w:rPr>
                <w:rFonts w:ascii="Times New Roman" w:hAnsi="Times New Roman" w:cs="Times New Roman"/>
              </w:rPr>
              <w:t>X</w:t>
            </w:r>
          </w:p>
        </w:tc>
        <w:tc>
          <w:tcPr>
            <w:tcW w:w="1701" w:type="dxa"/>
            <w:shd w:val="clear" w:color="auto" w:fill="F2F2F2" w:themeFill="background1" w:themeFillShade="F2"/>
            <w:vAlign w:val="center"/>
          </w:tcPr>
          <w:p w:rsidR="00FE5812" w:rsidRPr="00653185" w:rsidRDefault="00FE5812" w:rsidP="00FE5812">
            <w:pPr>
              <w:jc w:val="center"/>
              <w:rPr>
                <w:rFonts w:ascii="Times New Roman" w:hAnsi="Times New Roman" w:cs="Times New Roman"/>
              </w:rPr>
            </w:pPr>
            <w:r w:rsidRPr="00653185">
              <w:rPr>
                <w:rFonts w:ascii="Times New Roman" w:hAnsi="Times New Roman" w:cs="Times New Roman"/>
              </w:rPr>
              <w:t>X</w:t>
            </w:r>
            <w:bookmarkStart w:id="0" w:name="_GoBack"/>
            <w:bookmarkEnd w:id="0"/>
          </w:p>
        </w:tc>
      </w:tr>
    </w:tbl>
    <w:p w:rsidR="00575D53" w:rsidRPr="00653185" w:rsidRDefault="00575D53" w:rsidP="00BA0437">
      <w:pPr>
        <w:rPr>
          <w:rFonts w:ascii="Times New Roman" w:hAnsi="Times New Roman" w:cs="Times New Roman"/>
        </w:rPr>
      </w:pPr>
    </w:p>
    <w:sectPr w:rsidR="00575D53" w:rsidRPr="00653185" w:rsidSect="00F87D32">
      <w:pgSz w:w="11906" w:h="16838"/>
      <w:pgMar w:top="709"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437" w:rsidRDefault="00BA0437" w:rsidP="00575D53">
      <w:pPr>
        <w:spacing w:after="0" w:line="240" w:lineRule="auto"/>
      </w:pPr>
      <w:r>
        <w:separator/>
      </w:r>
    </w:p>
  </w:endnote>
  <w:endnote w:type="continuationSeparator" w:id="0">
    <w:p w:rsidR="00BA0437" w:rsidRDefault="00BA0437" w:rsidP="0057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437" w:rsidRDefault="00BA0437" w:rsidP="00575D53">
      <w:pPr>
        <w:spacing w:after="0" w:line="240" w:lineRule="auto"/>
      </w:pPr>
      <w:r>
        <w:separator/>
      </w:r>
    </w:p>
  </w:footnote>
  <w:footnote w:type="continuationSeparator" w:id="0">
    <w:p w:rsidR="00BA0437" w:rsidRDefault="00BA0437" w:rsidP="00575D53">
      <w:pPr>
        <w:spacing w:after="0" w:line="240" w:lineRule="auto"/>
      </w:pPr>
      <w:r>
        <w:continuationSeparator/>
      </w:r>
    </w:p>
  </w:footnote>
  <w:footnote w:id="1">
    <w:p w:rsidR="00924B48" w:rsidRPr="00653185" w:rsidRDefault="00924B48" w:rsidP="00653185">
      <w:pPr>
        <w:pStyle w:val="FootnoteText"/>
        <w:jc w:val="both"/>
      </w:pPr>
      <w:r w:rsidRPr="00653185">
        <w:rPr>
          <w:rStyle w:val="FootnoteReference"/>
        </w:rPr>
        <w:footnoteRef/>
      </w:r>
      <w:r w:rsidRPr="00653185">
        <w:t xml:space="preserve"> </w:t>
      </w:r>
      <w:r w:rsidRPr="00575D53">
        <w:rPr>
          <w:rFonts w:ascii="Times New Roman" w:eastAsia="Calibri" w:hAnsi="Times New Roman" w:cs="Times New Roman"/>
        </w:rPr>
        <w:t xml:space="preserve">ja projekta iesniedzējs </w:t>
      </w:r>
      <w:r w:rsidRPr="00575D53">
        <w:rPr>
          <w:rFonts w:ascii="Times New Roman" w:eastAsia="Times New Roman" w:hAnsi="Times New Roman" w:cs="Times New Roman"/>
          <w:bCs/>
          <w:lang w:eastAsia="lv-LV"/>
        </w:rPr>
        <w:t xml:space="preserve">pedagogu izglītības komunikācijas un publicitātes plānu </w:t>
      </w:r>
      <w:r w:rsidRPr="00575D53">
        <w:rPr>
          <w:rFonts w:ascii="Times New Roman" w:eastAsia="Calibri" w:hAnsi="Times New Roman" w:cs="Times New Roman"/>
        </w:rPr>
        <w:t>jau ir iesniedzis 8.2.</w:t>
      </w:r>
      <w:r>
        <w:rPr>
          <w:rFonts w:ascii="Times New Roman" w:eastAsia="Calibri" w:hAnsi="Times New Roman" w:cs="Times New Roman"/>
        </w:rPr>
        <w:t>3</w:t>
      </w:r>
      <w:r w:rsidRPr="00575D53">
        <w:rPr>
          <w:rFonts w:ascii="Times New Roman" w:eastAsia="Calibri" w:hAnsi="Times New Roman" w:cs="Times New Roman"/>
        </w:rPr>
        <w:t xml:space="preserve">. specifiskā atbalsta mērķa </w:t>
      </w:r>
      <w:r w:rsidRPr="007A53A1">
        <w:rPr>
          <w:rFonts w:ascii="Times New Roman" w:hAnsi="Times New Roman"/>
        </w:rPr>
        <w:t>“Nodrošināt labāku pārvaldību augstākās izglītības institūcijās”</w:t>
      </w:r>
      <w:r w:rsidRPr="00575D53">
        <w:rPr>
          <w:rFonts w:ascii="Times New Roman" w:eastAsia="Calibri" w:hAnsi="Times New Roman" w:cs="Times New Roman"/>
        </w:rPr>
        <w:t xml:space="preserve"> vai 8.2.2. specifiskā atbalsta mērķa “Stiprināt augstākās izglītības institūciju akadēmisko personālu stratēģiskās specializācijas jomās” projektu iesniegumu atlases ietvaros, tad projekta iesniegumam pievieno vēstuli, kurā norādīts plāna iesniegšanas datums un dokumenta numurs</w:t>
      </w:r>
      <w:r>
        <w:rPr>
          <w:rFonts w:ascii="Times New Roman" w:eastAsia="Calibri" w:hAnsi="Times New Roman" w:cs="Times New Roman"/>
        </w:rPr>
        <w:t>.</w:t>
      </w:r>
    </w:p>
  </w:footnote>
  <w:footnote w:id="2">
    <w:p w:rsidR="00924B48" w:rsidRPr="00D81B7D" w:rsidRDefault="00924B48" w:rsidP="00D81B7D">
      <w:pPr>
        <w:pStyle w:val="FootnoteText"/>
        <w:jc w:val="both"/>
        <w:rPr>
          <w:rFonts w:ascii="Times New Roman" w:hAnsi="Times New Roman" w:cs="Times New Roman"/>
        </w:rPr>
      </w:pPr>
      <w:r w:rsidRPr="00D81B7D">
        <w:rPr>
          <w:rStyle w:val="FootnoteReference"/>
          <w:rFonts w:ascii="Times New Roman" w:hAnsi="Times New Roman" w:cs="Times New Roman"/>
        </w:rPr>
        <w:footnoteRef/>
      </w:r>
      <w:r w:rsidRPr="00D81B7D">
        <w:rPr>
          <w:rFonts w:ascii="Times New Roman" w:hAnsi="Times New Roman" w:cs="Times New Roman"/>
        </w:rPr>
        <w:t xml:space="preserve"> </w:t>
      </w:r>
      <w:r w:rsidRPr="00D81B7D">
        <w:rPr>
          <w:rFonts w:ascii="Times New Roman" w:eastAsia="Calibri" w:hAnsi="Times New Roman" w:cs="Times New Roman"/>
        </w:rPr>
        <w:t>Izglītības un zinātnes ministrijas vēstuli</w:t>
      </w:r>
      <w:r w:rsidRPr="00D81B7D">
        <w:rPr>
          <w:rFonts w:ascii="Times New Roman" w:eastAsia="Calibri" w:hAnsi="Times New Roman" w:cs="Times New Roman"/>
          <w:vertAlign w:val="superscript"/>
        </w:rPr>
        <w:t xml:space="preserve"> </w:t>
      </w:r>
      <w:r>
        <w:rPr>
          <w:rFonts w:ascii="Times New Roman" w:eastAsia="Times New Roman" w:hAnsi="Times New Roman" w:cs="Times New Roman"/>
          <w:bCs/>
          <w:lang w:eastAsia="lv-LV"/>
        </w:rPr>
        <w:t>par P</w:t>
      </w:r>
      <w:r w:rsidRPr="00D81B7D">
        <w:rPr>
          <w:rFonts w:ascii="Times New Roman" w:eastAsia="Times New Roman" w:hAnsi="Times New Roman" w:cs="Times New Roman"/>
          <w:bCs/>
          <w:lang w:eastAsia="lv-LV"/>
        </w:rPr>
        <w:t xml:space="preserve">edagogu </w:t>
      </w:r>
      <w:r>
        <w:rPr>
          <w:rFonts w:ascii="Times New Roman" w:eastAsia="Times New Roman" w:hAnsi="Times New Roman" w:cs="Times New Roman"/>
          <w:bCs/>
          <w:lang w:eastAsia="lv-LV"/>
        </w:rPr>
        <w:t>izglītības attīstības plāna un P</w:t>
      </w:r>
      <w:r w:rsidRPr="00D81B7D">
        <w:rPr>
          <w:rFonts w:ascii="Times New Roman" w:eastAsia="Times New Roman" w:hAnsi="Times New Roman" w:cs="Times New Roman"/>
          <w:bCs/>
          <w:lang w:eastAsia="lv-LV"/>
        </w:rPr>
        <w:t>edagogu izglītības komunikācijas un publicitātes plāna saskaņošanu</w:t>
      </w:r>
      <w:r>
        <w:rPr>
          <w:rFonts w:ascii="Times New Roman" w:eastAsia="Times New Roman" w:hAnsi="Times New Roman" w:cs="Times New Roman"/>
          <w:bCs/>
          <w:lang w:eastAsia="lv-LV"/>
        </w:rPr>
        <w:t xml:space="preserve"> sagatavo, pievienošanai attiecīgajam plānam  </w:t>
      </w:r>
      <w:r w:rsidRPr="00D81B7D">
        <w:rPr>
          <w:rFonts w:ascii="Times New Roman" w:eastAsia="Times New Roman" w:hAnsi="Times New Roman" w:cs="Times New Roman"/>
          <w:b/>
          <w:bCs/>
          <w:u w:val="single"/>
          <w:lang w:eastAsia="lv-LV"/>
        </w:rPr>
        <w:t>latviešu valodā</w:t>
      </w:r>
      <w:r>
        <w:rPr>
          <w:rFonts w:ascii="Times New Roman" w:eastAsia="Times New Roman" w:hAnsi="Times New Roman" w:cs="Times New Roman"/>
          <w:bCs/>
          <w:lang w:eastAsia="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31069"/>
    <w:multiLevelType w:val="hybridMultilevel"/>
    <w:tmpl w:val="9514BA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BA96771"/>
    <w:multiLevelType w:val="multilevel"/>
    <w:tmpl w:val="271A5F4E"/>
    <w:lvl w:ilvl="0">
      <w:start w:val="1"/>
      <w:numFmt w:val="decimal"/>
      <w:lvlText w:val="%1."/>
      <w:lvlJc w:val="left"/>
      <w:pPr>
        <w:ind w:left="454" w:hanging="454"/>
      </w:pPr>
      <w:rPr>
        <w:rFonts w:ascii="Times New Roman" w:hAnsi="Times New Roman" w:cs="Times New Roman" w:hint="default"/>
        <w:b w:val="0"/>
        <w:sz w:val="24"/>
        <w:szCs w:val="24"/>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53"/>
    <w:rsid w:val="000F4706"/>
    <w:rsid w:val="001F45C7"/>
    <w:rsid w:val="00310E01"/>
    <w:rsid w:val="003F5966"/>
    <w:rsid w:val="004243ED"/>
    <w:rsid w:val="00575D53"/>
    <w:rsid w:val="005D6F24"/>
    <w:rsid w:val="00653185"/>
    <w:rsid w:val="006C06AE"/>
    <w:rsid w:val="006F5E33"/>
    <w:rsid w:val="007A53A1"/>
    <w:rsid w:val="007F0557"/>
    <w:rsid w:val="00924B48"/>
    <w:rsid w:val="00942378"/>
    <w:rsid w:val="00A251BD"/>
    <w:rsid w:val="00BA0437"/>
    <w:rsid w:val="00D81B7D"/>
    <w:rsid w:val="00E45D57"/>
    <w:rsid w:val="00EC2282"/>
    <w:rsid w:val="00F87D32"/>
    <w:rsid w:val="00FE58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89749-6E7C-4CFD-92B3-A6E8AE5A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7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D53"/>
    <w:rPr>
      <w:sz w:val="20"/>
      <w:szCs w:val="20"/>
    </w:rPr>
  </w:style>
  <w:style w:type="character" w:styleId="FootnoteReference">
    <w:name w:val="footnote reference"/>
    <w:basedOn w:val="DefaultParagraphFont"/>
    <w:uiPriority w:val="99"/>
    <w:semiHidden/>
    <w:unhideWhenUsed/>
    <w:rsid w:val="00575D53"/>
    <w:rPr>
      <w:vertAlign w:val="superscript"/>
    </w:rPr>
  </w:style>
  <w:style w:type="table" w:styleId="TableGrid">
    <w:name w:val="Table Grid"/>
    <w:basedOn w:val="TableNormal"/>
    <w:uiPriority w:val="39"/>
    <w:rsid w:val="00575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5D53"/>
    <w:pPr>
      <w:ind w:left="720"/>
      <w:contextualSpacing/>
    </w:pPr>
  </w:style>
  <w:style w:type="paragraph" w:styleId="BalloonText">
    <w:name w:val="Balloon Text"/>
    <w:basedOn w:val="Normal"/>
    <w:link w:val="BalloonTextChar"/>
    <w:uiPriority w:val="99"/>
    <w:semiHidden/>
    <w:unhideWhenUsed/>
    <w:rsid w:val="00A25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8D50A-BBB4-4E52-A5E8-EB206D64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C7522912</Template>
  <TotalTime>86</TotalTime>
  <Pages>1</Pages>
  <Words>1182</Words>
  <Characters>674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Ausmane</dc:creator>
  <cp:keywords/>
  <dc:description/>
  <cp:lastModifiedBy>Dace Šantare</cp:lastModifiedBy>
  <cp:revision>19</cp:revision>
  <cp:lastPrinted>2018-02-23T08:37:00Z</cp:lastPrinted>
  <dcterms:created xsi:type="dcterms:W3CDTF">2018-02-22T13:16:00Z</dcterms:created>
  <dcterms:modified xsi:type="dcterms:W3CDTF">2018-02-23T12:50:00Z</dcterms:modified>
</cp:coreProperties>
</file>