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808EA" w14:textId="6278C39F" w:rsidR="007C4556" w:rsidRPr="0099287F" w:rsidRDefault="00D42273" w:rsidP="00691B73">
      <w:pPr>
        <w:ind w:firstLine="720"/>
        <w:jc w:val="both"/>
        <w:rPr>
          <w:rFonts w:ascii="Times New Roman" w:hAnsi="Times New Roman"/>
          <w:b/>
          <w:color w:val="002060"/>
        </w:rPr>
      </w:pPr>
      <w:r w:rsidRPr="0099287F">
        <w:rPr>
          <w:rFonts w:ascii="Times New Roman" w:hAnsi="Times New Roman"/>
          <w:b/>
          <w:color w:val="002060"/>
        </w:rPr>
        <w:t>Instrukcija integrē</w:t>
      </w:r>
      <w:r w:rsidR="0099287F" w:rsidRPr="0099287F">
        <w:rPr>
          <w:rFonts w:ascii="Times New Roman" w:hAnsi="Times New Roman"/>
          <w:b/>
          <w:color w:val="002060"/>
        </w:rPr>
        <w:t>to teritoriālu investīciju (ITI</w:t>
      </w:r>
      <w:r w:rsidRPr="0099287F">
        <w:rPr>
          <w:rFonts w:ascii="Times New Roman" w:hAnsi="Times New Roman"/>
          <w:b/>
          <w:color w:val="002060"/>
        </w:rPr>
        <w:t>)</w:t>
      </w:r>
      <w:r w:rsidR="0099287F" w:rsidRPr="0099287F">
        <w:rPr>
          <w:rFonts w:ascii="Times New Roman" w:hAnsi="Times New Roman"/>
          <w:b/>
          <w:color w:val="002060"/>
        </w:rPr>
        <w:t xml:space="preserve"> projektu iesniegumu ievadei un vērtēšanai Kohēzijas politikas fondu vadības informācijas sistēmā 2014.-2020.gadam.</w:t>
      </w:r>
    </w:p>
    <w:p w14:paraId="79BAD17F" w14:textId="77777777" w:rsidR="007C4556" w:rsidRPr="00D708FE" w:rsidRDefault="007C4556" w:rsidP="00691B73">
      <w:pPr>
        <w:ind w:firstLine="720"/>
        <w:jc w:val="both"/>
        <w:rPr>
          <w:rFonts w:ascii="Times New Roman" w:hAnsi="Times New Roman"/>
          <w:color w:val="002060"/>
        </w:rPr>
      </w:pPr>
    </w:p>
    <w:p w14:paraId="0F03E2D6" w14:textId="515DDD2E" w:rsidR="007C4556" w:rsidRPr="00D708FE" w:rsidRDefault="007C4556" w:rsidP="00691B73">
      <w:pPr>
        <w:ind w:firstLine="720"/>
        <w:jc w:val="both"/>
        <w:rPr>
          <w:rFonts w:ascii="Times New Roman" w:hAnsi="Times New Roman"/>
          <w:color w:val="002060"/>
        </w:rPr>
      </w:pPr>
      <w:r w:rsidRPr="00D708FE">
        <w:rPr>
          <w:rFonts w:ascii="Times New Roman" w:hAnsi="Times New Roman"/>
          <w:color w:val="002060"/>
        </w:rPr>
        <w:t>Centrālās finanšu un līgumu aģentūras</w:t>
      </w:r>
      <w:r w:rsidR="00D42273">
        <w:rPr>
          <w:rFonts w:ascii="Times New Roman" w:hAnsi="Times New Roman"/>
          <w:color w:val="002060"/>
        </w:rPr>
        <w:t xml:space="preserve"> </w:t>
      </w:r>
      <w:r w:rsidR="00D42273" w:rsidRPr="00D42273">
        <w:rPr>
          <w:rFonts w:ascii="Times New Roman" w:hAnsi="Times New Roman"/>
          <w:color w:val="002060"/>
        </w:rPr>
        <w:t>Programmu vad</w:t>
      </w:r>
      <w:r w:rsidR="00D42273">
        <w:rPr>
          <w:rFonts w:ascii="Times New Roman" w:hAnsi="Times New Roman"/>
          <w:color w:val="002060"/>
        </w:rPr>
        <w:t>ības un uzraudzības departamenta</w:t>
      </w:r>
      <w:r w:rsidRPr="00D708FE">
        <w:rPr>
          <w:rFonts w:ascii="Times New Roman" w:hAnsi="Times New Roman"/>
          <w:color w:val="002060"/>
        </w:rPr>
        <w:t xml:space="preserve"> Vadības informācijas sistēmas nodaļa ir izstrādājusi instrukciju, lai palīdzētu pašvaldības darbiniekiem veikt Deleģēšanas līgumos par integrētu teritoriālo investīciju projektu iesniegumu atlases </w:t>
      </w:r>
      <w:r w:rsidR="003C76D1" w:rsidRPr="00D708FE">
        <w:rPr>
          <w:rFonts w:ascii="Times New Roman" w:hAnsi="Times New Roman"/>
          <w:color w:val="002060"/>
        </w:rPr>
        <w:t>nodrošināšanu</w:t>
      </w:r>
      <w:r w:rsidR="00D42273">
        <w:rPr>
          <w:rFonts w:ascii="Times New Roman" w:hAnsi="Times New Roman"/>
          <w:color w:val="002060"/>
        </w:rPr>
        <w:t xml:space="preserve"> (turpmāk - Līgums)</w:t>
      </w:r>
      <w:r w:rsidRPr="00D708FE">
        <w:rPr>
          <w:rFonts w:ascii="Times New Roman" w:hAnsi="Times New Roman"/>
          <w:color w:val="002060"/>
        </w:rPr>
        <w:t>, kas noslēgti starp Pašvaldībām un Vadošo iestādi, noteiktos uzdevum</w:t>
      </w:r>
      <w:r w:rsidR="0099287F">
        <w:rPr>
          <w:rFonts w:ascii="Times New Roman" w:hAnsi="Times New Roman"/>
          <w:color w:val="002060"/>
        </w:rPr>
        <w:t>u</w:t>
      </w:r>
      <w:r w:rsidRPr="00D708FE">
        <w:rPr>
          <w:rFonts w:ascii="Times New Roman" w:hAnsi="Times New Roman"/>
          <w:color w:val="002060"/>
        </w:rPr>
        <w:t>s, kas saistīti ar datu ievades un vērtēša</w:t>
      </w:r>
      <w:bookmarkStart w:id="0" w:name="_GoBack"/>
      <w:bookmarkEnd w:id="0"/>
      <w:r w:rsidRPr="00D708FE">
        <w:rPr>
          <w:rFonts w:ascii="Times New Roman" w:hAnsi="Times New Roman"/>
          <w:color w:val="002060"/>
        </w:rPr>
        <w:t>nas pro</w:t>
      </w:r>
      <w:r w:rsidR="00373D79" w:rsidRPr="00D708FE">
        <w:rPr>
          <w:rFonts w:ascii="Times New Roman" w:hAnsi="Times New Roman"/>
          <w:color w:val="002060"/>
        </w:rPr>
        <w:t>cesa nodrošināšanu Kohēzijas politikas fondu vadības informācijas sistēm</w:t>
      </w:r>
      <w:r w:rsidR="00EB3FFF" w:rsidRPr="00D708FE">
        <w:rPr>
          <w:rFonts w:ascii="Times New Roman" w:hAnsi="Times New Roman"/>
          <w:color w:val="002060"/>
        </w:rPr>
        <w:t>ā</w:t>
      </w:r>
      <w:r w:rsidR="00373D79" w:rsidRPr="00D708FE">
        <w:rPr>
          <w:rFonts w:ascii="Times New Roman" w:hAnsi="Times New Roman"/>
          <w:color w:val="002060"/>
        </w:rPr>
        <w:t xml:space="preserve"> 2014.-2020.gadam (turpmāk- KP VIS).</w:t>
      </w:r>
    </w:p>
    <w:p w14:paraId="2321DC39" w14:textId="77777777" w:rsidR="001217E1" w:rsidRPr="00D708FE" w:rsidRDefault="001217E1" w:rsidP="00691B73">
      <w:pPr>
        <w:ind w:firstLine="720"/>
        <w:jc w:val="both"/>
        <w:rPr>
          <w:rFonts w:ascii="Times New Roman" w:hAnsi="Times New Roman"/>
          <w:color w:val="002060"/>
        </w:rPr>
      </w:pPr>
    </w:p>
    <w:p w14:paraId="650A3E30" w14:textId="43D30B56" w:rsidR="001217E1" w:rsidRPr="00D708FE" w:rsidRDefault="001217E1" w:rsidP="00691B73">
      <w:pPr>
        <w:pStyle w:val="ListParagraph"/>
        <w:numPr>
          <w:ilvl w:val="0"/>
          <w:numId w:val="5"/>
        </w:numPr>
        <w:ind w:left="426"/>
        <w:jc w:val="both"/>
        <w:rPr>
          <w:rFonts w:ascii="Times New Roman" w:hAnsi="Times New Roman"/>
          <w:b/>
          <w:color w:val="002060"/>
          <w:sz w:val="24"/>
          <w:szCs w:val="24"/>
        </w:rPr>
      </w:pPr>
      <w:r w:rsidRPr="00D708FE">
        <w:rPr>
          <w:rFonts w:ascii="Times New Roman" w:hAnsi="Times New Roman"/>
          <w:b/>
          <w:color w:val="002060"/>
          <w:sz w:val="24"/>
          <w:szCs w:val="24"/>
        </w:rPr>
        <w:t>Projekta iesn</w:t>
      </w:r>
      <w:r w:rsidR="003C76D1" w:rsidRPr="00D708FE">
        <w:rPr>
          <w:rFonts w:ascii="Times New Roman" w:hAnsi="Times New Roman"/>
          <w:b/>
          <w:color w:val="002060"/>
          <w:sz w:val="24"/>
          <w:szCs w:val="24"/>
        </w:rPr>
        <w:t>ieguma datu ievade KP VIS</w:t>
      </w:r>
    </w:p>
    <w:p w14:paraId="55009C37" w14:textId="77777777" w:rsidR="00373D79" w:rsidRPr="00D708FE" w:rsidRDefault="00373D79" w:rsidP="00691B73">
      <w:pPr>
        <w:ind w:firstLine="720"/>
        <w:jc w:val="both"/>
        <w:rPr>
          <w:rFonts w:ascii="Times New Roman" w:hAnsi="Times New Roman"/>
          <w:color w:val="002060"/>
        </w:rPr>
      </w:pPr>
    </w:p>
    <w:p w14:paraId="7C82CF97" w14:textId="77777777" w:rsidR="00691B73" w:rsidRDefault="00331953" w:rsidP="00691B73">
      <w:pPr>
        <w:keepNext/>
        <w:ind w:firstLine="720"/>
        <w:jc w:val="both"/>
        <w:rPr>
          <w:rFonts w:ascii="Times New Roman" w:hAnsi="Times New Roman"/>
          <w:color w:val="002060"/>
        </w:rPr>
      </w:pPr>
      <w:r w:rsidRPr="00D708FE">
        <w:rPr>
          <w:rFonts w:ascii="Times New Roman" w:hAnsi="Times New Roman"/>
          <w:color w:val="002060"/>
        </w:rPr>
        <w:t>KP</w:t>
      </w:r>
      <w:r w:rsidR="00190FE2" w:rsidRPr="00D708FE">
        <w:rPr>
          <w:rFonts w:ascii="Times New Roman" w:hAnsi="Times New Roman"/>
          <w:color w:val="002060"/>
        </w:rPr>
        <w:t xml:space="preserve"> </w:t>
      </w:r>
      <w:r w:rsidRPr="00D708FE">
        <w:rPr>
          <w:rFonts w:ascii="Times New Roman" w:hAnsi="Times New Roman"/>
          <w:color w:val="002060"/>
        </w:rPr>
        <w:t>VIS sadaļā “Dokumentācija” ir pieejama rokasgrāmata lietotā</w:t>
      </w:r>
      <w:r w:rsidR="006920E0">
        <w:rPr>
          <w:rFonts w:ascii="Times New Roman" w:hAnsi="Times New Roman"/>
          <w:color w:val="002060"/>
        </w:rPr>
        <w:t>jiem</w:t>
      </w:r>
      <w:r w:rsidRPr="00D708FE">
        <w:rPr>
          <w:rFonts w:ascii="Times New Roman" w:hAnsi="Times New Roman"/>
          <w:color w:val="002060"/>
        </w:rPr>
        <w:t>. Rokasgrāmatā</w:t>
      </w:r>
      <w:r w:rsidR="00957A60">
        <w:rPr>
          <w:rFonts w:ascii="Times New Roman" w:hAnsi="Times New Roman"/>
          <w:color w:val="002060"/>
        </w:rPr>
        <w:t xml:space="preserve"> 6.5. sadaļā</w:t>
      </w:r>
      <w:r w:rsidRPr="00D708FE">
        <w:rPr>
          <w:rFonts w:ascii="Times New Roman" w:hAnsi="Times New Roman"/>
          <w:color w:val="002060"/>
        </w:rPr>
        <w:t xml:space="preserve"> ir aprakstīta funkcionalitāte, kā KP</w:t>
      </w:r>
      <w:r w:rsidR="00190FE2" w:rsidRPr="00D708FE">
        <w:rPr>
          <w:rFonts w:ascii="Times New Roman" w:hAnsi="Times New Roman"/>
          <w:color w:val="002060"/>
        </w:rPr>
        <w:t xml:space="preserve"> </w:t>
      </w:r>
      <w:r w:rsidRPr="00D708FE">
        <w:rPr>
          <w:rFonts w:ascii="Times New Roman" w:hAnsi="Times New Roman"/>
          <w:color w:val="002060"/>
        </w:rPr>
        <w:t>VIS nodrošina Eiropas Savienības (turpmāk – ES) fondu īstenošanai un vadībai nepieciešamo datu uzkrāšanu un pieejamību, t.i., kā ievadīt un apstr</w:t>
      </w:r>
      <w:r w:rsidR="003C76D1" w:rsidRPr="00D708FE">
        <w:rPr>
          <w:rFonts w:ascii="Times New Roman" w:hAnsi="Times New Roman"/>
          <w:color w:val="002060"/>
        </w:rPr>
        <w:t>ādāt ES</w:t>
      </w:r>
      <w:r w:rsidR="0099287F">
        <w:rPr>
          <w:rFonts w:ascii="Times New Roman" w:hAnsi="Times New Roman"/>
          <w:color w:val="002060"/>
        </w:rPr>
        <w:t xml:space="preserve"> fondu</w:t>
      </w:r>
      <w:r w:rsidR="003C76D1" w:rsidRPr="00D708FE">
        <w:rPr>
          <w:rFonts w:ascii="Times New Roman" w:hAnsi="Times New Roman"/>
          <w:color w:val="002060"/>
        </w:rPr>
        <w:t xml:space="preserve"> projektu iesniedzēju </w:t>
      </w:r>
      <w:r w:rsidR="0099287F">
        <w:rPr>
          <w:rFonts w:ascii="Times New Roman" w:hAnsi="Times New Roman"/>
          <w:color w:val="002060"/>
        </w:rPr>
        <w:t xml:space="preserve">iesniegtos projektu </w:t>
      </w:r>
      <w:r w:rsidRPr="00D708FE">
        <w:rPr>
          <w:rFonts w:ascii="Times New Roman" w:hAnsi="Times New Roman"/>
          <w:color w:val="002060"/>
        </w:rPr>
        <w:t>iesniegumus.</w:t>
      </w:r>
    </w:p>
    <w:p w14:paraId="1375CF96" w14:textId="4162BF4E" w:rsidR="00B90E0B" w:rsidRDefault="00EB3FFF" w:rsidP="00691B73">
      <w:pPr>
        <w:keepNext/>
        <w:jc w:val="both"/>
      </w:pPr>
      <w:r>
        <w:rPr>
          <w:rFonts w:ascii="Times New Roman" w:hAnsi="Times New Roman"/>
          <w:noProof/>
          <w:color w:val="1F497D"/>
          <w:lang w:eastAsia="lv-LV"/>
        </w:rPr>
        <w:drawing>
          <wp:inline distT="0" distB="0" distL="0" distR="0" wp14:anchorId="66044BF0" wp14:editId="78614C0A">
            <wp:extent cx="9105186" cy="1147133"/>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9105186" cy="1147133"/>
                    </a:xfrm>
                    <a:prstGeom prst="rect">
                      <a:avLst/>
                    </a:prstGeom>
                  </pic:spPr>
                </pic:pic>
              </a:graphicData>
            </a:graphic>
          </wp:inline>
        </w:drawing>
      </w:r>
    </w:p>
    <w:p w14:paraId="29A96CA9" w14:textId="112CA5CA" w:rsidR="00331953" w:rsidRPr="00331953" w:rsidRDefault="00B90E0B" w:rsidP="00691B73">
      <w:pPr>
        <w:pStyle w:val="Caption"/>
        <w:ind w:firstLine="720"/>
        <w:jc w:val="both"/>
        <w:rPr>
          <w:rFonts w:ascii="Times New Roman" w:hAnsi="Times New Roman"/>
          <w:color w:val="1F497D"/>
        </w:rPr>
      </w:pPr>
      <w:r>
        <w:t xml:space="preserve">Attēls </w:t>
      </w:r>
      <w:fldSimple w:instr=" SEQ Attēls \* ARABIC ">
        <w:r w:rsidR="001C00A5">
          <w:rPr>
            <w:noProof/>
          </w:rPr>
          <w:t>1</w:t>
        </w:r>
      </w:fldSimple>
      <w:r w:rsidR="003C76D1">
        <w:rPr>
          <w:rStyle w:val="FootnoteReference"/>
          <w:rFonts w:ascii="Times New Roman" w:hAnsi="Times New Roman"/>
          <w:color w:val="1F497D"/>
        </w:rPr>
        <w:footnoteReference w:id="1"/>
      </w:r>
    </w:p>
    <w:p w14:paraId="5141A001" w14:textId="5BB35F6D" w:rsidR="00EB3FFF" w:rsidRPr="00D708FE" w:rsidRDefault="00531CE2" w:rsidP="00691B73">
      <w:pPr>
        <w:ind w:firstLine="720"/>
        <w:jc w:val="both"/>
        <w:rPr>
          <w:rFonts w:ascii="Times New Roman" w:hAnsi="Times New Roman"/>
          <w:color w:val="002060"/>
        </w:rPr>
      </w:pPr>
      <w:r>
        <w:rPr>
          <w:rFonts w:ascii="Times New Roman" w:hAnsi="Times New Roman"/>
          <w:noProof/>
          <w:color w:val="1F497D"/>
          <w:lang w:eastAsia="lv-LV"/>
        </w:rPr>
        <w:drawing>
          <wp:anchor distT="0" distB="0" distL="114300" distR="114300" simplePos="0" relativeHeight="251660288" behindDoc="0" locked="0" layoutInCell="1" allowOverlap="1" wp14:anchorId="3E54DE9D" wp14:editId="5B05297B">
            <wp:simplePos x="0" y="0"/>
            <wp:positionH relativeFrom="column">
              <wp:posOffset>-307691</wp:posOffset>
            </wp:positionH>
            <wp:positionV relativeFrom="paragraph">
              <wp:posOffset>453390</wp:posOffset>
            </wp:positionV>
            <wp:extent cx="9340850" cy="1630680"/>
            <wp:effectExtent l="0" t="0" r="0" b="762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rotWithShape="1">
                    <a:blip r:embed="rId9" cstate="print">
                      <a:extLst>
                        <a:ext uri="{28A0092B-C50C-407E-A947-70E740481C1C}">
                          <a14:useLocalDpi xmlns:a14="http://schemas.microsoft.com/office/drawing/2010/main" val="0"/>
                        </a:ext>
                      </a:extLst>
                    </a:blip>
                    <a:srcRect b="44964"/>
                    <a:stretch/>
                  </pic:blipFill>
                  <pic:spPr bwMode="auto">
                    <a:xfrm>
                      <a:off x="0" y="0"/>
                      <a:ext cx="9340850" cy="1630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lv-LV"/>
        </w:rPr>
        <mc:AlternateContent>
          <mc:Choice Requires="wps">
            <w:drawing>
              <wp:anchor distT="0" distB="0" distL="114300" distR="114300" simplePos="0" relativeHeight="251666432" behindDoc="0" locked="0" layoutInCell="1" allowOverlap="1" wp14:anchorId="77CF48B5" wp14:editId="0B60B5D0">
                <wp:simplePos x="0" y="0"/>
                <wp:positionH relativeFrom="column">
                  <wp:posOffset>-308345</wp:posOffset>
                </wp:positionH>
                <wp:positionV relativeFrom="paragraph">
                  <wp:posOffset>1867099</wp:posOffset>
                </wp:positionV>
                <wp:extent cx="5273675" cy="635"/>
                <wp:effectExtent l="0" t="0" r="0" b="0"/>
                <wp:wrapTopAndBottom/>
                <wp:docPr id="9" name="Text Box 9"/>
                <wp:cNvGraphicFramePr/>
                <a:graphic xmlns:a="http://schemas.openxmlformats.org/drawingml/2006/main">
                  <a:graphicData uri="http://schemas.microsoft.com/office/word/2010/wordprocessingShape">
                    <wps:wsp>
                      <wps:cNvSpPr txBox="1"/>
                      <wps:spPr>
                        <a:xfrm>
                          <a:off x="0" y="0"/>
                          <a:ext cx="5273675" cy="635"/>
                        </a:xfrm>
                        <a:prstGeom prst="rect">
                          <a:avLst/>
                        </a:prstGeom>
                        <a:solidFill>
                          <a:prstClr val="white"/>
                        </a:solidFill>
                        <a:ln>
                          <a:noFill/>
                        </a:ln>
                        <a:effectLst/>
                      </wps:spPr>
                      <wps:txbx>
                        <w:txbxContent>
                          <w:p w14:paraId="13D25B07" w14:textId="77777777" w:rsidR="0041037C" w:rsidRPr="00C56B62" w:rsidRDefault="0041037C" w:rsidP="00B90E0B">
                            <w:pPr>
                              <w:pStyle w:val="Caption"/>
                              <w:rPr>
                                <w:rFonts w:ascii="Times New Roman" w:hAnsi="Times New Roman"/>
                                <w:noProof/>
                                <w:color w:val="1F497D"/>
                              </w:rPr>
                            </w:pPr>
                            <w:r>
                              <w:t xml:space="preserve">Attēls </w:t>
                            </w:r>
                            <w:fldSimple w:instr=" SEQ Attēls \* ARABIC ">
                              <w:r>
                                <w:rPr>
                                  <w:noProof/>
                                </w:rPr>
                                <w:t>2</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7CF48B5" id="_x0000_t202" coordsize="21600,21600" o:spt="202" path="m,l,21600r21600,l21600,xe">
                <v:stroke joinstyle="miter"/>
                <v:path gradientshapeok="t" o:connecttype="rect"/>
              </v:shapetype>
              <v:shape id="Text Box 9" o:spid="_x0000_s1026" type="#_x0000_t202" style="position:absolute;left:0;text-align:left;margin-left:-24.3pt;margin-top:147pt;width:415.2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" stroked="f">
                <v:textbox style="mso-fit-shape-to-text:t" inset="0,0,0,0">
                  <w:txbxContent>
                    <w:p w14:paraId="13D25B07" w14:textId="77777777" w:rsidR="0041037C" w:rsidRPr="00C56B62" w:rsidRDefault="0041037C" w:rsidP="00B90E0B">
                      <w:pPr>
                        <w:pStyle w:val="Caption"/>
                        <w:rPr>
                          <w:rFonts w:ascii="Times New Roman" w:hAnsi="Times New Roman"/>
                          <w:noProof/>
                          <w:color w:val="1F497D"/>
                        </w:rPr>
                      </w:pPr>
                      <w:r>
                        <w:t xml:space="preserve">Attēls </w:t>
                      </w:r>
                      <w:r w:rsidR="00DC137D">
                        <w:fldChar w:fldCharType="begin"/>
                      </w:r>
                      <w:r w:rsidR="00DC137D">
                        <w:instrText xml:space="preserve"> SEQ Attēls \* ARABIC </w:instrText>
                      </w:r>
                      <w:r w:rsidR="00DC137D">
                        <w:fldChar w:fldCharType="separate"/>
                      </w:r>
                      <w:r>
                        <w:rPr>
                          <w:noProof/>
                        </w:rPr>
                        <w:t>2</w:t>
                      </w:r>
                      <w:r w:rsidR="00DC137D">
                        <w:rPr>
                          <w:noProof/>
                        </w:rPr>
                        <w:fldChar w:fldCharType="end"/>
                      </w:r>
                    </w:p>
                  </w:txbxContent>
                </v:textbox>
                <w10:wrap type="topAndBottom"/>
              </v:shape>
            </w:pict>
          </mc:Fallback>
        </mc:AlternateContent>
      </w:r>
      <w:r w:rsidR="00504159" w:rsidRPr="00D708FE">
        <w:rPr>
          <w:rFonts w:ascii="Times New Roman" w:hAnsi="Times New Roman"/>
          <w:color w:val="002060"/>
        </w:rPr>
        <w:t>Vēršam uzmanību</w:t>
      </w:r>
      <w:r w:rsidR="00EE296F" w:rsidRPr="00D708FE">
        <w:rPr>
          <w:rFonts w:ascii="Times New Roman" w:hAnsi="Times New Roman"/>
          <w:color w:val="002060"/>
        </w:rPr>
        <w:t xml:space="preserve">, ka pēc projekta pamatdatu ievades tos ir nepieciešams apstiprināt. Lai to izdarītu, lietotājam, kurš vada datus, pēc pamatdatu ievades ir nepieciešams nospiest pogu </w:t>
      </w:r>
      <w:r w:rsidR="00D42343" w:rsidRPr="00D708FE">
        <w:rPr>
          <w:rFonts w:ascii="Times New Roman" w:hAnsi="Times New Roman"/>
          <w:color w:val="002060"/>
        </w:rPr>
        <w:t>&lt;Darbinieka ievadīts&gt;</w:t>
      </w:r>
      <w:r w:rsidR="00691B73">
        <w:rPr>
          <w:rFonts w:ascii="Times New Roman" w:hAnsi="Times New Roman"/>
          <w:color w:val="002060"/>
        </w:rPr>
        <w:t xml:space="preserve"> :</w:t>
      </w:r>
    </w:p>
    <w:p w14:paraId="7B4F09C0" w14:textId="5FF4227D" w:rsidR="00FF504B" w:rsidRPr="00D708FE" w:rsidRDefault="00531CE2" w:rsidP="00691B73">
      <w:pPr>
        <w:jc w:val="both"/>
        <w:rPr>
          <w:rFonts w:ascii="Times New Roman" w:hAnsi="Times New Roman"/>
          <w:color w:val="002060"/>
        </w:rPr>
      </w:pPr>
      <w:r>
        <w:rPr>
          <w:noProof/>
          <w:lang w:eastAsia="lv-LV"/>
        </w:rPr>
        <w:lastRenderedPageBreak/>
        <mc:AlternateContent>
          <mc:Choice Requires="wps">
            <w:drawing>
              <wp:anchor distT="0" distB="0" distL="114300" distR="114300" simplePos="0" relativeHeight="251668480" behindDoc="0" locked="0" layoutInCell="1" allowOverlap="1" wp14:anchorId="194A243F" wp14:editId="39AFE0F2">
                <wp:simplePos x="0" y="0"/>
                <wp:positionH relativeFrom="column">
                  <wp:posOffset>-115399</wp:posOffset>
                </wp:positionH>
                <wp:positionV relativeFrom="paragraph">
                  <wp:posOffset>1535781</wp:posOffset>
                </wp:positionV>
                <wp:extent cx="5273675" cy="635"/>
                <wp:effectExtent l="0" t="0" r="0" b="0"/>
                <wp:wrapTopAndBottom/>
                <wp:docPr id="10" name="Text Box 10"/>
                <wp:cNvGraphicFramePr/>
                <a:graphic xmlns:a="http://schemas.openxmlformats.org/drawingml/2006/main">
                  <a:graphicData uri="http://schemas.microsoft.com/office/word/2010/wordprocessingShape">
                    <wps:wsp>
                      <wps:cNvSpPr txBox="1"/>
                      <wps:spPr>
                        <a:xfrm>
                          <a:off x="0" y="0"/>
                          <a:ext cx="5273675" cy="635"/>
                        </a:xfrm>
                        <a:prstGeom prst="rect">
                          <a:avLst/>
                        </a:prstGeom>
                        <a:solidFill>
                          <a:prstClr val="white"/>
                        </a:solidFill>
                        <a:ln>
                          <a:noFill/>
                        </a:ln>
                        <a:effectLst/>
                      </wps:spPr>
                      <wps:txbx>
                        <w:txbxContent>
                          <w:p w14:paraId="3CC7DA46" w14:textId="77777777" w:rsidR="0041037C" w:rsidRPr="00AB2D79" w:rsidRDefault="0041037C" w:rsidP="00B90E0B">
                            <w:pPr>
                              <w:pStyle w:val="Caption"/>
                              <w:rPr>
                                <w:rFonts w:ascii="Times New Roman" w:hAnsi="Times New Roman"/>
                                <w:noProof/>
                                <w:color w:val="1F497D"/>
                              </w:rPr>
                            </w:pPr>
                            <w:r>
                              <w:t xml:space="preserve">Attēls </w:t>
                            </w:r>
                            <w:fldSimple w:instr=" SEQ Attēls \* ARABIC ">
                              <w:r>
                                <w:rPr>
                                  <w:noProof/>
                                </w:rPr>
                                <w:t>3</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94A243F" id="Text Box 10" o:spid="_x0000_s1027" type="#_x0000_t202" style="position:absolute;left:0;text-align:left;margin-left:-9.1pt;margin-top:120.95pt;width:415.2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" stroked="f">
                <v:textbox style="mso-fit-shape-to-text:t" inset="0,0,0,0">
                  <w:txbxContent>
                    <w:p w14:paraId="3CC7DA46" w14:textId="77777777" w:rsidR="0041037C" w:rsidRPr="00AB2D79" w:rsidRDefault="0041037C" w:rsidP="00B90E0B">
                      <w:pPr>
                        <w:pStyle w:val="Caption"/>
                        <w:rPr>
                          <w:rFonts w:ascii="Times New Roman" w:hAnsi="Times New Roman"/>
                          <w:noProof/>
                          <w:color w:val="1F497D"/>
                        </w:rPr>
                      </w:pPr>
                      <w:r>
                        <w:t xml:space="preserve">Attēls </w:t>
                      </w:r>
                      <w:r w:rsidR="00DC137D">
                        <w:fldChar w:fldCharType="begin"/>
                      </w:r>
                      <w:r w:rsidR="00DC137D">
                        <w:instrText xml:space="preserve"> SEQ Attēls \* ARABIC </w:instrText>
                      </w:r>
                      <w:r w:rsidR="00DC137D">
                        <w:fldChar w:fldCharType="separate"/>
                      </w:r>
                      <w:r>
                        <w:rPr>
                          <w:noProof/>
                        </w:rPr>
                        <w:t>3</w:t>
                      </w:r>
                      <w:r w:rsidR="00DC137D">
                        <w:rPr>
                          <w:noProof/>
                        </w:rPr>
                        <w:fldChar w:fldCharType="end"/>
                      </w:r>
                    </w:p>
                  </w:txbxContent>
                </v:textbox>
                <w10:wrap type="topAndBottom"/>
              </v:shape>
            </w:pict>
          </mc:Fallback>
        </mc:AlternateContent>
      </w:r>
      <w:r>
        <w:rPr>
          <w:rFonts w:ascii="Times New Roman" w:hAnsi="Times New Roman"/>
          <w:noProof/>
          <w:color w:val="1F497D"/>
          <w:lang w:eastAsia="lv-LV"/>
        </w:rPr>
        <w:drawing>
          <wp:anchor distT="0" distB="0" distL="114300" distR="114300" simplePos="0" relativeHeight="251661312" behindDoc="0" locked="0" layoutInCell="1" allowOverlap="1" wp14:anchorId="3150620D" wp14:editId="7EA99174">
            <wp:simplePos x="0" y="0"/>
            <wp:positionH relativeFrom="column">
              <wp:posOffset>-231946</wp:posOffset>
            </wp:positionH>
            <wp:positionV relativeFrom="paragraph">
              <wp:posOffset>253005</wp:posOffset>
            </wp:positionV>
            <wp:extent cx="9622155" cy="146812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rotWithShape="1">
                    <a:blip r:embed="rId10" cstate="print">
                      <a:extLst>
                        <a:ext uri="{28A0092B-C50C-407E-A947-70E740481C1C}">
                          <a14:useLocalDpi xmlns:a14="http://schemas.microsoft.com/office/drawing/2010/main" val="0"/>
                        </a:ext>
                      </a:extLst>
                    </a:blip>
                    <a:srcRect b="60049"/>
                    <a:stretch/>
                  </pic:blipFill>
                  <pic:spPr bwMode="auto">
                    <a:xfrm>
                      <a:off x="0" y="0"/>
                      <a:ext cx="9622155" cy="1468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1B73">
        <w:rPr>
          <w:rFonts w:ascii="Times New Roman" w:hAnsi="Times New Roman"/>
          <w:color w:val="002060"/>
        </w:rPr>
        <w:t>..</w:t>
      </w:r>
      <w:r w:rsidR="00D42343" w:rsidRPr="00D708FE">
        <w:rPr>
          <w:rFonts w:ascii="Times New Roman" w:hAnsi="Times New Roman"/>
          <w:color w:val="002060"/>
        </w:rPr>
        <w:t>bet otram lietotājam, kuram arī ir labošanas tiesības, ir jāpārbauda ievadītie dati un jānospiež po</w:t>
      </w:r>
      <w:r w:rsidR="00691B73">
        <w:rPr>
          <w:rFonts w:ascii="Times New Roman" w:hAnsi="Times New Roman"/>
          <w:color w:val="002060"/>
        </w:rPr>
        <w:t>ga &lt;Virskontroles apstiprināts&gt; :</w:t>
      </w:r>
    </w:p>
    <w:p w14:paraId="297031CB" w14:textId="4DD42DF6" w:rsidR="00EB3FFF" w:rsidRPr="00FF504B" w:rsidRDefault="00EB3FFF" w:rsidP="00691B73">
      <w:pPr>
        <w:tabs>
          <w:tab w:val="left" w:pos="6011"/>
        </w:tabs>
        <w:jc w:val="both"/>
        <w:rPr>
          <w:rFonts w:ascii="Times New Roman" w:hAnsi="Times New Roman"/>
        </w:rPr>
      </w:pPr>
    </w:p>
    <w:p w14:paraId="0DFE8803" w14:textId="7FB015FC" w:rsidR="00504159" w:rsidRDefault="00D42343" w:rsidP="00691B73">
      <w:pPr>
        <w:ind w:firstLine="720"/>
        <w:jc w:val="both"/>
        <w:rPr>
          <w:rFonts w:ascii="Times New Roman" w:hAnsi="Times New Roman"/>
          <w:color w:val="002060"/>
        </w:rPr>
      </w:pPr>
      <w:r w:rsidRPr="00D708FE">
        <w:rPr>
          <w:rFonts w:ascii="Times New Roman" w:hAnsi="Times New Roman"/>
          <w:color w:val="002060"/>
        </w:rPr>
        <w:t xml:space="preserve"> Pēc šo darbību veikšanas, jebkurš no pašvaldības lietotājiem, kuram ir </w:t>
      </w:r>
      <w:r w:rsidR="0099287F">
        <w:rPr>
          <w:rFonts w:ascii="Times New Roman" w:hAnsi="Times New Roman"/>
          <w:color w:val="002060"/>
        </w:rPr>
        <w:t>labošanas tiesības, turpina</w:t>
      </w:r>
      <w:r w:rsidRPr="00D708FE">
        <w:rPr>
          <w:rFonts w:ascii="Times New Roman" w:hAnsi="Times New Roman"/>
          <w:color w:val="002060"/>
        </w:rPr>
        <w:t xml:space="preserve"> ievadīt projekta iesnieguma datus pārējās sadaļās. Lai to izdarītu</w:t>
      </w:r>
      <w:r w:rsidR="00F42F2C">
        <w:rPr>
          <w:rFonts w:ascii="Times New Roman" w:hAnsi="Times New Roman"/>
          <w:color w:val="002060"/>
        </w:rPr>
        <w:t>,</w:t>
      </w:r>
      <w:r w:rsidRPr="00D708FE">
        <w:rPr>
          <w:rFonts w:ascii="Times New Roman" w:hAnsi="Times New Roman"/>
          <w:color w:val="002060"/>
        </w:rPr>
        <w:t xml:space="preserve"> nepieciešams nospiest pogu &lt;</w:t>
      </w:r>
      <w:r w:rsidR="00DD7D01" w:rsidRPr="00D708FE">
        <w:rPr>
          <w:rFonts w:ascii="Times New Roman" w:hAnsi="Times New Roman"/>
          <w:color w:val="002060"/>
        </w:rPr>
        <w:t>Skatīt projekta iesnieguma datus</w:t>
      </w:r>
      <w:r w:rsidRPr="00D708FE">
        <w:rPr>
          <w:rFonts w:ascii="Times New Roman" w:hAnsi="Times New Roman"/>
          <w:color w:val="002060"/>
        </w:rPr>
        <w:t>&gt;</w:t>
      </w:r>
      <w:r w:rsidR="00691B73">
        <w:rPr>
          <w:rFonts w:ascii="Times New Roman" w:hAnsi="Times New Roman"/>
          <w:color w:val="002060"/>
        </w:rPr>
        <w:t xml:space="preserve"> :</w:t>
      </w:r>
    </w:p>
    <w:p w14:paraId="34EECAA5" w14:textId="2D1F6DCD" w:rsidR="00AF5CFF" w:rsidRDefault="00AF5CFF" w:rsidP="00691B73">
      <w:pPr>
        <w:ind w:firstLine="720"/>
        <w:jc w:val="both"/>
        <w:rPr>
          <w:rFonts w:ascii="Times New Roman" w:hAnsi="Times New Roman"/>
          <w:color w:val="002060"/>
        </w:rPr>
      </w:pPr>
      <w:r>
        <w:rPr>
          <w:rFonts w:ascii="Times New Roman" w:hAnsi="Times New Roman"/>
          <w:noProof/>
          <w:color w:val="1F497D"/>
          <w:lang w:eastAsia="lv-LV"/>
        </w:rPr>
        <w:drawing>
          <wp:anchor distT="0" distB="0" distL="114300" distR="114300" simplePos="0" relativeHeight="251687936" behindDoc="0" locked="0" layoutInCell="1" allowOverlap="1" wp14:anchorId="29C41F1A" wp14:editId="63E9E2D0">
            <wp:simplePos x="0" y="0"/>
            <wp:positionH relativeFrom="column">
              <wp:posOffset>0</wp:posOffset>
            </wp:positionH>
            <wp:positionV relativeFrom="paragraph">
              <wp:posOffset>156845</wp:posOffset>
            </wp:positionV>
            <wp:extent cx="9845040" cy="1528445"/>
            <wp:effectExtent l="0" t="0" r="381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png"/>
                    <pic:cNvPicPr/>
                  </pic:nvPicPr>
                  <pic:blipFill rotWithShape="1">
                    <a:blip r:embed="rId11" cstate="print">
                      <a:extLst>
                        <a:ext uri="{28A0092B-C50C-407E-A947-70E740481C1C}">
                          <a14:useLocalDpi xmlns:a14="http://schemas.microsoft.com/office/drawing/2010/main" val="0"/>
                        </a:ext>
                      </a:extLst>
                    </a:blip>
                    <a:srcRect b="44246"/>
                    <a:stretch/>
                  </pic:blipFill>
                  <pic:spPr bwMode="auto">
                    <a:xfrm>
                      <a:off x="0" y="0"/>
                      <a:ext cx="9845040" cy="1528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E0EEE3" w14:textId="2A05CFD3" w:rsidR="00AF5CFF" w:rsidRDefault="00AF5B65" w:rsidP="00691B73">
      <w:pPr>
        <w:ind w:firstLine="720"/>
        <w:jc w:val="both"/>
        <w:rPr>
          <w:rFonts w:ascii="Times New Roman" w:hAnsi="Times New Roman"/>
          <w:color w:val="002060"/>
        </w:rPr>
      </w:pPr>
      <w:r>
        <w:rPr>
          <w:noProof/>
          <w:lang w:eastAsia="lv-LV"/>
        </w:rPr>
        <mc:AlternateContent>
          <mc:Choice Requires="wps">
            <w:drawing>
              <wp:anchor distT="0" distB="0" distL="114300" distR="114300" simplePos="0" relativeHeight="251689984" behindDoc="0" locked="0" layoutInCell="1" allowOverlap="1" wp14:anchorId="3C02958A" wp14:editId="4A2F9856">
                <wp:simplePos x="0" y="0"/>
                <wp:positionH relativeFrom="column">
                  <wp:posOffset>0</wp:posOffset>
                </wp:positionH>
                <wp:positionV relativeFrom="paragraph">
                  <wp:posOffset>163830</wp:posOffset>
                </wp:positionV>
                <wp:extent cx="5273675" cy="635"/>
                <wp:effectExtent l="0" t="0" r="0" b="0"/>
                <wp:wrapTopAndBottom/>
                <wp:docPr id="23" name="Text Box 23"/>
                <wp:cNvGraphicFramePr/>
                <a:graphic xmlns:a="http://schemas.openxmlformats.org/drawingml/2006/main">
                  <a:graphicData uri="http://schemas.microsoft.com/office/word/2010/wordprocessingShape">
                    <wps:wsp>
                      <wps:cNvSpPr txBox="1"/>
                      <wps:spPr>
                        <a:xfrm>
                          <a:off x="0" y="0"/>
                          <a:ext cx="5273675" cy="635"/>
                        </a:xfrm>
                        <a:prstGeom prst="rect">
                          <a:avLst/>
                        </a:prstGeom>
                        <a:solidFill>
                          <a:prstClr val="white"/>
                        </a:solidFill>
                        <a:ln>
                          <a:noFill/>
                        </a:ln>
                        <a:effectLst/>
                      </wps:spPr>
                      <wps:txbx>
                        <w:txbxContent>
                          <w:p w14:paraId="60F4CA68" w14:textId="12B739A7" w:rsidR="00AF5B65" w:rsidRPr="00AB2D79" w:rsidRDefault="00AF5B65" w:rsidP="00AF5B65">
                            <w:pPr>
                              <w:pStyle w:val="Caption"/>
                              <w:rPr>
                                <w:rFonts w:ascii="Times New Roman" w:hAnsi="Times New Roman"/>
                                <w:noProof/>
                                <w:color w:val="1F497D"/>
                              </w:rPr>
                            </w:pPr>
                            <w:r>
                              <w:t>Attēls 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C02958A" id="Text Box 23" o:spid="_x0000_s1028" type="#_x0000_t202" style="position:absolute;left:0;text-align:left;margin-left:0;margin-top:12.9pt;width:415.25pt;height:.0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" stroked="f">
                <v:textbox style="mso-fit-shape-to-text:t" inset="0,0,0,0">
                  <w:txbxContent>
                    <w:p w14:paraId="60F4CA68" w14:textId="12B739A7" w:rsidR="00AF5B65" w:rsidRPr="00AB2D79" w:rsidRDefault="00AF5B65" w:rsidP="00AF5B65">
                      <w:pPr>
                        <w:pStyle w:val="Caption"/>
                        <w:rPr>
                          <w:rFonts w:ascii="Times New Roman" w:hAnsi="Times New Roman"/>
                          <w:noProof/>
                          <w:color w:val="1F497D"/>
                        </w:rPr>
                      </w:pPr>
                      <w:r>
                        <w:t xml:space="preserve">Attēls </w:t>
                      </w:r>
                      <w:r>
                        <w:t>4</w:t>
                      </w:r>
                    </w:p>
                  </w:txbxContent>
                </v:textbox>
                <w10:wrap type="topAndBottom"/>
              </v:shape>
            </w:pict>
          </mc:Fallback>
        </mc:AlternateContent>
      </w:r>
    </w:p>
    <w:p w14:paraId="1B39573B" w14:textId="77777777" w:rsidR="00AF5CFF" w:rsidRDefault="00AF5CFF" w:rsidP="00691B73">
      <w:pPr>
        <w:ind w:firstLine="720"/>
        <w:jc w:val="both"/>
        <w:rPr>
          <w:rFonts w:ascii="Times New Roman" w:hAnsi="Times New Roman"/>
          <w:color w:val="002060"/>
        </w:rPr>
      </w:pPr>
    </w:p>
    <w:p w14:paraId="01D420F8" w14:textId="77777777" w:rsidR="00AF5CFF" w:rsidRPr="00D708FE" w:rsidRDefault="00AF5CFF" w:rsidP="00691B73">
      <w:pPr>
        <w:ind w:firstLine="720"/>
        <w:jc w:val="both"/>
        <w:rPr>
          <w:rFonts w:ascii="Times New Roman" w:hAnsi="Times New Roman"/>
          <w:color w:val="002060"/>
        </w:rPr>
      </w:pPr>
    </w:p>
    <w:p w14:paraId="78B49562" w14:textId="1F93D317" w:rsidR="00D369AC" w:rsidRPr="00D708FE" w:rsidRDefault="00531CE2" w:rsidP="00691B73">
      <w:pPr>
        <w:ind w:firstLine="720"/>
        <w:jc w:val="both"/>
        <w:rPr>
          <w:rFonts w:ascii="Times New Roman" w:hAnsi="Times New Roman"/>
          <w:color w:val="002060"/>
        </w:rPr>
      </w:pPr>
      <w:r>
        <w:rPr>
          <w:noProof/>
          <w:lang w:eastAsia="lv-LV"/>
        </w:rPr>
        <w:lastRenderedPageBreak/>
        <mc:AlternateContent>
          <mc:Choice Requires="wps">
            <w:drawing>
              <wp:anchor distT="0" distB="0" distL="114300" distR="114300" simplePos="0" relativeHeight="251670528" behindDoc="0" locked="0" layoutInCell="1" allowOverlap="1" wp14:anchorId="21939D0A" wp14:editId="341FEDDB">
                <wp:simplePos x="0" y="0"/>
                <wp:positionH relativeFrom="column">
                  <wp:posOffset>-219198</wp:posOffset>
                </wp:positionH>
                <wp:positionV relativeFrom="paragraph">
                  <wp:posOffset>3425361</wp:posOffset>
                </wp:positionV>
                <wp:extent cx="5273675" cy="635"/>
                <wp:effectExtent l="0" t="0" r="0" b="0"/>
                <wp:wrapTopAndBottom/>
                <wp:docPr id="11" name="Text Box 11"/>
                <wp:cNvGraphicFramePr/>
                <a:graphic xmlns:a="http://schemas.openxmlformats.org/drawingml/2006/main">
                  <a:graphicData uri="http://schemas.microsoft.com/office/word/2010/wordprocessingShape">
                    <wps:wsp>
                      <wps:cNvSpPr txBox="1"/>
                      <wps:spPr>
                        <a:xfrm>
                          <a:off x="0" y="0"/>
                          <a:ext cx="5273675" cy="635"/>
                        </a:xfrm>
                        <a:prstGeom prst="rect">
                          <a:avLst/>
                        </a:prstGeom>
                        <a:solidFill>
                          <a:prstClr val="white"/>
                        </a:solidFill>
                        <a:ln>
                          <a:noFill/>
                        </a:ln>
                        <a:effectLst/>
                      </wps:spPr>
                      <wps:txbx>
                        <w:txbxContent>
                          <w:p w14:paraId="4289EE3E" w14:textId="0F893F5E" w:rsidR="0041037C" w:rsidRPr="00942215" w:rsidRDefault="0041037C" w:rsidP="00B90E0B">
                            <w:pPr>
                              <w:pStyle w:val="Caption"/>
                              <w:rPr>
                                <w:rFonts w:ascii="Times New Roman" w:hAnsi="Times New Roman"/>
                                <w:noProof/>
                                <w:color w:val="1F497D"/>
                              </w:rPr>
                            </w:pPr>
                            <w:r>
                              <w:t xml:space="preserve">Attēls </w:t>
                            </w:r>
                            <w:r w:rsidR="00AF5B65">
                              <w:t>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1939D0A" id="Text Box 11" o:spid="_x0000_s1029" type="#_x0000_t202" style="position:absolute;left:0;text-align:left;margin-left:-17.25pt;margin-top:269.7pt;width:415.25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" stroked="f">
                <v:textbox style="mso-fit-shape-to-text:t" inset="0,0,0,0">
                  <w:txbxContent>
                    <w:p w14:paraId="4289EE3E" w14:textId="0F893F5E" w:rsidR="0041037C" w:rsidRPr="00942215" w:rsidRDefault="0041037C" w:rsidP="00B90E0B">
                      <w:pPr>
                        <w:pStyle w:val="Caption"/>
                        <w:rPr>
                          <w:rFonts w:ascii="Times New Roman" w:hAnsi="Times New Roman"/>
                          <w:noProof/>
                          <w:color w:val="1F497D"/>
                        </w:rPr>
                      </w:pPr>
                      <w:r>
                        <w:t xml:space="preserve">Attēls </w:t>
                      </w:r>
                      <w:r w:rsidR="00AF5B65">
                        <w:t>5</w:t>
                      </w:r>
                    </w:p>
                  </w:txbxContent>
                </v:textbox>
                <w10:wrap type="topAndBottom"/>
              </v:shape>
            </w:pict>
          </mc:Fallback>
        </mc:AlternateContent>
      </w:r>
      <w:r>
        <w:rPr>
          <w:rFonts w:ascii="Times New Roman" w:hAnsi="Times New Roman"/>
          <w:noProof/>
          <w:color w:val="1F497D"/>
          <w:lang w:eastAsia="lv-LV"/>
        </w:rPr>
        <w:drawing>
          <wp:anchor distT="0" distB="0" distL="114300" distR="114300" simplePos="0" relativeHeight="251664384" behindDoc="0" locked="0" layoutInCell="1" allowOverlap="1" wp14:anchorId="5AA6E70A" wp14:editId="58D61717">
            <wp:simplePos x="0" y="0"/>
            <wp:positionH relativeFrom="column">
              <wp:posOffset>-220876</wp:posOffset>
            </wp:positionH>
            <wp:positionV relativeFrom="paragraph">
              <wp:posOffset>198348</wp:posOffset>
            </wp:positionV>
            <wp:extent cx="7521219" cy="3289110"/>
            <wp:effectExtent l="0" t="0" r="3810" b="698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9.png"/>
                    <pic:cNvPicPr/>
                  </pic:nvPicPr>
                  <pic:blipFill rotWithShape="1">
                    <a:blip r:embed="rId12">
                      <a:extLst>
                        <a:ext uri="{28A0092B-C50C-407E-A947-70E740481C1C}">
                          <a14:useLocalDpi xmlns:a14="http://schemas.microsoft.com/office/drawing/2010/main" val="0"/>
                        </a:ext>
                      </a:extLst>
                    </a:blip>
                    <a:srcRect t="6664" b="12886"/>
                    <a:stretch/>
                  </pic:blipFill>
                  <pic:spPr bwMode="auto">
                    <a:xfrm>
                      <a:off x="0" y="0"/>
                      <a:ext cx="7521219" cy="3289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6704">
        <w:rPr>
          <w:rFonts w:ascii="Times New Roman" w:hAnsi="Times New Roman"/>
          <w:color w:val="1F497D"/>
        </w:rPr>
        <w:t>L</w:t>
      </w:r>
      <w:r w:rsidR="00496704" w:rsidRPr="00D708FE">
        <w:rPr>
          <w:rFonts w:ascii="Times New Roman" w:hAnsi="Times New Roman"/>
          <w:color w:val="002060"/>
        </w:rPr>
        <w:t>ai piekļūtu projekta iesniegumam pēc projekta datu ievades</w:t>
      </w:r>
      <w:r w:rsidR="00E94FC1" w:rsidRPr="00D708FE">
        <w:rPr>
          <w:rFonts w:ascii="Times New Roman" w:hAnsi="Times New Roman"/>
          <w:color w:val="002060"/>
        </w:rPr>
        <w:t>,</w:t>
      </w:r>
      <w:r w:rsidR="00496704" w:rsidRPr="00D708FE">
        <w:rPr>
          <w:rFonts w:ascii="Times New Roman" w:hAnsi="Times New Roman"/>
          <w:color w:val="002060"/>
        </w:rPr>
        <w:t xml:space="preserve"> jāizmanto ceļš: Projekts-&gt;</w:t>
      </w:r>
      <w:r w:rsidR="00496704" w:rsidRPr="00D708FE">
        <w:rPr>
          <w:color w:val="002060"/>
        </w:rPr>
        <w:t xml:space="preserve"> </w:t>
      </w:r>
      <w:r w:rsidR="00496704" w:rsidRPr="00D708FE">
        <w:rPr>
          <w:rFonts w:ascii="Times New Roman" w:hAnsi="Times New Roman"/>
          <w:color w:val="002060"/>
        </w:rPr>
        <w:t>Līgums un grozījumi -&gt; Sākotnējā versija -&gt; poga &lt;Skatīt&gt;</w:t>
      </w:r>
      <w:r>
        <w:rPr>
          <w:rFonts w:ascii="Times New Roman" w:hAnsi="Times New Roman"/>
          <w:color w:val="002060"/>
        </w:rPr>
        <w:t xml:space="preserve"> :</w:t>
      </w:r>
    </w:p>
    <w:p w14:paraId="2899D41E" w14:textId="0515E5DC" w:rsidR="00531CE2" w:rsidRDefault="00AF5CFF">
      <w:pPr>
        <w:spacing w:after="160" w:line="259" w:lineRule="auto"/>
        <w:rPr>
          <w:rFonts w:ascii="Times New Roman" w:hAnsi="Times New Roman"/>
          <w:color w:val="1F497D"/>
        </w:rPr>
      </w:pPr>
      <w:r w:rsidRPr="00D708FE">
        <w:rPr>
          <w:rFonts w:ascii="Times New Roman" w:hAnsi="Times New Roman"/>
          <w:noProof/>
          <w:color w:val="002060"/>
          <w:lang w:eastAsia="lv-LV"/>
        </w:rPr>
        <w:drawing>
          <wp:anchor distT="0" distB="0" distL="114300" distR="114300" simplePos="0" relativeHeight="251680768" behindDoc="0" locked="0" layoutInCell="1" allowOverlap="1" wp14:anchorId="75D5DFB6" wp14:editId="4C26C889">
            <wp:simplePos x="0" y="0"/>
            <wp:positionH relativeFrom="column">
              <wp:posOffset>-170597</wp:posOffset>
            </wp:positionH>
            <wp:positionV relativeFrom="paragraph">
              <wp:posOffset>3712257</wp:posOffset>
            </wp:positionV>
            <wp:extent cx="9434830" cy="1452880"/>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1.png"/>
                    <pic:cNvPicPr/>
                  </pic:nvPicPr>
                  <pic:blipFill rotWithShape="1">
                    <a:blip r:embed="rId13" cstate="print">
                      <a:extLst>
                        <a:ext uri="{28A0092B-C50C-407E-A947-70E740481C1C}">
                          <a14:useLocalDpi xmlns:a14="http://schemas.microsoft.com/office/drawing/2010/main" val="0"/>
                        </a:ext>
                      </a:extLst>
                    </a:blip>
                    <a:srcRect b="32812"/>
                    <a:stretch/>
                  </pic:blipFill>
                  <pic:spPr bwMode="auto">
                    <a:xfrm>
                      <a:off x="0" y="0"/>
                      <a:ext cx="9434830" cy="1452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708FE">
        <w:rPr>
          <w:rFonts w:ascii="Times New Roman" w:hAnsi="Times New Roman"/>
          <w:color w:val="002060"/>
        </w:rPr>
        <w:t xml:space="preserve">Pēc projekta iesnieguma atvēršanas to ir iespējams eksportēt </w:t>
      </w:r>
      <w:proofErr w:type="spellStart"/>
      <w:r w:rsidRPr="00D708FE">
        <w:rPr>
          <w:rFonts w:ascii="Times New Roman" w:hAnsi="Times New Roman"/>
          <w:color w:val="002060"/>
        </w:rPr>
        <w:t>pdf</w:t>
      </w:r>
      <w:proofErr w:type="spellEnd"/>
      <w:r w:rsidRPr="00D708FE">
        <w:rPr>
          <w:rFonts w:ascii="Times New Roman" w:hAnsi="Times New Roman"/>
          <w:color w:val="002060"/>
        </w:rPr>
        <w:t xml:space="preserve"> un </w:t>
      </w:r>
      <w:proofErr w:type="spellStart"/>
      <w:r w:rsidRPr="00D708FE">
        <w:rPr>
          <w:rFonts w:ascii="Times New Roman" w:hAnsi="Times New Roman"/>
          <w:color w:val="002060"/>
        </w:rPr>
        <w:t>xlsx</w:t>
      </w:r>
      <w:proofErr w:type="spellEnd"/>
      <w:r w:rsidRPr="00D708FE">
        <w:rPr>
          <w:rFonts w:ascii="Times New Roman" w:hAnsi="Times New Roman"/>
          <w:color w:val="002060"/>
        </w:rPr>
        <w:t xml:space="preserve"> formātā. Lai t</w:t>
      </w:r>
      <w:r>
        <w:rPr>
          <w:rFonts w:ascii="Times New Roman" w:hAnsi="Times New Roman"/>
          <w:color w:val="002060"/>
        </w:rPr>
        <w:t>o izdarītu, nepieciešams nospies</w:t>
      </w:r>
      <w:r w:rsidRPr="00D708FE">
        <w:rPr>
          <w:rFonts w:ascii="Times New Roman" w:hAnsi="Times New Roman"/>
          <w:color w:val="002060"/>
        </w:rPr>
        <w:t>t redzamajām ikonām</w:t>
      </w:r>
      <w:r>
        <w:rPr>
          <w:rFonts w:ascii="Times New Roman" w:hAnsi="Times New Roman"/>
          <w:color w:val="002060"/>
        </w:rPr>
        <w:t>:</w:t>
      </w:r>
      <w:r>
        <w:rPr>
          <w:noProof/>
          <w:lang w:eastAsia="lv-LV"/>
        </w:rPr>
        <w:t xml:space="preserve"> </w:t>
      </w:r>
    </w:p>
    <w:p w14:paraId="3ABBAEC1" w14:textId="37E02605" w:rsidR="00EB3FFF" w:rsidRDefault="00EB3FFF" w:rsidP="00AF5CFF">
      <w:pPr>
        <w:jc w:val="both"/>
        <w:rPr>
          <w:rFonts w:ascii="Times New Roman" w:hAnsi="Times New Roman"/>
          <w:color w:val="1F497D"/>
        </w:rPr>
      </w:pPr>
    </w:p>
    <w:p w14:paraId="4D2C028C" w14:textId="17E9C7CA" w:rsidR="00F55702" w:rsidRDefault="00F55702" w:rsidP="00691B73">
      <w:pPr>
        <w:ind w:firstLine="720"/>
        <w:jc w:val="both"/>
        <w:rPr>
          <w:rFonts w:ascii="Times New Roman" w:hAnsi="Times New Roman"/>
          <w:color w:val="1F497D"/>
        </w:rPr>
      </w:pPr>
    </w:p>
    <w:p w14:paraId="2C6A85EF" w14:textId="222C2B2F" w:rsidR="00E94FC1" w:rsidRDefault="00E94FC1" w:rsidP="00691B73">
      <w:pPr>
        <w:ind w:firstLine="720"/>
        <w:jc w:val="both"/>
        <w:rPr>
          <w:rFonts w:ascii="Times New Roman" w:hAnsi="Times New Roman"/>
          <w:color w:val="1F497D"/>
        </w:rPr>
      </w:pPr>
    </w:p>
    <w:p w14:paraId="0DA0E9D5" w14:textId="7C580E7A" w:rsidR="00294ECA" w:rsidRDefault="00294ECA" w:rsidP="00691B73">
      <w:pPr>
        <w:ind w:firstLine="720"/>
        <w:jc w:val="both"/>
        <w:rPr>
          <w:rFonts w:ascii="Times New Roman" w:hAnsi="Times New Roman"/>
          <w:color w:val="1F497D"/>
        </w:rPr>
      </w:pPr>
    </w:p>
    <w:p w14:paraId="71375935" w14:textId="0B6E0418" w:rsidR="001217E1" w:rsidRPr="00D708FE" w:rsidRDefault="001217E1" w:rsidP="00691B73">
      <w:pPr>
        <w:pStyle w:val="ListParagraph"/>
        <w:numPr>
          <w:ilvl w:val="0"/>
          <w:numId w:val="5"/>
        </w:numPr>
        <w:jc w:val="both"/>
        <w:rPr>
          <w:rFonts w:ascii="Times New Roman" w:hAnsi="Times New Roman"/>
          <w:b/>
          <w:color w:val="002060"/>
        </w:rPr>
      </w:pPr>
      <w:r w:rsidRPr="00D708FE">
        <w:rPr>
          <w:rFonts w:ascii="Times New Roman" w:hAnsi="Times New Roman"/>
          <w:b/>
          <w:color w:val="002060"/>
        </w:rPr>
        <w:lastRenderedPageBreak/>
        <w:t>Vērtēšana</w:t>
      </w:r>
      <w:r w:rsidR="00FF504B" w:rsidRPr="00D708FE">
        <w:rPr>
          <w:rFonts w:ascii="Times New Roman" w:hAnsi="Times New Roman"/>
          <w:b/>
          <w:color w:val="002060"/>
        </w:rPr>
        <w:t>s dokumentu augšupielāde KP VIS</w:t>
      </w:r>
    </w:p>
    <w:p w14:paraId="7366355F" w14:textId="09C94C8B" w:rsidR="001217E1" w:rsidRPr="00D708FE" w:rsidRDefault="001217E1" w:rsidP="00691B73">
      <w:pPr>
        <w:ind w:left="720"/>
        <w:jc w:val="both"/>
        <w:rPr>
          <w:rFonts w:ascii="Times New Roman" w:hAnsi="Times New Roman"/>
          <w:b/>
          <w:color w:val="002060"/>
        </w:rPr>
      </w:pPr>
    </w:p>
    <w:p w14:paraId="331A65BD" w14:textId="40E96E81" w:rsidR="00331953" w:rsidRPr="00D708FE" w:rsidRDefault="00331953" w:rsidP="00691B73">
      <w:pPr>
        <w:ind w:firstLine="720"/>
        <w:jc w:val="both"/>
        <w:rPr>
          <w:rFonts w:ascii="Times New Roman" w:hAnsi="Times New Roman"/>
          <w:color w:val="002060"/>
        </w:rPr>
      </w:pPr>
      <w:r w:rsidRPr="00D708FE">
        <w:rPr>
          <w:rFonts w:ascii="Times New Roman" w:hAnsi="Times New Roman"/>
          <w:color w:val="002060"/>
        </w:rPr>
        <w:t>Saskaņā ar Līguma 47.2. punktu pašvaldības nodrošina Līguma 4.punktā noteiktās dokumentācijas augšupielādi KP VIS Vadošās iestādes (vai sadarbības iestādes, ja galīgās pārbaudes veikšanai ir deleģēta sadarbības iestādei) galīgās pārbaudes veikšanai, kā arī pozitīva galīgās pārbaudes atzinuma gadījumā- lēmuma augšupielādi. Līguma 4. punktā uzskaitīta šāda iesniedzamā dokumentācija, kas jāiesniedz pirms lēmuma par projekta iesnieguma apstiprināšanu</w:t>
      </w:r>
      <w:r w:rsidR="00564EA2">
        <w:rPr>
          <w:rFonts w:ascii="Times New Roman" w:hAnsi="Times New Roman"/>
          <w:color w:val="002060"/>
        </w:rPr>
        <w:t>, apstiprināšanas ar nosacījumu</w:t>
      </w:r>
      <w:r w:rsidRPr="00D708FE">
        <w:rPr>
          <w:rFonts w:ascii="Times New Roman" w:hAnsi="Times New Roman"/>
          <w:color w:val="002060"/>
        </w:rPr>
        <w:t xml:space="preserve"> vai noraidīšanu pieņemšanas vai pirms atzinuma par nosacījumu izpildi izdošanas: </w:t>
      </w:r>
    </w:p>
    <w:p w14:paraId="16BDD09D" w14:textId="6BA097DB" w:rsidR="00331953" w:rsidRPr="00D708FE" w:rsidRDefault="00331953" w:rsidP="00691B73">
      <w:pPr>
        <w:numPr>
          <w:ilvl w:val="0"/>
          <w:numId w:val="1"/>
        </w:numPr>
        <w:jc w:val="both"/>
        <w:rPr>
          <w:rFonts w:ascii="Times New Roman" w:hAnsi="Times New Roman"/>
          <w:color w:val="002060"/>
        </w:rPr>
      </w:pPr>
      <w:r w:rsidRPr="00D708FE">
        <w:rPr>
          <w:rFonts w:ascii="Times New Roman" w:hAnsi="Times New Roman"/>
          <w:color w:val="002060"/>
        </w:rPr>
        <w:t xml:space="preserve">Rīkojumu vai lēmumu par projektu iesniegumu vērtēšanas komisijas izveidošanu, </w:t>
      </w:r>
      <w:r w:rsidR="0092182C">
        <w:rPr>
          <w:rFonts w:ascii="Times New Roman" w:hAnsi="Times New Roman"/>
          <w:color w:val="002060"/>
        </w:rPr>
        <w:t xml:space="preserve">balsstiesīgo </w:t>
      </w:r>
      <w:r w:rsidRPr="00D708FE">
        <w:rPr>
          <w:rFonts w:ascii="Times New Roman" w:hAnsi="Times New Roman"/>
          <w:color w:val="002060"/>
        </w:rPr>
        <w:t>komisijas locekļu profesionālās pieredzes aprakstus [Līguma 4.1. punkts];</w:t>
      </w:r>
    </w:p>
    <w:p w14:paraId="0AF8DF6B" w14:textId="77777777" w:rsidR="00331953" w:rsidRPr="00D708FE" w:rsidRDefault="00331953" w:rsidP="00691B73">
      <w:pPr>
        <w:numPr>
          <w:ilvl w:val="0"/>
          <w:numId w:val="1"/>
        </w:numPr>
        <w:jc w:val="both"/>
        <w:rPr>
          <w:rFonts w:ascii="Times New Roman" w:hAnsi="Times New Roman"/>
          <w:color w:val="002060"/>
        </w:rPr>
      </w:pPr>
      <w:r w:rsidRPr="00D708FE">
        <w:rPr>
          <w:rFonts w:ascii="Times New Roman" w:hAnsi="Times New Roman"/>
          <w:color w:val="002060"/>
        </w:rPr>
        <w:t>Projektu iesniegumus [Līguma 4.2. punkts];</w:t>
      </w:r>
    </w:p>
    <w:p w14:paraId="089FD12F" w14:textId="77777777" w:rsidR="00331953" w:rsidRPr="00D708FE" w:rsidRDefault="00331953" w:rsidP="00691B73">
      <w:pPr>
        <w:numPr>
          <w:ilvl w:val="0"/>
          <w:numId w:val="1"/>
        </w:numPr>
        <w:jc w:val="both"/>
        <w:rPr>
          <w:rFonts w:ascii="Times New Roman" w:hAnsi="Times New Roman"/>
          <w:color w:val="002060"/>
        </w:rPr>
      </w:pPr>
      <w:r w:rsidRPr="00D708FE">
        <w:rPr>
          <w:rFonts w:ascii="Times New Roman" w:hAnsi="Times New Roman"/>
          <w:color w:val="002060"/>
        </w:rPr>
        <w:t>Lēmumu pieņemšanas pamatojošo dokumentāciju (projektu iesniegumu vērtēšanas komisijas locekļu aizpildītas un parakstītas pārbaudes lapas, sarakstes dokumenti, kas attiecināmi uz projekta iesniegumu izvērtēšanas procesu, parakstīti projektu iesniegumu vērtēšanas sēžu protokoli, projektu iesniegumu vērtēšanas komisijas piesaistīto ekspertu vērtējumu (ja attiecināms)) [Līguma 4.3. punkts];</w:t>
      </w:r>
    </w:p>
    <w:p w14:paraId="7628AC39" w14:textId="77777777" w:rsidR="00331953" w:rsidRPr="00D708FE" w:rsidRDefault="00331953" w:rsidP="00691B73">
      <w:pPr>
        <w:numPr>
          <w:ilvl w:val="0"/>
          <w:numId w:val="1"/>
        </w:numPr>
        <w:jc w:val="both"/>
        <w:rPr>
          <w:rFonts w:ascii="Times New Roman" w:hAnsi="Times New Roman"/>
          <w:color w:val="002060"/>
        </w:rPr>
      </w:pPr>
      <w:r w:rsidRPr="00D708FE">
        <w:rPr>
          <w:rFonts w:ascii="Times New Roman" w:hAnsi="Times New Roman"/>
          <w:color w:val="002060"/>
        </w:rPr>
        <w:t xml:space="preserve">Projektu iesniegumu vērtēšanas komisijas apstiprinātu atzinumu par projektu iesniegumu vērtēšanas rezultātiem un sagatavotos lēmumu un atzinumu par lēmumos ietverto nosacījumu izpildi projektus [Līguma 4.4. punkts]. </w:t>
      </w:r>
    </w:p>
    <w:p w14:paraId="1163F0BC" w14:textId="1E92E740" w:rsidR="00331953" w:rsidRPr="00D708FE" w:rsidRDefault="00331953" w:rsidP="00691B73">
      <w:pPr>
        <w:ind w:firstLine="720"/>
        <w:jc w:val="both"/>
        <w:rPr>
          <w:rFonts w:ascii="Times New Roman" w:hAnsi="Times New Roman"/>
          <w:color w:val="002060"/>
        </w:rPr>
      </w:pPr>
      <w:r w:rsidRPr="00D708FE">
        <w:rPr>
          <w:rFonts w:ascii="Times New Roman" w:hAnsi="Times New Roman"/>
          <w:color w:val="002060"/>
        </w:rPr>
        <w:t>Saskaņā ar Līguma 22. punktu pašvaldības KP VIS ievada arī datus:</w:t>
      </w:r>
    </w:p>
    <w:p w14:paraId="421710AC" w14:textId="70F3B25F" w:rsidR="00331953" w:rsidRPr="00D708FE" w:rsidRDefault="00331953" w:rsidP="00691B73">
      <w:pPr>
        <w:numPr>
          <w:ilvl w:val="0"/>
          <w:numId w:val="2"/>
        </w:numPr>
        <w:jc w:val="both"/>
        <w:rPr>
          <w:rFonts w:ascii="Times New Roman" w:hAnsi="Times New Roman"/>
          <w:color w:val="002060"/>
        </w:rPr>
      </w:pPr>
      <w:r w:rsidRPr="00D708FE">
        <w:rPr>
          <w:rFonts w:ascii="Times New Roman" w:hAnsi="Times New Roman"/>
          <w:color w:val="002060"/>
        </w:rPr>
        <w:t xml:space="preserve">par pieņemto lēmumu par projekta iesnieguma apstiprināšanu, apstiprināšanu ar nosacījumu vai noraidīšanu, kas jāievada </w:t>
      </w:r>
      <w:r w:rsidR="00613202">
        <w:rPr>
          <w:rFonts w:ascii="Times New Roman" w:hAnsi="Times New Roman"/>
          <w:color w:val="002060"/>
        </w:rPr>
        <w:t>piecu</w:t>
      </w:r>
      <w:r w:rsidR="00613202" w:rsidRPr="00D708FE">
        <w:rPr>
          <w:rFonts w:ascii="Times New Roman" w:hAnsi="Times New Roman"/>
          <w:color w:val="002060"/>
        </w:rPr>
        <w:t xml:space="preserve"> </w:t>
      </w:r>
      <w:r w:rsidRPr="00D708FE">
        <w:rPr>
          <w:rFonts w:ascii="Times New Roman" w:hAnsi="Times New Roman"/>
          <w:color w:val="002060"/>
        </w:rPr>
        <w:t>darbdienu laikā no lēmuma pieņemšanas brīža [Līguma 22.2. punkts];</w:t>
      </w:r>
    </w:p>
    <w:p w14:paraId="09E76F0E" w14:textId="33F9B0F5" w:rsidR="00331953" w:rsidRPr="00D708FE" w:rsidRDefault="00331953" w:rsidP="00691B73">
      <w:pPr>
        <w:numPr>
          <w:ilvl w:val="0"/>
          <w:numId w:val="2"/>
        </w:numPr>
        <w:jc w:val="both"/>
        <w:rPr>
          <w:rFonts w:ascii="Times New Roman" w:hAnsi="Times New Roman"/>
          <w:color w:val="002060"/>
        </w:rPr>
      </w:pPr>
      <w:r w:rsidRPr="00D708FE">
        <w:rPr>
          <w:rFonts w:ascii="Times New Roman" w:hAnsi="Times New Roman"/>
          <w:color w:val="002060"/>
        </w:rPr>
        <w:t xml:space="preserve">par izdoto atzinumu, kas jāievada </w:t>
      </w:r>
      <w:r w:rsidR="00613202">
        <w:rPr>
          <w:rFonts w:ascii="Times New Roman" w:hAnsi="Times New Roman"/>
          <w:color w:val="002060"/>
        </w:rPr>
        <w:t>piecu</w:t>
      </w:r>
      <w:r w:rsidRPr="00D708FE">
        <w:rPr>
          <w:rFonts w:ascii="Times New Roman" w:hAnsi="Times New Roman"/>
          <w:color w:val="002060"/>
        </w:rPr>
        <w:t xml:space="preserve"> darbdienu laikā no atzinuma par lēmumā par projekta iesnieguma apstiprināšanu ietverto nosacījumu izpildi vai neizpildi izdošanas [Līguma 22.3. punkts].</w:t>
      </w:r>
    </w:p>
    <w:p w14:paraId="0E9C1407" w14:textId="454669D6" w:rsidR="00331953" w:rsidRPr="00D708FE" w:rsidRDefault="00331953" w:rsidP="00691B73">
      <w:pPr>
        <w:ind w:firstLine="720"/>
        <w:jc w:val="both"/>
        <w:rPr>
          <w:rFonts w:ascii="Times New Roman" w:hAnsi="Times New Roman"/>
          <w:color w:val="002060"/>
        </w:rPr>
      </w:pPr>
    </w:p>
    <w:p w14:paraId="14B8FCE7" w14:textId="7424808B" w:rsidR="00331953" w:rsidRDefault="00331953" w:rsidP="00691B73">
      <w:pPr>
        <w:ind w:firstLine="720"/>
        <w:jc w:val="both"/>
        <w:rPr>
          <w:rFonts w:ascii="Times New Roman" w:hAnsi="Times New Roman"/>
          <w:color w:val="002060"/>
        </w:rPr>
      </w:pPr>
      <w:r w:rsidRPr="00D708FE">
        <w:rPr>
          <w:rFonts w:ascii="Times New Roman" w:hAnsi="Times New Roman"/>
          <w:color w:val="002060"/>
        </w:rPr>
        <w:t>Šo augstākminēto datu augšupielādei, ko veic pašvaldības lietotājs ar labošanas tiesībām, jāizmanto  KP VIS sadaļa “Projekta vērtēšanas dokumentācija” (Ceļš: Projekts-&gt;Pamatdati-&gt;Projekta vērtēšana-&gt;Projekta vērtēšanas dokumentācija). Sadaļa konkrētajam projektam kļūst pieejama pēc pamatdatu par projektu ievades un apstiprināšanas, vai, ja projekts iesniegts caur KP VIS</w:t>
      </w:r>
      <w:r w:rsidR="00FF504B" w:rsidRPr="00D708FE">
        <w:rPr>
          <w:rFonts w:ascii="Times New Roman" w:hAnsi="Times New Roman"/>
          <w:color w:val="002060"/>
        </w:rPr>
        <w:t xml:space="preserve"> e-vidi </w:t>
      </w:r>
      <w:r w:rsidRPr="00D708FE">
        <w:rPr>
          <w:rFonts w:ascii="Times New Roman" w:hAnsi="Times New Roman"/>
          <w:color w:val="002060"/>
        </w:rPr>
        <w:t>- uzreiz.</w:t>
      </w:r>
      <w:r w:rsidR="00190FE2" w:rsidRPr="00D708FE">
        <w:rPr>
          <w:rFonts w:ascii="Times New Roman" w:hAnsi="Times New Roman"/>
          <w:color w:val="002060"/>
        </w:rPr>
        <w:t xml:space="preserve"> Lai pievienotu izvēlēto failu jānospiež poga &lt;Atlasīt failu&gt;, jāizvēlas fails, jānospiež poga &lt;Pievienot&gt;. Pēc faila pievienošanas kļūst </w:t>
      </w:r>
      <w:r w:rsidR="004D6EA9" w:rsidRPr="00D708FE">
        <w:rPr>
          <w:rFonts w:ascii="Times New Roman" w:hAnsi="Times New Roman"/>
          <w:color w:val="002060"/>
        </w:rPr>
        <w:t xml:space="preserve">pieejams lauks “Komentārs”, kurā </w:t>
      </w:r>
      <w:r w:rsidR="005F4A09" w:rsidRPr="00D708FE">
        <w:rPr>
          <w:rFonts w:ascii="Times New Roman" w:hAnsi="Times New Roman"/>
          <w:color w:val="002060"/>
        </w:rPr>
        <w:t>rekomendējam</w:t>
      </w:r>
      <w:r w:rsidR="004D6EA9" w:rsidRPr="00D708FE">
        <w:rPr>
          <w:rFonts w:ascii="Times New Roman" w:hAnsi="Times New Roman"/>
          <w:color w:val="002060"/>
        </w:rPr>
        <w:t xml:space="preserve"> ierakstīt kodolīgu info</w:t>
      </w:r>
      <w:r w:rsidR="0030787D" w:rsidRPr="00D708FE">
        <w:rPr>
          <w:rFonts w:ascii="Times New Roman" w:hAnsi="Times New Roman"/>
          <w:color w:val="002060"/>
        </w:rPr>
        <w:t xml:space="preserve">rmāciju par faila saturu, piemēram, </w:t>
      </w:r>
      <w:r w:rsidR="004D6EA9" w:rsidRPr="004D6EA9">
        <w:rPr>
          <w:rFonts w:ascii="Times New Roman" w:hAnsi="Times New Roman"/>
          <w:color w:val="385623" w:themeColor="accent6" w:themeShade="80"/>
        </w:rPr>
        <w:t>04.07.2016. vērtēšanas sēdes protokols</w:t>
      </w:r>
      <w:r w:rsidR="004D6EA9">
        <w:rPr>
          <w:rFonts w:ascii="Times New Roman" w:hAnsi="Times New Roman"/>
          <w:color w:val="385623" w:themeColor="accent6" w:themeShade="80"/>
        </w:rPr>
        <w:t xml:space="preserve">; </w:t>
      </w:r>
      <w:r w:rsidR="004D6EA9" w:rsidRPr="004D6EA9">
        <w:rPr>
          <w:rFonts w:ascii="Times New Roman" w:hAnsi="Times New Roman"/>
          <w:color w:val="385623" w:themeColor="accent6" w:themeShade="80"/>
        </w:rPr>
        <w:t>10.10.2015. Lēmums par projektu iesniegumu v</w:t>
      </w:r>
      <w:r w:rsidR="004D6EA9">
        <w:rPr>
          <w:rFonts w:ascii="Times New Roman" w:hAnsi="Times New Roman"/>
          <w:color w:val="385623" w:themeColor="accent6" w:themeShade="80"/>
        </w:rPr>
        <w:t xml:space="preserve">ērtēšanas komisijas izveidošanu </w:t>
      </w:r>
      <w:r w:rsidR="004D6EA9" w:rsidRPr="00D708FE">
        <w:rPr>
          <w:rFonts w:ascii="Times New Roman" w:hAnsi="Times New Roman"/>
          <w:color w:val="002060"/>
        </w:rPr>
        <w:t>utt.</w:t>
      </w:r>
      <w:r w:rsidR="00D42273">
        <w:rPr>
          <w:rFonts w:ascii="Times New Roman" w:hAnsi="Times New Roman"/>
          <w:color w:val="002060"/>
        </w:rPr>
        <w:t xml:space="preserve"> (skat. attēlu).</w:t>
      </w:r>
    </w:p>
    <w:p w14:paraId="3B6E610B" w14:textId="31348227" w:rsidR="008E1F37" w:rsidRDefault="008E1F37" w:rsidP="00691B73">
      <w:pPr>
        <w:ind w:firstLine="720"/>
        <w:jc w:val="both"/>
        <w:rPr>
          <w:rFonts w:ascii="Times New Roman" w:hAnsi="Times New Roman"/>
          <w:color w:val="002060"/>
        </w:rPr>
      </w:pPr>
    </w:p>
    <w:p w14:paraId="148DA888" w14:textId="3B45B931" w:rsidR="008E1F37" w:rsidRDefault="008E1F37" w:rsidP="00691B73">
      <w:pPr>
        <w:ind w:firstLine="720"/>
        <w:jc w:val="both"/>
        <w:rPr>
          <w:rFonts w:ascii="Times New Roman" w:hAnsi="Times New Roman"/>
          <w:color w:val="002060"/>
        </w:rPr>
      </w:pPr>
    </w:p>
    <w:p w14:paraId="19873277" w14:textId="09C03F30" w:rsidR="008E1F37" w:rsidRDefault="008E1F37" w:rsidP="00691B73">
      <w:pPr>
        <w:ind w:firstLine="720"/>
        <w:jc w:val="both"/>
        <w:rPr>
          <w:rFonts w:ascii="Times New Roman" w:hAnsi="Times New Roman"/>
          <w:color w:val="002060"/>
        </w:rPr>
      </w:pPr>
    </w:p>
    <w:p w14:paraId="72A7B686" w14:textId="34E1F170" w:rsidR="008E1F37" w:rsidRDefault="008E1F37" w:rsidP="00691B73">
      <w:pPr>
        <w:ind w:firstLine="720"/>
        <w:jc w:val="both"/>
        <w:rPr>
          <w:rFonts w:ascii="Times New Roman" w:hAnsi="Times New Roman"/>
          <w:color w:val="002060"/>
        </w:rPr>
      </w:pPr>
    </w:p>
    <w:p w14:paraId="271234D5" w14:textId="5AF821F7" w:rsidR="008E1F37" w:rsidRDefault="008E1F37" w:rsidP="00691B73">
      <w:pPr>
        <w:ind w:firstLine="720"/>
        <w:jc w:val="both"/>
        <w:rPr>
          <w:rFonts w:ascii="Times New Roman" w:hAnsi="Times New Roman"/>
          <w:color w:val="002060"/>
        </w:rPr>
      </w:pPr>
      <w:r w:rsidRPr="00D708FE">
        <w:rPr>
          <w:rFonts w:ascii="Times New Roman" w:hAnsi="Times New Roman"/>
          <w:noProof/>
          <w:color w:val="002060"/>
          <w:lang w:eastAsia="lv-LV"/>
        </w:rPr>
        <w:lastRenderedPageBreak/>
        <w:drawing>
          <wp:anchor distT="0" distB="0" distL="114300" distR="114300" simplePos="0" relativeHeight="251659264" behindDoc="0" locked="0" layoutInCell="1" allowOverlap="1" wp14:anchorId="0D6FE9C6" wp14:editId="3C7BCAEB">
            <wp:simplePos x="0" y="0"/>
            <wp:positionH relativeFrom="column">
              <wp:posOffset>-278765</wp:posOffset>
            </wp:positionH>
            <wp:positionV relativeFrom="paragraph">
              <wp:posOffset>320685</wp:posOffset>
            </wp:positionV>
            <wp:extent cx="9107170" cy="3063875"/>
            <wp:effectExtent l="0" t="0" r="0"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mers2.png"/>
                    <pic:cNvPicPr/>
                  </pic:nvPicPr>
                  <pic:blipFill rotWithShape="1">
                    <a:blip r:embed="rId14">
                      <a:extLst>
                        <a:ext uri="{28A0092B-C50C-407E-A947-70E740481C1C}">
                          <a14:useLocalDpi xmlns:a14="http://schemas.microsoft.com/office/drawing/2010/main" val="0"/>
                        </a:ext>
                      </a:extLst>
                    </a:blip>
                    <a:srcRect b="47950"/>
                    <a:stretch/>
                  </pic:blipFill>
                  <pic:spPr bwMode="auto">
                    <a:xfrm>
                      <a:off x="0" y="0"/>
                      <a:ext cx="9107170" cy="3063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81967D" w14:textId="053A31BE" w:rsidR="008E1F37" w:rsidRPr="00331953" w:rsidRDefault="008E1F37" w:rsidP="00691B73">
      <w:pPr>
        <w:ind w:firstLine="720"/>
        <w:jc w:val="both"/>
        <w:rPr>
          <w:rFonts w:ascii="Times New Roman" w:hAnsi="Times New Roman"/>
          <w:color w:val="1F497D"/>
        </w:rPr>
      </w:pPr>
    </w:p>
    <w:p w14:paraId="1EAF0615" w14:textId="444BBBDF" w:rsidR="00D81E09" w:rsidRDefault="00D81E09" w:rsidP="00691B73">
      <w:pPr>
        <w:ind w:firstLine="720"/>
        <w:jc w:val="both"/>
        <w:rPr>
          <w:rFonts w:ascii="Times New Roman" w:hAnsi="Times New Roman"/>
          <w:color w:val="1F497D"/>
        </w:rPr>
      </w:pPr>
    </w:p>
    <w:p w14:paraId="3B890BC0" w14:textId="07302ACD" w:rsidR="00D81E09" w:rsidRDefault="00325A68" w:rsidP="00691B73">
      <w:pPr>
        <w:ind w:firstLine="720"/>
        <w:jc w:val="both"/>
        <w:rPr>
          <w:rFonts w:ascii="Times New Roman" w:hAnsi="Times New Roman"/>
          <w:color w:val="1F497D"/>
        </w:rPr>
      </w:pPr>
      <w:r w:rsidRPr="00D708FE">
        <w:rPr>
          <w:noProof/>
          <w:color w:val="002060"/>
          <w:lang w:eastAsia="lv-LV"/>
        </w:rPr>
        <mc:AlternateContent>
          <mc:Choice Requires="wps">
            <w:drawing>
              <wp:anchor distT="0" distB="0" distL="114300" distR="114300" simplePos="0" relativeHeight="251674624" behindDoc="0" locked="0" layoutInCell="1" allowOverlap="1" wp14:anchorId="3EFE1CEA" wp14:editId="48FD9691">
                <wp:simplePos x="0" y="0"/>
                <wp:positionH relativeFrom="column">
                  <wp:posOffset>4445</wp:posOffset>
                </wp:positionH>
                <wp:positionV relativeFrom="paragraph">
                  <wp:posOffset>3507105</wp:posOffset>
                </wp:positionV>
                <wp:extent cx="5274310" cy="635"/>
                <wp:effectExtent l="0" t="0" r="0" b="0"/>
                <wp:wrapTopAndBottom/>
                <wp:docPr id="13" name="Text Box 13"/>
                <wp:cNvGraphicFramePr/>
                <a:graphic xmlns:a="http://schemas.openxmlformats.org/drawingml/2006/main">
                  <a:graphicData uri="http://schemas.microsoft.com/office/word/2010/wordprocessingShape">
                    <wps:wsp>
                      <wps:cNvSpPr txBox="1"/>
                      <wps:spPr>
                        <a:xfrm>
                          <a:off x="0" y="0"/>
                          <a:ext cx="5274310" cy="635"/>
                        </a:xfrm>
                        <a:prstGeom prst="rect">
                          <a:avLst/>
                        </a:prstGeom>
                        <a:solidFill>
                          <a:prstClr val="white"/>
                        </a:solidFill>
                        <a:ln>
                          <a:noFill/>
                        </a:ln>
                        <a:effectLst/>
                      </wps:spPr>
                      <wps:txbx>
                        <w:txbxContent>
                          <w:p w14:paraId="5897CBE0" w14:textId="77777777" w:rsidR="0041037C" w:rsidRPr="00A65785" w:rsidRDefault="0041037C" w:rsidP="00B90E0B">
                            <w:pPr>
                              <w:pStyle w:val="Caption"/>
                              <w:rPr>
                                <w:rFonts w:ascii="Times New Roman" w:hAnsi="Times New Roman"/>
                                <w:noProof/>
                                <w:color w:val="1F497D"/>
                              </w:rPr>
                            </w:pPr>
                            <w:r>
                              <w:t>Attēls 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EFE1CEA" id="Text Box 13" o:spid="_x0000_s1030" type="#_x0000_t202" style="position:absolute;left:0;text-align:left;margin-left:.35pt;margin-top:276.15pt;width:415.3pt;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" stroked="f">
                <v:textbox style="mso-fit-shape-to-text:t" inset="0,0,0,0">
                  <w:txbxContent>
                    <w:p w14:paraId="5897CBE0" w14:textId="77777777" w:rsidR="0041037C" w:rsidRPr="00A65785" w:rsidRDefault="0041037C" w:rsidP="00B90E0B">
                      <w:pPr>
                        <w:pStyle w:val="Caption"/>
                        <w:rPr>
                          <w:rFonts w:ascii="Times New Roman" w:hAnsi="Times New Roman"/>
                          <w:noProof/>
                          <w:color w:val="1F497D"/>
                        </w:rPr>
                      </w:pPr>
                      <w:r>
                        <w:t>Attēls 7</w:t>
                      </w:r>
                    </w:p>
                  </w:txbxContent>
                </v:textbox>
                <w10:wrap type="topAndBottom"/>
              </v:shape>
            </w:pict>
          </mc:Fallback>
        </mc:AlternateContent>
      </w:r>
    </w:p>
    <w:p w14:paraId="7DB9827D" w14:textId="39E75A83" w:rsidR="00C03841" w:rsidRPr="00C03841" w:rsidRDefault="00C03841" w:rsidP="00691B73">
      <w:pPr>
        <w:ind w:firstLine="720"/>
        <w:jc w:val="both"/>
        <w:rPr>
          <w:rFonts w:ascii="Times New Roman" w:hAnsi="Times New Roman"/>
          <w:color w:val="1F497D"/>
        </w:rPr>
      </w:pPr>
      <w:r w:rsidRPr="00D708FE">
        <w:rPr>
          <w:rFonts w:ascii="Times New Roman" w:hAnsi="Times New Roman"/>
          <w:color w:val="002060"/>
        </w:rPr>
        <w:t xml:space="preserve">Pēc Līguma 4. punktā minētās dokumentācijas augšupielādes KP VIS Pašvaldība nosūta Vadošajai iestādei paziņojumu par dokumentu iesniegšanu uz elektroniskā pasta adresi </w:t>
      </w:r>
      <w:hyperlink r:id="rId15" w:history="1">
        <w:r w:rsidRPr="00C03841">
          <w:rPr>
            <w:rStyle w:val="Hyperlink"/>
            <w:rFonts w:ascii="Times New Roman" w:hAnsi="Times New Roman"/>
          </w:rPr>
          <w:t>pasts@fm.gov.lv</w:t>
        </w:r>
      </w:hyperlink>
      <w:r w:rsidRPr="00C03841">
        <w:rPr>
          <w:rFonts w:ascii="Times New Roman" w:hAnsi="Times New Roman"/>
          <w:color w:val="1F497D"/>
        </w:rPr>
        <w:t xml:space="preserve"> </w:t>
      </w:r>
      <w:r w:rsidRPr="00D708FE">
        <w:rPr>
          <w:rFonts w:ascii="Times New Roman" w:hAnsi="Times New Roman"/>
          <w:color w:val="002060"/>
        </w:rPr>
        <w:t xml:space="preserve">(vai attiecīgi sadarbības iestādei, ja galīgās pārbaudes veikšana ir deleģēta sadarbības iestādei uz </w:t>
      </w:r>
      <w:hyperlink r:id="rId16" w:history="1">
        <w:r w:rsidRPr="00C03841">
          <w:rPr>
            <w:rStyle w:val="Hyperlink"/>
            <w:rFonts w:ascii="Times New Roman" w:hAnsi="Times New Roman"/>
          </w:rPr>
          <w:t>cfla@cfla.gov.lv</w:t>
        </w:r>
      </w:hyperlink>
      <w:r w:rsidRPr="00D708FE">
        <w:rPr>
          <w:rFonts w:ascii="Times New Roman" w:hAnsi="Times New Roman"/>
          <w:color w:val="002060"/>
        </w:rPr>
        <w:t>).</w:t>
      </w:r>
    </w:p>
    <w:p w14:paraId="099B7A42" w14:textId="3708B006" w:rsidR="00C03841" w:rsidRDefault="00C03841" w:rsidP="00691B73">
      <w:pPr>
        <w:ind w:firstLine="720"/>
        <w:jc w:val="both"/>
        <w:rPr>
          <w:rFonts w:ascii="Times New Roman" w:hAnsi="Times New Roman"/>
          <w:color w:val="1F497D"/>
        </w:rPr>
      </w:pPr>
    </w:p>
    <w:p w14:paraId="17CAF1C7" w14:textId="33F9F842" w:rsidR="00331953" w:rsidRPr="00D708FE" w:rsidRDefault="00331953" w:rsidP="00691B73">
      <w:pPr>
        <w:ind w:firstLine="720"/>
        <w:jc w:val="both"/>
        <w:rPr>
          <w:rFonts w:ascii="Times New Roman" w:hAnsi="Times New Roman"/>
          <w:color w:val="002060"/>
        </w:rPr>
      </w:pPr>
      <w:r w:rsidRPr="00D708FE">
        <w:rPr>
          <w:rFonts w:ascii="Times New Roman" w:hAnsi="Times New Roman"/>
          <w:color w:val="002060"/>
        </w:rPr>
        <w:t>Saskaņā ar Līguma 47.3. punktu Vadošā iestāde (vai sadarbības iestādes, ja galīgās pārbaudes veikšanai ir deleģēta sadarbības iestādei) nodrošina galīgās pārbaudes atzinuma augšupielādi KP VIS, vienlaikus nodrošinot Pašvaldības informēšanu par galīgās pārbaudes rezultātiem un turpmāko sagaidāmo rīcību.</w:t>
      </w:r>
    </w:p>
    <w:p w14:paraId="5FAA1A2F" w14:textId="6521FBF4" w:rsidR="00F86166" w:rsidRDefault="00331953" w:rsidP="00691B73">
      <w:pPr>
        <w:ind w:firstLine="720"/>
        <w:jc w:val="both"/>
        <w:rPr>
          <w:rFonts w:ascii="Times New Roman" w:hAnsi="Times New Roman"/>
          <w:color w:val="002060"/>
        </w:rPr>
      </w:pPr>
      <w:r w:rsidRPr="00D708FE">
        <w:rPr>
          <w:rFonts w:ascii="Times New Roman" w:hAnsi="Times New Roman"/>
          <w:color w:val="002060"/>
        </w:rPr>
        <w:t xml:space="preserve">Šo datu augšupielādei, ko veic nozīmētais Vadošās iestādes (vai attiecīgi sadarbības iestādes) darbinieks, izmanto KP VIS sadaļu “Projekta vērtēšanas dokumentācija” (Ceļš: Projekts-&gt;Pamatdati-&gt;Projekta vērtēšana-&gt;Projekta vērtēšanas dokumentācija). </w:t>
      </w:r>
    </w:p>
    <w:p w14:paraId="63CB9F79" w14:textId="77777777" w:rsidR="00F86166" w:rsidRDefault="00F86166">
      <w:pPr>
        <w:spacing w:after="160" w:line="259" w:lineRule="auto"/>
        <w:rPr>
          <w:rFonts w:ascii="Times New Roman" w:hAnsi="Times New Roman"/>
          <w:color w:val="002060"/>
        </w:rPr>
      </w:pPr>
      <w:r>
        <w:rPr>
          <w:rFonts w:ascii="Times New Roman" w:hAnsi="Times New Roman"/>
          <w:color w:val="002060"/>
        </w:rPr>
        <w:br w:type="page"/>
      </w:r>
    </w:p>
    <w:p w14:paraId="7D208F2F" w14:textId="77777777" w:rsidR="00331953" w:rsidRPr="00D708FE" w:rsidRDefault="00331953" w:rsidP="00691B73">
      <w:pPr>
        <w:ind w:firstLine="720"/>
        <w:jc w:val="both"/>
        <w:rPr>
          <w:rFonts w:ascii="Times New Roman" w:hAnsi="Times New Roman"/>
          <w:color w:val="002060"/>
        </w:rPr>
      </w:pPr>
    </w:p>
    <w:p w14:paraId="1BBB7470" w14:textId="6A933D6A" w:rsidR="001217E1" w:rsidRPr="00331953" w:rsidRDefault="001217E1" w:rsidP="00691B73">
      <w:pPr>
        <w:ind w:firstLine="720"/>
        <w:jc w:val="both"/>
        <w:rPr>
          <w:rFonts w:ascii="Times New Roman" w:hAnsi="Times New Roman"/>
          <w:color w:val="1F497D"/>
        </w:rPr>
      </w:pPr>
    </w:p>
    <w:p w14:paraId="016EADBB" w14:textId="6D4977E3" w:rsidR="00294ECA" w:rsidRPr="00D708FE" w:rsidRDefault="001217E1" w:rsidP="00691B73">
      <w:pPr>
        <w:pStyle w:val="ListParagraph"/>
        <w:numPr>
          <w:ilvl w:val="0"/>
          <w:numId w:val="5"/>
        </w:numPr>
        <w:jc w:val="both"/>
        <w:rPr>
          <w:rFonts w:ascii="Times New Roman" w:hAnsi="Times New Roman"/>
          <w:b/>
          <w:color w:val="002060"/>
          <w:sz w:val="24"/>
          <w:szCs w:val="24"/>
        </w:rPr>
      </w:pPr>
      <w:r w:rsidRPr="00D708FE">
        <w:rPr>
          <w:rFonts w:ascii="Times New Roman" w:hAnsi="Times New Roman"/>
          <w:b/>
          <w:color w:val="002060"/>
          <w:sz w:val="24"/>
          <w:szCs w:val="24"/>
        </w:rPr>
        <w:t>Informā</w:t>
      </w:r>
      <w:r w:rsidR="00FF504B" w:rsidRPr="00D708FE">
        <w:rPr>
          <w:rFonts w:ascii="Times New Roman" w:hAnsi="Times New Roman"/>
          <w:b/>
          <w:color w:val="002060"/>
          <w:sz w:val="24"/>
          <w:szCs w:val="24"/>
        </w:rPr>
        <w:t>cija par pieņemto lēmumu KP VIS</w:t>
      </w:r>
    </w:p>
    <w:p w14:paraId="0E0B8586" w14:textId="68E02D58" w:rsidR="001217E1" w:rsidRPr="00D708FE" w:rsidRDefault="001217E1" w:rsidP="00691B73">
      <w:pPr>
        <w:pStyle w:val="ListParagraph"/>
        <w:ind w:left="1080"/>
        <w:jc w:val="both"/>
        <w:rPr>
          <w:rFonts w:ascii="Times New Roman" w:hAnsi="Times New Roman"/>
          <w:b/>
          <w:color w:val="002060"/>
          <w:sz w:val="24"/>
          <w:szCs w:val="24"/>
        </w:rPr>
      </w:pPr>
    </w:p>
    <w:p w14:paraId="6B0E2E0F" w14:textId="396FBF27" w:rsidR="00144E3F" w:rsidRPr="00D708FE" w:rsidRDefault="00144E3F" w:rsidP="00691B73">
      <w:pPr>
        <w:ind w:firstLine="720"/>
        <w:jc w:val="both"/>
        <w:rPr>
          <w:rFonts w:ascii="Times New Roman" w:hAnsi="Times New Roman"/>
          <w:color w:val="002060"/>
        </w:rPr>
      </w:pPr>
      <w:r w:rsidRPr="00D708FE">
        <w:rPr>
          <w:rFonts w:ascii="Times New Roman" w:hAnsi="Times New Roman"/>
          <w:color w:val="002060"/>
        </w:rPr>
        <w:t>Kad saņemts pozitīvs atzinums no Vadošās iestādes (vai sadarbības iestādes, ja galīgās pārbaudes veikšanai ir deleģēta sadarbības iestādei)  par lēmuma projektu, pašvaldība pieņem lēmumu atbilstoši lēmuma projektam vai izdod atzinumu par lēmumā ietverto nosacījumu izpildi atbilstoši iesniegtajam atzinuma pro</w:t>
      </w:r>
      <w:r w:rsidR="007B5A01" w:rsidRPr="00D708FE">
        <w:rPr>
          <w:rFonts w:ascii="Times New Roman" w:hAnsi="Times New Roman"/>
          <w:color w:val="002060"/>
        </w:rPr>
        <w:t>je</w:t>
      </w:r>
      <w:r w:rsidRPr="00D708FE">
        <w:rPr>
          <w:rFonts w:ascii="Times New Roman" w:hAnsi="Times New Roman"/>
          <w:color w:val="002060"/>
        </w:rPr>
        <w:t>ktam:</w:t>
      </w:r>
    </w:p>
    <w:p w14:paraId="1A09ECA0" w14:textId="412028A2" w:rsidR="00144E3F" w:rsidRPr="00D708FE" w:rsidRDefault="00144E3F" w:rsidP="00691B73">
      <w:pPr>
        <w:pStyle w:val="ListParagraph"/>
        <w:numPr>
          <w:ilvl w:val="0"/>
          <w:numId w:val="3"/>
        </w:numPr>
        <w:jc w:val="both"/>
        <w:rPr>
          <w:rFonts w:ascii="Times New Roman" w:hAnsi="Times New Roman"/>
          <w:color w:val="002060"/>
        </w:rPr>
      </w:pPr>
      <w:r w:rsidRPr="00D708FE">
        <w:rPr>
          <w:rFonts w:ascii="Times New Roman" w:hAnsi="Times New Roman"/>
          <w:color w:val="002060"/>
        </w:rPr>
        <w:t xml:space="preserve">ja projekta iesniegums tiek </w:t>
      </w:r>
      <w:r w:rsidRPr="00D708FE">
        <w:rPr>
          <w:rFonts w:ascii="Times New Roman" w:hAnsi="Times New Roman"/>
          <w:b/>
          <w:color w:val="002060"/>
        </w:rPr>
        <w:t>noraidīts</w:t>
      </w:r>
      <w:r w:rsidRPr="00D708FE">
        <w:rPr>
          <w:rFonts w:ascii="Times New Roman" w:hAnsi="Times New Roman"/>
          <w:color w:val="002060"/>
        </w:rPr>
        <w:t xml:space="preserve"> - </w:t>
      </w:r>
      <w:r w:rsidR="00AA442D" w:rsidRPr="00D708FE">
        <w:rPr>
          <w:rFonts w:ascii="Times New Roman" w:hAnsi="Times New Roman"/>
          <w:color w:val="002060"/>
        </w:rPr>
        <w:t xml:space="preserve">KP VIS sadaļā “Projekta vērtēšana” (Ceļš: Projekts-&gt;Pamatdati-&gt;Projekta vērtēšana-&gt; Projekta vērtēšana) </w:t>
      </w:r>
      <w:r w:rsidR="008F6CF0" w:rsidRPr="00D708FE">
        <w:rPr>
          <w:rFonts w:ascii="Times New Roman" w:hAnsi="Times New Roman"/>
          <w:color w:val="002060"/>
        </w:rPr>
        <w:t>aizpilda sekojošus laukus:</w:t>
      </w:r>
    </w:p>
    <w:tbl>
      <w:tblPr>
        <w:tblStyle w:val="TableGrid"/>
        <w:tblW w:w="0" w:type="auto"/>
        <w:tblLook w:val="04A0" w:firstRow="1" w:lastRow="0" w:firstColumn="1" w:lastColumn="0" w:noHBand="0" w:noVBand="1"/>
      </w:tblPr>
      <w:tblGrid>
        <w:gridCol w:w="6900"/>
        <w:gridCol w:w="6880"/>
      </w:tblGrid>
      <w:tr w:rsidR="00DE046E" w:rsidRPr="00DE046E" w14:paraId="44EC5E44" w14:textId="77777777" w:rsidTr="00DE046E">
        <w:trPr>
          <w:trHeight w:val="300"/>
        </w:trPr>
        <w:tc>
          <w:tcPr>
            <w:tcW w:w="6900" w:type="dxa"/>
            <w:noWrap/>
          </w:tcPr>
          <w:p w14:paraId="09C7790A" w14:textId="77777777" w:rsidR="00DE046E" w:rsidRPr="00FF504B" w:rsidRDefault="00DE046E" w:rsidP="00691B73">
            <w:pPr>
              <w:pStyle w:val="ListParagraph"/>
              <w:ind w:left="171"/>
              <w:jc w:val="both"/>
              <w:rPr>
                <w:rFonts w:ascii="Times New Roman" w:hAnsi="Times New Roman"/>
                <w:b/>
              </w:rPr>
            </w:pPr>
            <w:r w:rsidRPr="00FF504B">
              <w:rPr>
                <w:rFonts w:ascii="Times New Roman" w:hAnsi="Times New Roman"/>
                <w:b/>
              </w:rPr>
              <w:t>Datu lauks</w:t>
            </w:r>
          </w:p>
        </w:tc>
        <w:tc>
          <w:tcPr>
            <w:tcW w:w="6880" w:type="dxa"/>
            <w:noWrap/>
          </w:tcPr>
          <w:p w14:paraId="447B2FFA" w14:textId="77777777" w:rsidR="00DE046E" w:rsidRPr="00FF504B" w:rsidRDefault="00DE046E" w:rsidP="00691B73">
            <w:pPr>
              <w:pStyle w:val="ListParagraph"/>
              <w:tabs>
                <w:tab w:val="left" w:pos="0"/>
              </w:tabs>
              <w:ind w:left="-14"/>
              <w:jc w:val="both"/>
              <w:rPr>
                <w:rFonts w:ascii="Times New Roman" w:hAnsi="Times New Roman"/>
                <w:b/>
              </w:rPr>
            </w:pPr>
            <w:r w:rsidRPr="00FF504B">
              <w:rPr>
                <w:rFonts w:ascii="Times New Roman" w:hAnsi="Times New Roman"/>
                <w:b/>
              </w:rPr>
              <w:t>Norādāmā informācija</w:t>
            </w:r>
          </w:p>
        </w:tc>
      </w:tr>
      <w:tr w:rsidR="00DE046E" w:rsidRPr="00DE046E" w14:paraId="7F7BA74C" w14:textId="77777777" w:rsidTr="00DE046E">
        <w:trPr>
          <w:trHeight w:val="300"/>
        </w:trPr>
        <w:tc>
          <w:tcPr>
            <w:tcW w:w="6900" w:type="dxa"/>
            <w:noWrap/>
            <w:hideMark/>
          </w:tcPr>
          <w:p w14:paraId="3AE92561" w14:textId="77777777" w:rsidR="00DE046E" w:rsidRPr="00DE046E" w:rsidRDefault="00DE046E" w:rsidP="00691B73">
            <w:pPr>
              <w:pStyle w:val="ListParagraph"/>
              <w:ind w:left="171"/>
              <w:jc w:val="both"/>
              <w:rPr>
                <w:rFonts w:ascii="Times New Roman" w:hAnsi="Times New Roman"/>
              </w:rPr>
            </w:pPr>
            <w:r w:rsidRPr="00DE046E">
              <w:rPr>
                <w:rFonts w:ascii="Times New Roman" w:hAnsi="Times New Roman"/>
              </w:rPr>
              <w:t xml:space="preserve">Projekta iesniegšanas datums </w:t>
            </w:r>
          </w:p>
        </w:tc>
        <w:tc>
          <w:tcPr>
            <w:tcW w:w="6880" w:type="dxa"/>
            <w:noWrap/>
            <w:hideMark/>
          </w:tcPr>
          <w:p w14:paraId="1D4BC971" w14:textId="73C8F015" w:rsidR="00DE046E" w:rsidRPr="00DE046E" w:rsidRDefault="00DE046E" w:rsidP="00691B73">
            <w:pPr>
              <w:pStyle w:val="ListParagraph"/>
              <w:tabs>
                <w:tab w:val="left" w:pos="0"/>
              </w:tabs>
              <w:ind w:left="-14"/>
              <w:jc w:val="both"/>
              <w:rPr>
                <w:rFonts w:ascii="Times New Roman" w:hAnsi="Times New Roman"/>
              </w:rPr>
            </w:pPr>
            <w:r w:rsidRPr="00DE046E">
              <w:rPr>
                <w:rFonts w:ascii="Times New Roman" w:hAnsi="Times New Roman"/>
              </w:rPr>
              <w:t>Norāda datumu, kad saņemts projekta iesniegums</w:t>
            </w:r>
            <w:r w:rsidR="00377AF0">
              <w:rPr>
                <w:rFonts w:ascii="Times New Roman" w:hAnsi="Times New Roman"/>
              </w:rPr>
              <w:t xml:space="preserve"> (ielasās automātiski – iespējams rediģēt)</w:t>
            </w:r>
          </w:p>
        </w:tc>
      </w:tr>
      <w:tr w:rsidR="00DE046E" w:rsidRPr="00DE046E" w14:paraId="4CDBE880" w14:textId="77777777" w:rsidTr="00DE046E">
        <w:trPr>
          <w:trHeight w:val="300"/>
        </w:trPr>
        <w:tc>
          <w:tcPr>
            <w:tcW w:w="6900" w:type="dxa"/>
            <w:noWrap/>
            <w:hideMark/>
          </w:tcPr>
          <w:p w14:paraId="45CE181A" w14:textId="70D57AE9" w:rsidR="00DE046E" w:rsidRPr="00DE046E" w:rsidRDefault="00E4531D" w:rsidP="00691B73">
            <w:pPr>
              <w:pStyle w:val="ListParagraph"/>
              <w:ind w:left="171"/>
              <w:jc w:val="both"/>
              <w:rPr>
                <w:rFonts w:ascii="Times New Roman" w:hAnsi="Times New Roman"/>
              </w:rPr>
            </w:pPr>
            <w:r>
              <w:rPr>
                <w:rFonts w:ascii="Times New Roman" w:hAnsi="Times New Roman"/>
              </w:rPr>
              <w:t>Vērtēšanā iegūto punktu skaits</w:t>
            </w:r>
            <w:r w:rsidR="00DE046E" w:rsidRPr="00DE046E">
              <w:rPr>
                <w:rFonts w:ascii="Times New Roman" w:hAnsi="Times New Roman"/>
              </w:rPr>
              <w:t xml:space="preserve"> </w:t>
            </w:r>
          </w:p>
        </w:tc>
        <w:tc>
          <w:tcPr>
            <w:tcW w:w="6880" w:type="dxa"/>
            <w:noWrap/>
            <w:hideMark/>
          </w:tcPr>
          <w:p w14:paraId="0E7F8347" w14:textId="77777777" w:rsidR="00DE046E" w:rsidRPr="00DE046E" w:rsidRDefault="00DE046E" w:rsidP="00691B73">
            <w:pPr>
              <w:pStyle w:val="ListParagraph"/>
              <w:tabs>
                <w:tab w:val="left" w:pos="0"/>
              </w:tabs>
              <w:ind w:left="0"/>
              <w:jc w:val="both"/>
              <w:rPr>
                <w:rFonts w:ascii="Times New Roman" w:hAnsi="Times New Roman"/>
              </w:rPr>
            </w:pPr>
            <w:r w:rsidRPr="00DE046E">
              <w:rPr>
                <w:rFonts w:ascii="Times New Roman" w:hAnsi="Times New Roman"/>
              </w:rPr>
              <w:t>Norāda projekta vērtēšanā iegūt</w:t>
            </w:r>
            <w:r w:rsidR="00E04251">
              <w:rPr>
                <w:rFonts w:ascii="Times New Roman" w:hAnsi="Times New Roman"/>
              </w:rPr>
              <w:t>o</w:t>
            </w:r>
            <w:r w:rsidRPr="00DE046E">
              <w:rPr>
                <w:rFonts w:ascii="Times New Roman" w:hAnsi="Times New Roman"/>
              </w:rPr>
              <w:t xml:space="preserve"> punktu skaitu</w:t>
            </w:r>
          </w:p>
        </w:tc>
      </w:tr>
      <w:tr w:rsidR="00DE046E" w:rsidRPr="00DE046E" w14:paraId="4989AB56" w14:textId="77777777" w:rsidTr="00DE046E">
        <w:trPr>
          <w:trHeight w:val="300"/>
        </w:trPr>
        <w:tc>
          <w:tcPr>
            <w:tcW w:w="6900" w:type="dxa"/>
            <w:noWrap/>
            <w:hideMark/>
          </w:tcPr>
          <w:p w14:paraId="2B7348B3" w14:textId="77777777" w:rsidR="00DE046E" w:rsidRPr="00DE046E" w:rsidRDefault="00DE046E" w:rsidP="00691B73">
            <w:pPr>
              <w:pStyle w:val="ListParagraph"/>
              <w:ind w:left="171"/>
              <w:jc w:val="both"/>
              <w:rPr>
                <w:rFonts w:ascii="Times New Roman" w:hAnsi="Times New Roman"/>
              </w:rPr>
            </w:pPr>
            <w:r w:rsidRPr="00DE046E">
              <w:rPr>
                <w:rFonts w:ascii="Times New Roman" w:hAnsi="Times New Roman"/>
              </w:rPr>
              <w:t xml:space="preserve">Projekta statuss </w:t>
            </w:r>
          </w:p>
        </w:tc>
        <w:tc>
          <w:tcPr>
            <w:tcW w:w="6880" w:type="dxa"/>
            <w:noWrap/>
            <w:hideMark/>
          </w:tcPr>
          <w:p w14:paraId="00B8B879" w14:textId="77777777" w:rsidR="00DE046E" w:rsidRPr="00DE046E" w:rsidRDefault="00DE046E" w:rsidP="00691B73">
            <w:pPr>
              <w:pStyle w:val="ListParagraph"/>
              <w:tabs>
                <w:tab w:val="left" w:pos="0"/>
              </w:tabs>
              <w:ind w:left="0"/>
              <w:jc w:val="both"/>
              <w:rPr>
                <w:rFonts w:ascii="Times New Roman" w:hAnsi="Times New Roman"/>
              </w:rPr>
            </w:pPr>
            <w:r w:rsidRPr="00DE046E">
              <w:rPr>
                <w:rFonts w:ascii="Times New Roman" w:hAnsi="Times New Roman"/>
              </w:rPr>
              <w:t>Norāda "</w:t>
            </w:r>
            <w:r>
              <w:rPr>
                <w:rFonts w:ascii="Times New Roman" w:hAnsi="Times New Roman"/>
              </w:rPr>
              <w:t>Noraidīts</w:t>
            </w:r>
            <w:r w:rsidRPr="00DE046E">
              <w:rPr>
                <w:rFonts w:ascii="Times New Roman" w:hAnsi="Times New Roman"/>
              </w:rPr>
              <w:t>"</w:t>
            </w:r>
          </w:p>
        </w:tc>
      </w:tr>
      <w:tr w:rsidR="00DE046E" w:rsidRPr="00DE046E" w14:paraId="21385D4E" w14:textId="77777777" w:rsidTr="00DE046E">
        <w:trPr>
          <w:trHeight w:val="300"/>
        </w:trPr>
        <w:tc>
          <w:tcPr>
            <w:tcW w:w="6900" w:type="dxa"/>
            <w:noWrap/>
            <w:hideMark/>
          </w:tcPr>
          <w:p w14:paraId="417ED09E" w14:textId="77777777" w:rsidR="00DE046E" w:rsidRPr="00DE046E" w:rsidRDefault="00DE046E" w:rsidP="00691B73">
            <w:pPr>
              <w:pStyle w:val="ListParagraph"/>
              <w:ind w:left="171"/>
              <w:jc w:val="both"/>
              <w:rPr>
                <w:rFonts w:ascii="Times New Roman" w:hAnsi="Times New Roman"/>
              </w:rPr>
            </w:pPr>
            <w:r w:rsidRPr="00DE046E">
              <w:rPr>
                <w:rFonts w:ascii="Times New Roman" w:hAnsi="Times New Roman"/>
              </w:rPr>
              <w:t xml:space="preserve">Apstiprināšanas/ noraidīšanas datums </w:t>
            </w:r>
          </w:p>
        </w:tc>
        <w:tc>
          <w:tcPr>
            <w:tcW w:w="6880" w:type="dxa"/>
            <w:noWrap/>
            <w:hideMark/>
          </w:tcPr>
          <w:p w14:paraId="3916228D" w14:textId="6066A328" w:rsidR="00DE046E" w:rsidRPr="00DE046E" w:rsidRDefault="00377AF0" w:rsidP="00691B73">
            <w:pPr>
              <w:pStyle w:val="ListParagraph"/>
              <w:tabs>
                <w:tab w:val="left" w:pos="0"/>
              </w:tabs>
              <w:ind w:left="0"/>
              <w:jc w:val="both"/>
              <w:rPr>
                <w:rFonts w:ascii="Times New Roman" w:hAnsi="Times New Roman"/>
              </w:rPr>
            </w:pPr>
            <w:r w:rsidRPr="00377AF0">
              <w:rPr>
                <w:rFonts w:ascii="Times New Roman" w:hAnsi="Times New Roman"/>
              </w:rPr>
              <w:t>Norāda lēmuma</w:t>
            </w:r>
            <w:r>
              <w:rPr>
                <w:rFonts w:ascii="Times New Roman" w:hAnsi="Times New Roman"/>
              </w:rPr>
              <w:t xml:space="preserve"> par noraidīšanu</w:t>
            </w:r>
            <w:r w:rsidRPr="00377AF0">
              <w:rPr>
                <w:rFonts w:ascii="Times New Roman" w:hAnsi="Times New Roman"/>
              </w:rPr>
              <w:t xml:space="preserve"> datumu</w:t>
            </w:r>
          </w:p>
        </w:tc>
      </w:tr>
      <w:tr w:rsidR="00DE046E" w:rsidRPr="00DE046E" w14:paraId="45B5DB38" w14:textId="77777777" w:rsidTr="00DE046E">
        <w:trPr>
          <w:trHeight w:val="300"/>
        </w:trPr>
        <w:tc>
          <w:tcPr>
            <w:tcW w:w="6900" w:type="dxa"/>
            <w:noWrap/>
            <w:hideMark/>
          </w:tcPr>
          <w:p w14:paraId="0A604A43" w14:textId="77777777" w:rsidR="00DE046E" w:rsidRPr="00DE046E" w:rsidRDefault="00DE046E" w:rsidP="00691B73">
            <w:pPr>
              <w:pStyle w:val="ListParagraph"/>
              <w:ind w:left="171"/>
              <w:jc w:val="both"/>
              <w:rPr>
                <w:rFonts w:ascii="Times New Roman" w:hAnsi="Times New Roman"/>
              </w:rPr>
            </w:pPr>
            <w:r w:rsidRPr="00DE046E">
              <w:rPr>
                <w:rFonts w:ascii="Times New Roman" w:hAnsi="Times New Roman"/>
              </w:rPr>
              <w:t xml:space="preserve">Ļaut ekspertiem skatīties citu ekspertu pievienotus dokumentus </w:t>
            </w:r>
          </w:p>
        </w:tc>
        <w:tc>
          <w:tcPr>
            <w:tcW w:w="6880" w:type="dxa"/>
            <w:noWrap/>
            <w:hideMark/>
          </w:tcPr>
          <w:p w14:paraId="2B0DA669" w14:textId="77777777" w:rsidR="00DE046E" w:rsidRPr="00DE046E" w:rsidRDefault="00DE046E" w:rsidP="00691B73">
            <w:pPr>
              <w:pStyle w:val="ListParagraph"/>
              <w:tabs>
                <w:tab w:val="left" w:pos="0"/>
              </w:tabs>
              <w:ind w:left="0"/>
              <w:jc w:val="both"/>
              <w:rPr>
                <w:rFonts w:ascii="Times New Roman" w:hAnsi="Times New Roman"/>
              </w:rPr>
            </w:pPr>
            <w:r w:rsidRPr="00DE046E">
              <w:rPr>
                <w:rFonts w:ascii="Times New Roman" w:hAnsi="Times New Roman"/>
              </w:rPr>
              <w:t>Ķeksi neliek</w:t>
            </w:r>
          </w:p>
        </w:tc>
      </w:tr>
      <w:tr w:rsidR="00DE046E" w:rsidRPr="00DE046E" w14:paraId="03AAE7CD" w14:textId="77777777" w:rsidTr="00DE046E">
        <w:trPr>
          <w:trHeight w:val="300"/>
        </w:trPr>
        <w:tc>
          <w:tcPr>
            <w:tcW w:w="6900" w:type="dxa"/>
            <w:noWrap/>
            <w:hideMark/>
          </w:tcPr>
          <w:p w14:paraId="6CA7BB59" w14:textId="77777777" w:rsidR="00DE046E" w:rsidRPr="00DE046E" w:rsidRDefault="00DE046E" w:rsidP="00691B73">
            <w:pPr>
              <w:pStyle w:val="ListParagraph"/>
              <w:ind w:left="171"/>
              <w:jc w:val="both"/>
              <w:rPr>
                <w:rFonts w:ascii="Times New Roman" w:hAnsi="Times New Roman"/>
              </w:rPr>
            </w:pPr>
            <w:r w:rsidRPr="00DE046E">
              <w:rPr>
                <w:rFonts w:ascii="Times New Roman" w:hAnsi="Times New Roman"/>
              </w:rPr>
              <w:t>Nosacījuma izpildes datums</w:t>
            </w:r>
            <w:r>
              <w:rPr>
                <w:rFonts w:ascii="Times New Roman" w:hAnsi="Times New Roman"/>
              </w:rPr>
              <w:t xml:space="preserve"> (</w:t>
            </w:r>
            <w:r w:rsidR="008F6CF0">
              <w:rPr>
                <w:rFonts w:ascii="Times New Roman" w:hAnsi="Times New Roman"/>
              </w:rPr>
              <w:t>lauks parādās, ja iepriekš projekts bijis apstiprināts ar nosacījumu</w:t>
            </w:r>
            <w:r>
              <w:rPr>
                <w:rFonts w:ascii="Times New Roman" w:hAnsi="Times New Roman"/>
              </w:rPr>
              <w:t>)</w:t>
            </w:r>
          </w:p>
        </w:tc>
        <w:tc>
          <w:tcPr>
            <w:tcW w:w="6880" w:type="dxa"/>
            <w:noWrap/>
            <w:hideMark/>
          </w:tcPr>
          <w:p w14:paraId="79CB3486" w14:textId="77777777" w:rsidR="00DE046E" w:rsidRPr="00DE046E" w:rsidRDefault="00DE046E" w:rsidP="00691B73">
            <w:pPr>
              <w:pStyle w:val="ListParagraph"/>
              <w:tabs>
                <w:tab w:val="left" w:pos="0"/>
              </w:tabs>
              <w:ind w:left="0"/>
              <w:jc w:val="both"/>
              <w:rPr>
                <w:rFonts w:ascii="Times New Roman" w:hAnsi="Times New Roman"/>
              </w:rPr>
            </w:pPr>
            <w:r w:rsidRPr="00DE046E">
              <w:rPr>
                <w:rFonts w:ascii="Times New Roman" w:hAnsi="Times New Roman"/>
              </w:rPr>
              <w:t>Norāda datumu, līdz kuram</w:t>
            </w:r>
            <w:r w:rsidR="008F6CF0">
              <w:rPr>
                <w:rFonts w:ascii="Times New Roman" w:hAnsi="Times New Roman"/>
              </w:rPr>
              <w:t xml:space="preserve"> bija</w:t>
            </w:r>
            <w:r w:rsidRPr="00DE046E">
              <w:rPr>
                <w:rFonts w:ascii="Times New Roman" w:hAnsi="Times New Roman"/>
              </w:rPr>
              <w:t xml:space="preserve"> jāiesniedz precizējumi</w:t>
            </w:r>
            <w:r w:rsidR="008472D8">
              <w:rPr>
                <w:rFonts w:ascii="Times New Roman" w:hAnsi="Times New Roman"/>
              </w:rPr>
              <w:t xml:space="preserve"> (jānorāda tikai, </w:t>
            </w:r>
            <w:r w:rsidR="008F6CF0">
              <w:rPr>
                <w:rFonts w:ascii="Times New Roman" w:hAnsi="Times New Roman"/>
              </w:rPr>
              <w:t>ja iepriekš projekts bijis apstiprināts ar nosacījumu)</w:t>
            </w:r>
          </w:p>
        </w:tc>
      </w:tr>
      <w:tr w:rsidR="008F6CF0" w:rsidRPr="00DE046E" w14:paraId="689396EE" w14:textId="77777777" w:rsidTr="00DE046E">
        <w:trPr>
          <w:trHeight w:val="300"/>
        </w:trPr>
        <w:tc>
          <w:tcPr>
            <w:tcW w:w="6900" w:type="dxa"/>
            <w:noWrap/>
          </w:tcPr>
          <w:p w14:paraId="4E8B6556" w14:textId="77777777" w:rsidR="008F6CF0" w:rsidRPr="00DE046E" w:rsidRDefault="008F6CF0" w:rsidP="00691B73">
            <w:pPr>
              <w:pStyle w:val="ListParagraph"/>
              <w:ind w:left="171"/>
              <w:jc w:val="both"/>
              <w:rPr>
                <w:rFonts w:ascii="Times New Roman" w:hAnsi="Times New Roman"/>
              </w:rPr>
            </w:pPr>
            <w:r w:rsidRPr="008F6CF0">
              <w:rPr>
                <w:rFonts w:ascii="Times New Roman" w:hAnsi="Times New Roman"/>
              </w:rPr>
              <w:t>Noraidīšanas pamatojums</w:t>
            </w:r>
          </w:p>
        </w:tc>
        <w:tc>
          <w:tcPr>
            <w:tcW w:w="6880" w:type="dxa"/>
            <w:noWrap/>
          </w:tcPr>
          <w:p w14:paraId="54BB611E" w14:textId="77777777" w:rsidR="008F6CF0" w:rsidRDefault="008F6CF0" w:rsidP="00691B73">
            <w:pPr>
              <w:pStyle w:val="ListParagraph"/>
              <w:tabs>
                <w:tab w:val="left" w:pos="0"/>
              </w:tabs>
              <w:ind w:left="0"/>
              <w:jc w:val="both"/>
              <w:rPr>
                <w:rFonts w:ascii="Times New Roman" w:hAnsi="Times New Roman"/>
              </w:rPr>
            </w:pPr>
            <w:r>
              <w:rPr>
                <w:rFonts w:ascii="Times New Roman" w:hAnsi="Times New Roman"/>
              </w:rPr>
              <w:t>Izvēlas atbilstošo pamatojumu no piedāvātā klasifikatora:</w:t>
            </w:r>
          </w:p>
          <w:p w14:paraId="3389A3AD" w14:textId="77777777" w:rsidR="008F6CF0" w:rsidRDefault="008F6CF0" w:rsidP="00691B73">
            <w:pPr>
              <w:tabs>
                <w:tab w:val="left" w:pos="0"/>
              </w:tabs>
              <w:jc w:val="both"/>
              <w:rPr>
                <w:rFonts w:ascii="Times New Roman" w:hAnsi="Times New Roman"/>
              </w:rPr>
            </w:pPr>
            <w:r>
              <w:rPr>
                <w:rFonts w:ascii="Times New Roman" w:hAnsi="Times New Roman"/>
              </w:rPr>
              <w:t>“</w:t>
            </w:r>
            <w:r w:rsidRPr="008F6CF0">
              <w:rPr>
                <w:rFonts w:ascii="Times New Roman" w:hAnsi="Times New Roman"/>
              </w:rPr>
              <w:t>F</w:t>
            </w:r>
            <w:r>
              <w:rPr>
                <w:rFonts w:ascii="Times New Roman" w:hAnsi="Times New Roman"/>
              </w:rPr>
              <w:t>inansējuma nepietiekamības dēļ”; “</w:t>
            </w:r>
            <w:r w:rsidRPr="008F6CF0">
              <w:rPr>
                <w:rFonts w:ascii="Times New Roman" w:hAnsi="Times New Roman"/>
              </w:rPr>
              <w:t>I</w:t>
            </w:r>
            <w:r>
              <w:rPr>
                <w:rFonts w:ascii="Times New Roman" w:hAnsi="Times New Roman"/>
              </w:rPr>
              <w:t>zslēgšanas kritēriju neizpilde”;</w:t>
            </w:r>
            <w:r w:rsidRPr="008F6CF0">
              <w:rPr>
                <w:rFonts w:ascii="Times New Roman" w:hAnsi="Times New Roman"/>
              </w:rPr>
              <w:t xml:space="preserve"> </w:t>
            </w:r>
            <w:r>
              <w:rPr>
                <w:rFonts w:ascii="Times New Roman" w:hAnsi="Times New Roman"/>
              </w:rPr>
              <w:t>“Vienoto kritēriju neizpilde”;</w:t>
            </w:r>
            <w:r w:rsidRPr="008F6CF0">
              <w:rPr>
                <w:rFonts w:ascii="Times New Roman" w:hAnsi="Times New Roman"/>
              </w:rPr>
              <w:t xml:space="preserve"> </w:t>
            </w:r>
            <w:r>
              <w:rPr>
                <w:rFonts w:ascii="Times New Roman" w:hAnsi="Times New Roman"/>
              </w:rPr>
              <w:t>“</w:t>
            </w:r>
            <w:r w:rsidRPr="008F6CF0">
              <w:rPr>
                <w:rFonts w:ascii="Times New Roman" w:hAnsi="Times New Roman"/>
              </w:rPr>
              <w:t>Vieno</w:t>
            </w:r>
            <w:r>
              <w:rPr>
                <w:rFonts w:ascii="Times New Roman" w:hAnsi="Times New Roman"/>
              </w:rPr>
              <w:t>to izvēles kritēriju neizpilde”;</w:t>
            </w:r>
            <w:r w:rsidRPr="008F6CF0">
              <w:rPr>
                <w:rFonts w:ascii="Times New Roman" w:hAnsi="Times New Roman"/>
              </w:rPr>
              <w:t xml:space="preserve"> </w:t>
            </w:r>
            <w:r>
              <w:rPr>
                <w:rFonts w:ascii="Times New Roman" w:hAnsi="Times New Roman"/>
              </w:rPr>
              <w:t>“</w:t>
            </w:r>
            <w:r w:rsidRPr="008F6CF0">
              <w:rPr>
                <w:rFonts w:ascii="Times New Roman" w:hAnsi="Times New Roman"/>
              </w:rPr>
              <w:t>Specifisko a</w:t>
            </w:r>
            <w:r>
              <w:rPr>
                <w:rFonts w:ascii="Times New Roman" w:hAnsi="Times New Roman"/>
              </w:rPr>
              <w:t>tbilstības kritēriju neizpilde”;</w:t>
            </w:r>
            <w:r w:rsidRPr="008F6CF0">
              <w:rPr>
                <w:rFonts w:ascii="Times New Roman" w:hAnsi="Times New Roman"/>
              </w:rPr>
              <w:t xml:space="preserve"> </w:t>
            </w:r>
            <w:r>
              <w:rPr>
                <w:rFonts w:ascii="Times New Roman" w:hAnsi="Times New Roman"/>
              </w:rPr>
              <w:t>“Kvalitātes kritēriju neizpilde”;</w:t>
            </w:r>
            <w:r w:rsidRPr="008F6CF0">
              <w:rPr>
                <w:rFonts w:ascii="Times New Roman" w:hAnsi="Times New Roman"/>
              </w:rPr>
              <w:t xml:space="preserve"> </w:t>
            </w:r>
            <w:r>
              <w:rPr>
                <w:rFonts w:ascii="Times New Roman" w:hAnsi="Times New Roman"/>
              </w:rPr>
              <w:t>“PI nav iesniegts termiņā”;</w:t>
            </w:r>
            <w:r w:rsidRPr="008F6CF0">
              <w:rPr>
                <w:rFonts w:ascii="Times New Roman" w:hAnsi="Times New Roman"/>
              </w:rPr>
              <w:t xml:space="preserve"> </w:t>
            </w:r>
            <w:r>
              <w:rPr>
                <w:rFonts w:ascii="Times New Roman" w:hAnsi="Times New Roman"/>
              </w:rPr>
              <w:t>“</w:t>
            </w:r>
            <w:r w:rsidRPr="008F6CF0">
              <w:rPr>
                <w:rFonts w:ascii="Times New Roman" w:hAnsi="Times New Roman"/>
              </w:rPr>
              <w:t>PI precizējumi nav iesniegti termiņā</w:t>
            </w:r>
            <w:r>
              <w:rPr>
                <w:rFonts w:ascii="Times New Roman" w:hAnsi="Times New Roman"/>
              </w:rPr>
              <w:t>”.</w:t>
            </w:r>
          </w:p>
          <w:p w14:paraId="4258ED47" w14:textId="77777777" w:rsidR="008F6CF0" w:rsidRPr="00DE046E" w:rsidRDefault="008F6CF0" w:rsidP="00691B73">
            <w:pPr>
              <w:pStyle w:val="ListParagraph"/>
              <w:tabs>
                <w:tab w:val="left" w:pos="0"/>
              </w:tabs>
              <w:ind w:left="0"/>
              <w:jc w:val="both"/>
              <w:rPr>
                <w:rFonts w:ascii="Times New Roman" w:hAnsi="Times New Roman"/>
              </w:rPr>
            </w:pPr>
          </w:p>
        </w:tc>
      </w:tr>
    </w:tbl>
    <w:p w14:paraId="01121603" w14:textId="750AE7D3" w:rsidR="00E94FC1" w:rsidRDefault="00F86166" w:rsidP="00691B73">
      <w:pPr>
        <w:pStyle w:val="ListParagraph"/>
        <w:ind w:left="1080"/>
        <w:jc w:val="both"/>
        <w:rPr>
          <w:rFonts w:ascii="Times New Roman" w:hAnsi="Times New Roman"/>
          <w:color w:val="1F497D"/>
        </w:rPr>
      </w:pPr>
      <w:r>
        <w:rPr>
          <w:rFonts w:ascii="Times New Roman" w:hAnsi="Times New Roman"/>
          <w:noProof/>
          <w:color w:val="1F497D"/>
          <w:lang w:eastAsia="lv-LV"/>
        </w:rPr>
        <w:lastRenderedPageBreak/>
        <w:drawing>
          <wp:anchor distT="0" distB="0" distL="114300" distR="114300" simplePos="0" relativeHeight="251677696" behindDoc="0" locked="0" layoutInCell="1" allowOverlap="1" wp14:anchorId="14662923" wp14:editId="2CE5556C">
            <wp:simplePos x="0" y="0"/>
            <wp:positionH relativeFrom="column">
              <wp:posOffset>-130175</wp:posOffset>
            </wp:positionH>
            <wp:positionV relativeFrom="paragraph">
              <wp:posOffset>635</wp:posOffset>
            </wp:positionV>
            <wp:extent cx="9076055" cy="2736215"/>
            <wp:effectExtent l="0" t="0" r="0" b="6985"/>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0.png"/>
                    <pic:cNvPicPr/>
                  </pic:nvPicPr>
                  <pic:blipFill rotWithShape="1">
                    <a:blip r:embed="rId17" cstate="print">
                      <a:extLst>
                        <a:ext uri="{28A0092B-C50C-407E-A947-70E740481C1C}">
                          <a14:useLocalDpi xmlns:a14="http://schemas.microsoft.com/office/drawing/2010/main" val="0"/>
                        </a:ext>
                      </a:extLst>
                    </a:blip>
                    <a:srcRect b="27106"/>
                    <a:stretch/>
                  </pic:blipFill>
                  <pic:spPr bwMode="auto">
                    <a:xfrm>
                      <a:off x="0" y="0"/>
                      <a:ext cx="9076055" cy="2736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E313A2" w14:textId="77777777" w:rsidR="00E94FC1" w:rsidRPr="007B5A01" w:rsidRDefault="00E94FC1" w:rsidP="00691B73">
      <w:pPr>
        <w:pStyle w:val="ListParagraph"/>
        <w:ind w:left="1080"/>
        <w:jc w:val="both"/>
        <w:rPr>
          <w:rFonts w:ascii="Times New Roman" w:hAnsi="Times New Roman"/>
          <w:color w:val="1F497D"/>
        </w:rPr>
      </w:pPr>
    </w:p>
    <w:p w14:paraId="7B74FD93" w14:textId="77777777" w:rsidR="00144E3F" w:rsidRPr="00D708FE" w:rsidRDefault="007B5A01" w:rsidP="00691B73">
      <w:pPr>
        <w:pStyle w:val="ListParagraph"/>
        <w:numPr>
          <w:ilvl w:val="0"/>
          <w:numId w:val="3"/>
        </w:numPr>
        <w:jc w:val="both"/>
        <w:rPr>
          <w:rFonts w:ascii="Times New Roman" w:hAnsi="Times New Roman"/>
          <w:color w:val="002060"/>
        </w:rPr>
      </w:pPr>
      <w:r w:rsidRPr="00D708FE">
        <w:rPr>
          <w:rFonts w:ascii="Times New Roman" w:hAnsi="Times New Roman"/>
          <w:color w:val="002060"/>
        </w:rPr>
        <w:t xml:space="preserve">ja projekta iesniegums tiek </w:t>
      </w:r>
      <w:r w:rsidRPr="00D708FE">
        <w:rPr>
          <w:rFonts w:ascii="Times New Roman" w:hAnsi="Times New Roman"/>
          <w:b/>
          <w:color w:val="002060"/>
        </w:rPr>
        <w:t>apstiprināts ar nosacījumu</w:t>
      </w:r>
      <w:r w:rsidRPr="00D708FE">
        <w:rPr>
          <w:rFonts w:ascii="Times New Roman" w:hAnsi="Times New Roman"/>
          <w:color w:val="002060"/>
        </w:rPr>
        <w:t xml:space="preserve"> - KP VIS sadaļā “Projekta vērtēšana” (Ceļš: Projekts-&gt;Pamatdati-&gt;Projekta vērtēšana-&gt; Projekta vērtēšana)</w:t>
      </w:r>
      <w:r w:rsidR="008F6CF0" w:rsidRPr="00D708FE">
        <w:rPr>
          <w:rFonts w:ascii="Times New Roman" w:hAnsi="Times New Roman"/>
          <w:color w:val="002060"/>
        </w:rPr>
        <w:t xml:space="preserve"> aizpilda sekojošus laukus:</w:t>
      </w:r>
    </w:p>
    <w:tbl>
      <w:tblPr>
        <w:tblStyle w:val="TableGrid"/>
        <w:tblW w:w="0" w:type="auto"/>
        <w:tblLook w:val="04A0" w:firstRow="1" w:lastRow="0" w:firstColumn="1" w:lastColumn="0" w:noHBand="0" w:noVBand="1"/>
      </w:tblPr>
      <w:tblGrid>
        <w:gridCol w:w="4154"/>
        <w:gridCol w:w="4142"/>
      </w:tblGrid>
      <w:tr w:rsidR="00DE046E" w:rsidRPr="00DE046E" w14:paraId="325A2CB5" w14:textId="77777777" w:rsidTr="005F4A09">
        <w:trPr>
          <w:trHeight w:val="300"/>
        </w:trPr>
        <w:tc>
          <w:tcPr>
            <w:tcW w:w="4154" w:type="dxa"/>
            <w:noWrap/>
          </w:tcPr>
          <w:p w14:paraId="5230DFEF" w14:textId="77777777" w:rsidR="00DE046E" w:rsidRPr="00FF504B" w:rsidRDefault="00DE046E" w:rsidP="00691B73">
            <w:pPr>
              <w:pStyle w:val="ListParagraph"/>
              <w:ind w:left="171"/>
              <w:jc w:val="both"/>
              <w:rPr>
                <w:rFonts w:ascii="Times New Roman" w:hAnsi="Times New Roman"/>
                <w:b/>
              </w:rPr>
            </w:pPr>
            <w:r w:rsidRPr="00FF504B">
              <w:rPr>
                <w:rFonts w:ascii="Times New Roman" w:hAnsi="Times New Roman"/>
                <w:b/>
              </w:rPr>
              <w:t>Datu lauks</w:t>
            </w:r>
          </w:p>
        </w:tc>
        <w:tc>
          <w:tcPr>
            <w:tcW w:w="4142" w:type="dxa"/>
            <w:noWrap/>
          </w:tcPr>
          <w:p w14:paraId="380BA8DE" w14:textId="77777777" w:rsidR="00DE046E" w:rsidRPr="00FF504B" w:rsidRDefault="00DE046E" w:rsidP="00691B73">
            <w:pPr>
              <w:pStyle w:val="ListParagraph"/>
              <w:tabs>
                <w:tab w:val="left" w:pos="0"/>
              </w:tabs>
              <w:ind w:left="-14"/>
              <w:jc w:val="both"/>
              <w:rPr>
                <w:rFonts w:ascii="Times New Roman" w:hAnsi="Times New Roman"/>
                <w:b/>
              </w:rPr>
            </w:pPr>
            <w:r w:rsidRPr="00FF504B">
              <w:rPr>
                <w:rFonts w:ascii="Times New Roman" w:hAnsi="Times New Roman"/>
                <w:b/>
              </w:rPr>
              <w:t>Norādāmā informācija</w:t>
            </w:r>
          </w:p>
        </w:tc>
      </w:tr>
      <w:tr w:rsidR="00DE046E" w:rsidRPr="00DE046E" w14:paraId="66C6A4DE" w14:textId="77777777" w:rsidTr="005F4A09">
        <w:trPr>
          <w:trHeight w:val="300"/>
        </w:trPr>
        <w:tc>
          <w:tcPr>
            <w:tcW w:w="4154" w:type="dxa"/>
            <w:noWrap/>
            <w:hideMark/>
          </w:tcPr>
          <w:p w14:paraId="4871F059" w14:textId="77777777" w:rsidR="00DE046E" w:rsidRPr="00DE046E" w:rsidRDefault="00DE046E" w:rsidP="00691B73">
            <w:pPr>
              <w:pStyle w:val="ListParagraph"/>
              <w:ind w:left="171"/>
              <w:jc w:val="both"/>
              <w:rPr>
                <w:rFonts w:ascii="Times New Roman" w:hAnsi="Times New Roman"/>
              </w:rPr>
            </w:pPr>
            <w:r w:rsidRPr="00DE046E">
              <w:rPr>
                <w:rFonts w:ascii="Times New Roman" w:hAnsi="Times New Roman"/>
              </w:rPr>
              <w:t xml:space="preserve">Projekta iesniegšanas datums </w:t>
            </w:r>
          </w:p>
        </w:tc>
        <w:tc>
          <w:tcPr>
            <w:tcW w:w="4142" w:type="dxa"/>
            <w:noWrap/>
            <w:hideMark/>
          </w:tcPr>
          <w:p w14:paraId="561E62F1" w14:textId="3CDB0AA5" w:rsidR="00DE046E" w:rsidRPr="00DE046E" w:rsidRDefault="00DE046E" w:rsidP="00691B73">
            <w:pPr>
              <w:pStyle w:val="ListParagraph"/>
              <w:tabs>
                <w:tab w:val="left" w:pos="0"/>
              </w:tabs>
              <w:ind w:left="-14"/>
              <w:jc w:val="both"/>
              <w:rPr>
                <w:rFonts w:ascii="Times New Roman" w:hAnsi="Times New Roman"/>
              </w:rPr>
            </w:pPr>
            <w:r w:rsidRPr="00DE046E">
              <w:rPr>
                <w:rFonts w:ascii="Times New Roman" w:hAnsi="Times New Roman"/>
              </w:rPr>
              <w:t>Norāda datumu, kad saņemts projekta iesniegums</w:t>
            </w:r>
            <w:r w:rsidR="00377AF0">
              <w:rPr>
                <w:rFonts w:ascii="Times New Roman" w:hAnsi="Times New Roman"/>
              </w:rPr>
              <w:t xml:space="preserve"> </w:t>
            </w:r>
            <w:r w:rsidR="00377AF0" w:rsidRPr="00377AF0">
              <w:rPr>
                <w:rFonts w:ascii="Times New Roman" w:hAnsi="Times New Roman"/>
              </w:rPr>
              <w:t>(ielasās automātiski – iespējams rediģēt)</w:t>
            </w:r>
          </w:p>
        </w:tc>
      </w:tr>
      <w:tr w:rsidR="00DE046E" w:rsidRPr="00DE046E" w14:paraId="5891A759" w14:textId="77777777" w:rsidTr="005F4A09">
        <w:trPr>
          <w:trHeight w:val="300"/>
        </w:trPr>
        <w:tc>
          <w:tcPr>
            <w:tcW w:w="4154" w:type="dxa"/>
            <w:noWrap/>
            <w:hideMark/>
          </w:tcPr>
          <w:p w14:paraId="6DAFD95F" w14:textId="2F05EA7E" w:rsidR="00DE046E" w:rsidRPr="00DE046E" w:rsidRDefault="00DE046E" w:rsidP="00691B73">
            <w:pPr>
              <w:pStyle w:val="ListParagraph"/>
              <w:ind w:left="171"/>
              <w:jc w:val="both"/>
              <w:rPr>
                <w:rFonts w:ascii="Times New Roman" w:hAnsi="Times New Roman"/>
              </w:rPr>
            </w:pPr>
            <w:r w:rsidRPr="00DE046E">
              <w:rPr>
                <w:rFonts w:ascii="Times New Roman" w:hAnsi="Times New Roman"/>
              </w:rPr>
              <w:t>V</w:t>
            </w:r>
            <w:r w:rsidR="00E4531D">
              <w:rPr>
                <w:rFonts w:ascii="Times New Roman" w:hAnsi="Times New Roman"/>
              </w:rPr>
              <w:t>ērtēšanā iegūto punktu skaits</w:t>
            </w:r>
          </w:p>
        </w:tc>
        <w:tc>
          <w:tcPr>
            <w:tcW w:w="4142" w:type="dxa"/>
            <w:noWrap/>
            <w:hideMark/>
          </w:tcPr>
          <w:p w14:paraId="0E3313F7" w14:textId="77777777" w:rsidR="00DE046E" w:rsidRPr="00DE046E" w:rsidRDefault="00DE046E" w:rsidP="00691B73">
            <w:pPr>
              <w:pStyle w:val="ListParagraph"/>
              <w:tabs>
                <w:tab w:val="left" w:pos="0"/>
              </w:tabs>
              <w:ind w:left="0"/>
              <w:jc w:val="both"/>
              <w:rPr>
                <w:rFonts w:ascii="Times New Roman" w:hAnsi="Times New Roman"/>
              </w:rPr>
            </w:pPr>
            <w:r w:rsidRPr="00DE046E">
              <w:rPr>
                <w:rFonts w:ascii="Times New Roman" w:hAnsi="Times New Roman"/>
              </w:rPr>
              <w:t>Norāda projekta vērtēšanā iegūt</w:t>
            </w:r>
            <w:r w:rsidR="00E04251">
              <w:rPr>
                <w:rFonts w:ascii="Times New Roman" w:hAnsi="Times New Roman"/>
              </w:rPr>
              <w:t>o</w:t>
            </w:r>
            <w:r w:rsidRPr="00DE046E">
              <w:rPr>
                <w:rFonts w:ascii="Times New Roman" w:hAnsi="Times New Roman"/>
              </w:rPr>
              <w:t xml:space="preserve"> punktu skaitu</w:t>
            </w:r>
          </w:p>
        </w:tc>
      </w:tr>
      <w:tr w:rsidR="00DE046E" w:rsidRPr="00DE046E" w14:paraId="48ABF35F" w14:textId="77777777" w:rsidTr="005F4A09">
        <w:trPr>
          <w:trHeight w:val="300"/>
        </w:trPr>
        <w:tc>
          <w:tcPr>
            <w:tcW w:w="4154" w:type="dxa"/>
            <w:noWrap/>
            <w:hideMark/>
          </w:tcPr>
          <w:p w14:paraId="66CDD925" w14:textId="77777777" w:rsidR="00DE046E" w:rsidRPr="00DE046E" w:rsidRDefault="00DE046E" w:rsidP="00691B73">
            <w:pPr>
              <w:pStyle w:val="ListParagraph"/>
              <w:ind w:left="171"/>
              <w:jc w:val="both"/>
              <w:rPr>
                <w:rFonts w:ascii="Times New Roman" w:hAnsi="Times New Roman"/>
              </w:rPr>
            </w:pPr>
            <w:r w:rsidRPr="00DE046E">
              <w:rPr>
                <w:rFonts w:ascii="Times New Roman" w:hAnsi="Times New Roman"/>
              </w:rPr>
              <w:t xml:space="preserve">Projekta statuss </w:t>
            </w:r>
          </w:p>
        </w:tc>
        <w:tc>
          <w:tcPr>
            <w:tcW w:w="4142" w:type="dxa"/>
            <w:noWrap/>
            <w:hideMark/>
          </w:tcPr>
          <w:p w14:paraId="02105C27" w14:textId="77777777" w:rsidR="00DE046E" w:rsidRPr="00DE046E" w:rsidRDefault="00DE046E" w:rsidP="00691B73">
            <w:pPr>
              <w:pStyle w:val="ListParagraph"/>
              <w:tabs>
                <w:tab w:val="left" w:pos="0"/>
              </w:tabs>
              <w:ind w:left="0"/>
              <w:jc w:val="both"/>
              <w:rPr>
                <w:rFonts w:ascii="Times New Roman" w:hAnsi="Times New Roman"/>
              </w:rPr>
            </w:pPr>
            <w:r w:rsidRPr="00DE046E">
              <w:rPr>
                <w:rFonts w:ascii="Times New Roman" w:hAnsi="Times New Roman"/>
              </w:rPr>
              <w:t>Norāda "Apstiprināts ar nosacījumu"</w:t>
            </w:r>
            <w:r w:rsidR="00834964">
              <w:rPr>
                <w:rFonts w:ascii="Times New Roman" w:hAnsi="Times New Roman"/>
              </w:rPr>
              <w:t xml:space="preserve"> </w:t>
            </w:r>
            <w:r w:rsidR="005F4A09">
              <w:rPr>
                <w:rFonts w:ascii="Times New Roman" w:hAnsi="Times New Roman"/>
              </w:rPr>
              <w:t>(</w:t>
            </w:r>
            <w:r w:rsidR="005F4A09" w:rsidRPr="005F4A09">
              <w:rPr>
                <w:rFonts w:ascii="Times New Roman" w:hAnsi="Times New Roman"/>
              </w:rPr>
              <w:t>ja projekta iesniegums iesniegts KP VIS e-vidē, skat. šīs instrukcijas 4.1. sadaļu “Ja projekta iesniegts KP VIS e-vidē un tiek apstiprināts ar nosacījumu”</w:t>
            </w:r>
            <w:r w:rsidR="005F4A09">
              <w:rPr>
                <w:rFonts w:ascii="Times New Roman" w:hAnsi="Times New Roman"/>
              </w:rPr>
              <w:t>)</w:t>
            </w:r>
          </w:p>
        </w:tc>
      </w:tr>
      <w:tr w:rsidR="00DE046E" w:rsidRPr="00DE046E" w14:paraId="3B759690" w14:textId="77777777" w:rsidTr="005F4A09">
        <w:trPr>
          <w:trHeight w:val="300"/>
        </w:trPr>
        <w:tc>
          <w:tcPr>
            <w:tcW w:w="4154" w:type="dxa"/>
            <w:noWrap/>
            <w:hideMark/>
          </w:tcPr>
          <w:p w14:paraId="07A46DFE" w14:textId="77777777" w:rsidR="00DE046E" w:rsidRPr="00DE046E" w:rsidRDefault="00DE046E" w:rsidP="00691B73">
            <w:pPr>
              <w:pStyle w:val="ListParagraph"/>
              <w:ind w:left="171"/>
              <w:jc w:val="both"/>
              <w:rPr>
                <w:rFonts w:ascii="Times New Roman" w:hAnsi="Times New Roman"/>
              </w:rPr>
            </w:pPr>
            <w:r w:rsidRPr="00DE046E">
              <w:rPr>
                <w:rFonts w:ascii="Times New Roman" w:hAnsi="Times New Roman"/>
              </w:rPr>
              <w:t xml:space="preserve">Apstiprināšanas/ noraidīšanas datums </w:t>
            </w:r>
          </w:p>
        </w:tc>
        <w:tc>
          <w:tcPr>
            <w:tcW w:w="4142" w:type="dxa"/>
            <w:noWrap/>
            <w:hideMark/>
          </w:tcPr>
          <w:p w14:paraId="4A1C51A9" w14:textId="35FAF8F4" w:rsidR="00DE046E" w:rsidRPr="00DE046E" w:rsidRDefault="00DE046E" w:rsidP="00691B73">
            <w:pPr>
              <w:pStyle w:val="ListParagraph"/>
              <w:tabs>
                <w:tab w:val="left" w:pos="0"/>
              </w:tabs>
              <w:ind w:left="0"/>
              <w:jc w:val="both"/>
              <w:rPr>
                <w:rFonts w:ascii="Times New Roman" w:hAnsi="Times New Roman"/>
              </w:rPr>
            </w:pPr>
            <w:r w:rsidRPr="00DE046E">
              <w:rPr>
                <w:rFonts w:ascii="Times New Roman" w:hAnsi="Times New Roman"/>
              </w:rPr>
              <w:t xml:space="preserve">Norāda </w:t>
            </w:r>
            <w:r w:rsidR="00377AF0">
              <w:rPr>
                <w:rFonts w:ascii="Times New Roman" w:hAnsi="Times New Roman"/>
              </w:rPr>
              <w:t>lēmuma</w:t>
            </w:r>
            <w:r w:rsidRPr="00DE046E">
              <w:rPr>
                <w:rFonts w:ascii="Times New Roman" w:hAnsi="Times New Roman"/>
              </w:rPr>
              <w:t xml:space="preserve"> par apstiprināšanu ar nosacījumu</w:t>
            </w:r>
            <w:r w:rsidR="00377AF0">
              <w:rPr>
                <w:rFonts w:ascii="Times New Roman" w:hAnsi="Times New Roman"/>
              </w:rPr>
              <w:t xml:space="preserve"> datumu</w:t>
            </w:r>
          </w:p>
        </w:tc>
      </w:tr>
      <w:tr w:rsidR="00DE046E" w:rsidRPr="00DE046E" w14:paraId="2DD0C4D7" w14:textId="77777777" w:rsidTr="005F4A09">
        <w:trPr>
          <w:trHeight w:val="300"/>
        </w:trPr>
        <w:tc>
          <w:tcPr>
            <w:tcW w:w="4154" w:type="dxa"/>
            <w:noWrap/>
            <w:hideMark/>
          </w:tcPr>
          <w:p w14:paraId="291DE7CF" w14:textId="77777777" w:rsidR="00DE046E" w:rsidRPr="00DE046E" w:rsidRDefault="00DE046E" w:rsidP="00691B73">
            <w:pPr>
              <w:pStyle w:val="ListParagraph"/>
              <w:ind w:left="171"/>
              <w:jc w:val="both"/>
              <w:rPr>
                <w:rFonts w:ascii="Times New Roman" w:hAnsi="Times New Roman"/>
              </w:rPr>
            </w:pPr>
            <w:r w:rsidRPr="00DE046E">
              <w:rPr>
                <w:rFonts w:ascii="Times New Roman" w:hAnsi="Times New Roman"/>
              </w:rPr>
              <w:t xml:space="preserve">Ļaut ekspertiem skatīties citu ekspertu pievienotus dokumentus </w:t>
            </w:r>
          </w:p>
        </w:tc>
        <w:tc>
          <w:tcPr>
            <w:tcW w:w="4142" w:type="dxa"/>
            <w:noWrap/>
            <w:hideMark/>
          </w:tcPr>
          <w:p w14:paraId="7B52AD56" w14:textId="77777777" w:rsidR="00DE046E" w:rsidRPr="00DE046E" w:rsidRDefault="00DE046E" w:rsidP="00691B73">
            <w:pPr>
              <w:pStyle w:val="ListParagraph"/>
              <w:tabs>
                <w:tab w:val="left" w:pos="0"/>
              </w:tabs>
              <w:ind w:left="0"/>
              <w:jc w:val="both"/>
              <w:rPr>
                <w:rFonts w:ascii="Times New Roman" w:hAnsi="Times New Roman"/>
              </w:rPr>
            </w:pPr>
            <w:r w:rsidRPr="00DE046E">
              <w:rPr>
                <w:rFonts w:ascii="Times New Roman" w:hAnsi="Times New Roman"/>
              </w:rPr>
              <w:t>Ķeksi neliek</w:t>
            </w:r>
          </w:p>
        </w:tc>
      </w:tr>
      <w:tr w:rsidR="00DE046E" w:rsidRPr="00DE046E" w14:paraId="58197A6D" w14:textId="77777777" w:rsidTr="005F4A09">
        <w:trPr>
          <w:trHeight w:val="300"/>
        </w:trPr>
        <w:tc>
          <w:tcPr>
            <w:tcW w:w="4154" w:type="dxa"/>
            <w:noWrap/>
            <w:hideMark/>
          </w:tcPr>
          <w:p w14:paraId="3D1C24AD" w14:textId="77777777" w:rsidR="00DE046E" w:rsidRPr="00DE046E" w:rsidRDefault="00DE046E" w:rsidP="00691B73">
            <w:pPr>
              <w:pStyle w:val="ListParagraph"/>
              <w:ind w:left="171"/>
              <w:jc w:val="both"/>
              <w:rPr>
                <w:rFonts w:ascii="Times New Roman" w:hAnsi="Times New Roman"/>
              </w:rPr>
            </w:pPr>
            <w:r w:rsidRPr="00DE046E">
              <w:rPr>
                <w:rFonts w:ascii="Times New Roman" w:hAnsi="Times New Roman"/>
              </w:rPr>
              <w:lastRenderedPageBreak/>
              <w:t>Nosacījuma izpildes datums</w:t>
            </w:r>
          </w:p>
        </w:tc>
        <w:tc>
          <w:tcPr>
            <w:tcW w:w="4142" w:type="dxa"/>
            <w:noWrap/>
            <w:hideMark/>
          </w:tcPr>
          <w:p w14:paraId="7BB7E001" w14:textId="77777777" w:rsidR="00DE046E" w:rsidRPr="00DE046E" w:rsidRDefault="00DE046E" w:rsidP="00691B73">
            <w:pPr>
              <w:pStyle w:val="ListParagraph"/>
              <w:tabs>
                <w:tab w:val="left" w:pos="0"/>
              </w:tabs>
              <w:ind w:left="0"/>
              <w:jc w:val="both"/>
              <w:rPr>
                <w:rFonts w:ascii="Times New Roman" w:hAnsi="Times New Roman"/>
              </w:rPr>
            </w:pPr>
            <w:r w:rsidRPr="00DE046E">
              <w:rPr>
                <w:rFonts w:ascii="Times New Roman" w:hAnsi="Times New Roman"/>
              </w:rPr>
              <w:t>Norāda datumu, līdz kuram jāiesniedz precizējumi</w:t>
            </w:r>
          </w:p>
        </w:tc>
      </w:tr>
    </w:tbl>
    <w:p w14:paraId="647A8F5F" w14:textId="77777777" w:rsidR="00DE046E" w:rsidRPr="007B5A01" w:rsidRDefault="00DE046E" w:rsidP="00691B73">
      <w:pPr>
        <w:pStyle w:val="ListParagraph"/>
        <w:ind w:left="1080"/>
        <w:jc w:val="both"/>
        <w:rPr>
          <w:rFonts w:ascii="Times New Roman" w:hAnsi="Times New Roman"/>
        </w:rPr>
      </w:pPr>
    </w:p>
    <w:p w14:paraId="4CDB1F4E" w14:textId="77777777" w:rsidR="007B5A01" w:rsidRPr="00D708FE" w:rsidRDefault="007B5A01" w:rsidP="00691B73">
      <w:pPr>
        <w:pStyle w:val="ListParagraph"/>
        <w:numPr>
          <w:ilvl w:val="0"/>
          <w:numId w:val="3"/>
        </w:numPr>
        <w:jc w:val="both"/>
        <w:rPr>
          <w:rFonts w:ascii="Times New Roman" w:hAnsi="Times New Roman"/>
          <w:color w:val="002060"/>
        </w:rPr>
      </w:pPr>
      <w:r w:rsidRPr="00D708FE">
        <w:rPr>
          <w:rFonts w:ascii="Times New Roman" w:hAnsi="Times New Roman"/>
          <w:color w:val="002060"/>
        </w:rPr>
        <w:t xml:space="preserve">ja projekta iesniegums tiek </w:t>
      </w:r>
      <w:r w:rsidRPr="00D708FE">
        <w:rPr>
          <w:rFonts w:ascii="Times New Roman" w:hAnsi="Times New Roman"/>
          <w:b/>
          <w:color w:val="002060"/>
        </w:rPr>
        <w:t>atkārtoti apstiprināts ar nosacījumu</w:t>
      </w:r>
      <w:r w:rsidRPr="00D708FE">
        <w:rPr>
          <w:rFonts w:ascii="Times New Roman" w:hAnsi="Times New Roman"/>
          <w:color w:val="002060"/>
        </w:rPr>
        <w:t xml:space="preserve"> - KP VIS sadaļā “Projekta vērtēšana” (Ceļš: Projekts-&gt;Pamatdati-&gt;Projekta vērtēšana-&gt; Projekta vērtēšana)</w:t>
      </w:r>
      <w:r w:rsidR="008F6CF0" w:rsidRPr="00D708FE">
        <w:rPr>
          <w:rFonts w:ascii="Times New Roman" w:hAnsi="Times New Roman"/>
          <w:color w:val="002060"/>
        </w:rPr>
        <w:t xml:space="preserve"> aizpilda sekojošus laukus:</w:t>
      </w:r>
    </w:p>
    <w:p w14:paraId="02D960B7" w14:textId="77777777" w:rsidR="001C2C3E" w:rsidRDefault="001C2C3E" w:rsidP="00691B73">
      <w:pPr>
        <w:pStyle w:val="ListParagraph"/>
        <w:ind w:left="1080"/>
        <w:jc w:val="both"/>
        <w:rPr>
          <w:rFonts w:ascii="Times New Roman" w:hAnsi="Times New Roman"/>
          <w:color w:val="1F497D"/>
        </w:rPr>
      </w:pPr>
    </w:p>
    <w:p w14:paraId="685FECFF" w14:textId="77777777" w:rsidR="001C2C3E" w:rsidRPr="00DE046E" w:rsidRDefault="001C2C3E" w:rsidP="00691B73">
      <w:pPr>
        <w:pStyle w:val="ListParagraph"/>
        <w:ind w:left="1080"/>
        <w:jc w:val="both"/>
        <w:rPr>
          <w:rFonts w:ascii="Times New Roman" w:hAnsi="Times New Roman"/>
        </w:rPr>
      </w:pPr>
    </w:p>
    <w:tbl>
      <w:tblPr>
        <w:tblStyle w:val="TableGrid"/>
        <w:tblW w:w="0" w:type="auto"/>
        <w:tblLook w:val="04A0" w:firstRow="1" w:lastRow="0" w:firstColumn="1" w:lastColumn="0" w:noHBand="0" w:noVBand="1"/>
      </w:tblPr>
      <w:tblGrid>
        <w:gridCol w:w="4154"/>
        <w:gridCol w:w="4142"/>
      </w:tblGrid>
      <w:tr w:rsidR="00DE046E" w:rsidRPr="00DE046E" w14:paraId="294885C5" w14:textId="77777777" w:rsidTr="005F4A09">
        <w:trPr>
          <w:trHeight w:val="300"/>
        </w:trPr>
        <w:tc>
          <w:tcPr>
            <w:tcW w:w="4154" w:type="dxa"/>
            <w:noWrap/>
          </w:tcPr>
          <w:p w14:paraId="0D4CCD7A" w14:textId="77777777" w:rsidR="00DE046E" w:rsidRPr="00FF504B" w:rsidRDefault="00DE046E" w:rsidP="00691B73">
            <w:pPr>
              <w:pStyle w:val="ListParagraph"/>
              <w:ind w:left="171"/>
              <w:jc w:val="both"/>
              <w:rPr>
                <w:rFonts w:ascii="Times New Roman" w:hAnsi="Times New Roman"/>
                <w:b/>
              </w:rPr>
            </w:pPr>
            <w:r w:rsidRPr="00FF504B">
              <w:rPr>
                <w:rFonts w:ascii="Times New Roman" w:hAnsi="Times New Roman"/>
                <w:b/>
              </w:rPr>
              <w:t>Datu lauks</w:t>
            </w:r>
          </w:p>
        </w:tc>
        <w:tc>
          <w:tcPr>
            <w:tcW w:w="4142" w:type="dxa"/>
            <w:noWrap/>
          </w:tcPr>
          <w:p w14:paraId="56738880" w14:textId="77777777" w:rsidR="00DE046E" w:rsidRPr="00FF504B" w:rsidRDefault="00DE046E" w:rsidP="00691B73">
            <w:pPr>
              <w:pStyle w:val="ListParagraph"/>
              <w:tabs>
                <w:tab w:val="left" w:pos="0"/>
              </w:tabs>
              <w:ind w:left="-14"/>
              <w:jc w:val="both"/>
              <w:rPr>
                <w:rFonts w:ascii="Times New Roman" w:hAnsi="Times New Roman"/>
                <w:b/>
              </w:rPr>
            </w:pPr>
            <w:r w:rsidRPr="00FF504B">
              <w:rPr>
                <w:rFonts w:ascii="Times New Roman" w:hAnsi="Times New Roman"/>
                <w:b/>
              </w:rPr>
              <w:t>Norādāmā informācija</w:t>
            </w:r>
          </w:p>
        </w:tc>
      </w:tr>
      <w:tr w:rsidR="00DE046E" w:rsidRPr="00DE046E" w14:paraId="1751FF4B" w14:textId="77777777" w:rsidTr="005F4A09">
        <w:trPr>
          <w:trHeight w:val="300"/>
        </w:trPr>
        <w:tc>
          <w:tcPr>
            <w:tcW w:w="4154" w:type="dxa"/>
            <w:noWrap/>
            <w:hideMark/>
          </w:tcPr>
          <w:p w14:paraId="5E40A64A" w14:textId="77777777" w:rsidR="00DE046E" w:rsidRPr="00DE046E" w:rsidRDefault="00DE046E" w:rsidP="00691B73">
            <w:pPr>
              <w:pStyle w:val="ListParagraph"/>
              <w:ind w:left="171"/>
              <w:jc w:val="both"/>
              <w:rPr>
                <w:rFonts w:ascii="Times New Roman" w:hAnsi="Times New Roman"/>
              </w:rPr>
            </w:pPr>
            <w:r w:rsidRPr="00DE046E">
              <w:rPr>
                <w:rFonts w:ascii="Times New Roman" w:hAnsi="Times New Roman"/>
              </w:rPr>
              <w:t xml:space="preserve">Projekta iesniegšanas datums </w:t>
            </w:r>
          </w:p>
        </w:tc>
        <w:tc>
          <w:tcPr>
            <w:tcW w:w="4142" w:type="dxa"/>
            <w:noWrap/>
            <w:hideMark/>
          </w:tcPr>
          <w:p w14:paraId="713848E9" w14:textId="5F2005FD" w:rsidR="00DE046E" w:rsidRPr="00DE046E" w:rsidRDefault="00DE046E" w:rsidP="00691B73">
            <w:pPr>
              <w:pStyle w:val="ListParagraph"/>
              <w:tabs>
                <w:tab w:val="left" w:pos="0"/>
              </w:tabs>
              <w:ind w:left="-14"/>
              <w:jc w:val="both"/>
              <w:rPr>
                <w:rFonts w:ascii="Times New Roman" w:hAnsi="Times New Roman"/>
              </w:rPr>
            </w:pPr>
            <w:r w:rsidRPr="00DE046E">
              <w:rPr>
                <w:rFonts w:ascii="Times New Roman" w:hAnsi="Times New Roman"/>
              </w:rPr>
              <w:t>Norāda datumu, kad saņemts projekta iesniegums</w:t>
            </w:r>
            <w:r w:rsidR="00377AF0">
              <w:rPr>
                <w:rFonts w:ascii="Times New Roman" w:hAnsi="Times New Roman"/>
              </w:rPr>
              <w:t xml:space="preserve"> </w:t>
            </w:r>
            <w:r w:rsidR="00377AF0" w:rsidRPr="00377AF0">
              <w:rPr>
                <w:rFonts w:ascii="Times New Roman" w:hAnsi="Times New Roman"/>
              </w:rPr>
              <w:t>(ielasās automātiski – iespējams rediģēt)</w:t>
            </w:r>
          </w:p>
        </w:tc>
      </w:tr>
      <w:tr w:rsidR="00DE046E" w:rsidRPr="00DE046E" w14:paraId="1E1B30B3" w14:textId="77777777" w:rsidTr="005F4A09">
        <w:trPr>
          <w:trHeight w:val="300"/>
        </w:trPr>
        <w:tc>
          <w:tcPr>
            <w:tcW w:w="4154" w:type="dxa"/>
            <w:noWrap/>
            <w:hideMark/>
          </w:tcPr>
          <w:p w14:paraId="3FBBA268" w14:textId="2FBE0964" w:rsidR="00DE046E" w:rsidRPr="00DE046E" w:rsidRDefault="00D42273" w:rsidP="00691B73">
            <w:pPr>
              <w:pStyle w:val="ListParagraph"/>
              <w:ind w:left="171"/>
              <w:jc w:val="both"/>
              <w:rPr>
                <w:rFonts w:ascii="Times New Roman" w:hAnsi="Times New Roman"/>
              </w:rPr>
            </w:pPr>
            <w:r>
              <w:rPr>
                <w:rFonts w:ascii="Times New Roman" w:hAnsi="Times New Roman"/>
              </w:rPr>
              <w:t>Vērtēšanā iegūto punktu skaits</w:t>
            </w:r>
          </w:p>
        </w:tc>
        <w:tc>
          <w:tcPr>
            <w:tcW w:w="4142" w:type="dxa"/>
            <w:noWrap/>
            <w:hideMark/>
          </w:tcPr>
          <w:p w14:paraId="1C525889" w14:textId="27F82963" w:rsidR="00DE046E" w:rsidRPr="00DE046E" w:rsidRDefault="00DE046E" w:rsidP="00691B73">
            <w:pPr>
              <w:pStyle w:val="ListParagraph"/>
              <w:tabs>
                <w:tab w:val="left" w:pos="0"/>
              </w:tabs>
              <w:ind w:left="0"/>
              <w:jc w:val="both"/>
              <w:rPr>
                <w:rFonts w:ascii="Times New Roman" w:hAnsi="Times New Roman"/>
              </w:rPr>
            </w:pPr>
            <w:r w:rsidRPr="00DE046E">
              <w:rPr>
                <w:rFonts w:ascii="Times New Roman" w:hAnsi="Times New Roman"/>
              </w:rPr>
              <w:t xml:space="preserve">Norāda </w:t>
            </w:r>
            <w:r>
              <w:rPr>
                <w:rFonts w:ascii="Times New Roman" w:hAnsi="Times New Roman"/>
              </w:rPr>
              <w:t>vērtēšanā iegūto</w:t>
            </w:r>
            <w:r w:rsidRPr="00DE046E">
              <w:rPr>
                <w:rFonts w:ascii="Times New Roman" w:hAnsi="Times New Roman"/>
              </w:rPr>
              <w:t xml:space="preserve"> punktu skaitu</w:t>
            </w:r>
            <w:r w:rsidR="00C204FB">
              <w:rPr>
                <w:rFonts w:ascii="Times New Roman" w:hAnsi="Times New Roman"/>
              </w:rPr>
              <w:t xml:space="preserve"> (ielasās automātiski – iespējams rediģēt)</w:t>
            </w:r>
          </w:p>
        </w:tc>
      </w:tr>
      <w:tr w:rsidR="00DE046E" w:rsidRPr="00DE046E" w14:paraId="6D88CCEF" w14:textId="77777777" w:rsidTr="005F4A09">
        <w:trPr>
          <w:trHeight w:val="300"/>
        </w:trPr>
        <w:tc>
          <w:tcPr>
            <w:tcW w:w="4154" w:type="dxa"/>
            <w:noWrap/>
            <w:hideMark/>
          </w:tcPr>
          <w:p w14:paraId="14280DF5" w14:textId="77777777" w:rsidR="00DE046E" w:rsidRPr="00DE046E" w:rsidRDefault="00DE046E" w:rsidP="00691B73">
            <w:pPr>
              <w:pStyle w:val="ListParagraph"/>
              <w:ind w:left="171"/>
              <w:jc w:val="both"/>
              <w:rPr>
                <w:rFonts w:ascii="Times New Roman" w:hAnsi="Times New Roman"/>
              </w:rPr>
            </w:pPr>
            <w:r w:rsidRPr="00DE046E">
              <w:rPr>
                <w:rFonts w:ascii="Times New Roman" w:hAnsi="Times New Roman"/>
              </w:rPr>
              <w:t xml:space="preserve">Projekta statuss </w:t>
            </w:r>
          </w:p>
        </w:tc>
        <w:tc>
          <w:tcPr>
            <w:tcW w:w="4142" w:type="dxa"/>
            <w:noWrap/>
            <w:hideMark/>
          </w:tcPr>
          <w:p w14:paraId="5FAC3C0E" w14:textId="77777777" w:rsidR="00DE046E" w:rsidRPr="00DE046E" w:rsidRDefault="00DE046E" w:rsidP="00691B73">
            <w:pPr>
              <w:pStyle w:val="ListParagraph"/>
              <w:tabs>
                <w:tab w:val="left" w:pos="0"/>
              </w:tabs>
              <w:ind w:left="0"/>
              <w:jc w:val="both"/>
              <w:rPr>
                <w:rFonts w:ascii="Times New Roman" w:hAnsi="Times New Roman"/>
              </w:rPr>
            </w:pPr>
            <w:r w:rsidRPr="00DE046E">
              <w:rPr>
                <w:rFonts w:ascii="Times New Roman" w:hAnsi="Times New Roman"/>
              </w:rPr>
              <w:t>Norāda "Apstiprināts ar nosacījumu</w:t>
            </w:r>
            <w:r>
              <w:rPr>
                <w:rFonts w:ascii="Times New Roman" w:hAnsi="Times New Roman"/>
              </w:rPr>
              <w:t xml:space="preserve"> 2</w:t>
            </w:r>
            <w:r w:rsidRPr="00DE046E">
              <w:rPr>
                <w:rFonts w:ascii="Times New Roman" w:hAnsi="Times New Roman"/>
              </w:rPr>
              <w:t>"</w:t>
            </w:r>
            <w:r w:rsidR="005F4A09">
              <w:rPr>
                <w:rFonts w:ascii="Times New Roman" w:hAnsi="Times New Roman"/>
              </w:rPr>
              <w:t xml:space="preserve"> (ja</w:t>
            </w:r>
            <w:r w:rsidR="005F4A09" w:rsidRPr="001217E1">
              <w:rPr>
                <w:rFonts w:ascii="Times New Roman" w:hAnsi="Times New Roman"/>
              </w:rPr>
              <w:t xml:space="preserve"> projekta iesniegums</w:t>
            </w:r>
            <w:r w:rsidR="005F4A09">
              <w:rPr>
                <w:rFonts w:ascii="Times New Roman" w:hAnsi="Times New Roman"/>
              </w:rPr>
              <w:t xml:space="preserve"> iesniegts KP VIS e-vidē, skat. šīs instrukcijas </w:t>
            </w:r>
            <w:r w:rsidR="005F4A09" w:rsidRPr="001C00A5">
              <w:rPr>
                <w:rFonts w:ascii="Times New Roman" w:hAnsi="Times New Roman"/>
              </w:rPr>
              <w:t>4.1.</w:t>
            </w:r>
            <w:r w:rsidR="005F4A09">
              <w:rPr>
                <w:rFonts w:ascii="Times New Roman" w:hAnsi="Times New Roman"/>
              </w:rPr>
              <w:t xml:space="preserve"> sadaļu “</w:t>
            </w:r>
            <w:r w:rsidR="005F4A09" w:rsidRPr="001C00A5">
              <w:rPr>
                <w:rFonts w:ascii="Times New Roman" w:hAnsi="Times New Roman"/>
              </w:rPr>
              <w:t>Ja projekta iesniegts KP VIS e-vidē un tiek apstiprināts ar nosacījumu</w:t>
            </w:r>
            <w:r w:rsidR="005F4A09">
              <w:rPr>
                <w:rFonts w:ascii="Times New Roman" w:hAnsi="Times New Roman"/>
              </w:rPr>
              <w:t>”)</w:t>
            </w:r>
          </w:p>
        </w:tc>
      </w:tr>
      <w:tr w:rsidR="00DE046E" w:rsidRPr="00DE046E" w14:paraId="311A9405" w14:textId="77777777" w:rsidTr="005F4A09">
        <w:trPr>
          <w:trHeight w:val="300"/>
        </w:trPr>
        <w:tc>
          <w:tcPr>
            <w:tcW w:w="4154" w:type="dxa"/>
            <w:noWrap/>
            <w:hideMark/>
          </w:tcPr>
          <w:p w14:paraId="342AE396" w14:textId="77777777" w:rsidR="00DE046E" w:rsidRPr="00DE046E" w:rsidRDefault="00DE046E" w:rsidP="00691B73">
            <w:pPr>
              <w:pStyle w:val="ListParagraph"/>
              <w:ind w:left="171"/>
              <w:jc w:val="both"/>
              <w:rPr>
                <w:rFonts w:ascii="Times New Roman" w:hAnsi="Times New Roman"/>
              </w:rPr>
            </w:pPr>
            <w:r w:rsidRPr="00DE046E">
              <w:rPr>
                <w:rFonts w:ascii="Times New Roman" w:hAnsi="Times New Roman"/>
              </w:rPr>
              <w:t xml:space="preserve">Apstiprināšanas/ noraidīšanas datums </w:t>
            </w:r>
          </w:p>
        </w:tc>
        <w:tc>
          <w:tcPr>
            <w:tcW w:w="4142" w:type="dxa"/>
            <w:noWrap/>
            <w:hideMark/>
          </w:tcPr>
          <w:p w14:paraId="6C69C795" w14:textId="6E26F87E" w:rsidR="00DE046E" w:rsidRPr="00DE046E" w:rsidRDefault="00DE046E" w:rsidP="00691B73">
            <w:pPr>
              <w:pStyle w:val="ListParagraph"/>
              <w:tabs>
                <w:tab w:val="left" w:pos="0"/>
              </w:tabs>
              <w:ind w:left="0"/>
              <w:jc w:val="both"/>
              <w:rPr>
                <w:rFonts w:ascii="Times New Roman" w:hAnsi="Times New Roman"/>
              </w:rPr>
            </w:pPr>
            <w:r w:rsidRPr="00DE046E">
              <w:rPr>
                <w:rFonts w:ascii="Times New Roman" w:hAnsi="Times New Roman"/>
              </w:rPr>
              <w:t xml:space="preserve">Norāda </w:t>
            </w:r>
            <w:r w:rsidR="00377AF0">
              <w:rPr>
                <w:rFonts w:ascii="Times New Roman" w:hAnsi="Times New Roman"/>
              </w:rPr>
              <w:t>lēmuma</w:t>
            </w:r>
            <w:r w:rsidRPr="00DE046E">
              <w:rPr>
                <w:rFonts w:ascii="Times New Roman" w:hAnsi="Times New Roman"/>
              </w:rPr>
              <w:t xml:space="preserve"> par</w:t>
            </w:r>
            <w:r>
              <w:rPr>
                <w:rFonts w:ascii="Times New Roman" w:hAnsi="Times New Roman"/>
              </w:rPr>
              <w:t xml:space="preserve"> atkārtotu</w:t>
            </w:r>
            <w:r w:rsidRPr="00DE046E">
              <w:rPr>
                <w:rFonts w:ascii="Times New Roman" w:hAnsi="Times New Roman"/>
              </w:rPr>
              <w:t xml:space="preserve"> apstiprināšanu ar nosacījumu</w:t>
            </w:r>
            <w:r w:rsidR="00377AF0">
              <w:rPr>
                <w:rFonts w:ascii="Times New Roman" w:hAnsi="Times New Roman"/>
              </w:rPr>
              <w:t xml:space="preserve"> datumu</w:t>
            </w:r>
          </w:p>
        </w:tc>
      </w:tr>
      <w:tr w:rsidR="00DE046E" w:rsidRPr="00DE046E" w14:paraId="753871A4" w14:textId="77777777" w:rsidTr="005F4A09">
        <w:trPr>
          <w:trHeight w:val="300"/>
        </w:trPr>
        <w:tc>
          <w:tcPr>
            <w:tcW w:w="4154" w:type="dxa"/>
            <w:noWrap/>
            <w:hideMark/>
          </w:tcPr>
          <w:p w14:paraId="63AD4514" w14:textId="77777777" w:rsidR="00DE046E" w:rsidRPr="00DE046E" w:rsidRDefault="00DE046E" w:rsidP="00691B73">
            <w:pPr>
              <w:pStyle w:val="ListParagraph"/>
              <w:ind w:left="171"/>
              <w:jc w:val="both"/>
              <w:rPr>
                <w:rFonts w:ascii="Times New Roman" w:hAnsi="Times New Roman"/>
              </w:rPr>
            </w:pPr>
            <w:r w:rsidRPr="00DE046E">
              <w:rPr>
                <w:rFonts w:ascii="Times New Roman" w:hAnsi="Times New Roman"/>
              </w:rPr>
              <w:t xml:space="preserve">Ļaut ekspertiem skatīties citu ekspertu pievienotus dokumentus </w:t>
            </w:r>
          </w:p>
        </w:tc>
        <w:tc>
          <w:tcPr>
            <w:tcW w:w="4142" w:type="dxa"/>
            <w:noWrap/>
            <w:hideMark/>
          </w:tcPr>
          <w:p w14:paraId="093FF220" w14:textId="77777777" w:rsidR="00DE046E" w:rsidRPr="00DE046E" w:rsidRDefault="00DE046E" w:rsidP="00691B73">
            <w:pPr>
              <w:pStyle w:val="ListParagraph"/>
              <w:tabs>
                <w:tab w:val="left" w:pos="0"/>
              </w:tabs>
              <w:ind w:left="0"/>
              <w:jc w:val="both"/>
              <w:rPr>
                <w:rFonts w:ascii="Times New Roman" w:hAnsi="Times New Roman"/>
              </w:rPr>
            </w:pPr>
            <w:r w:rsidRPr="00DE046E">
              <w:rPr>
                <w:rFonts w:ascii="Times New Roman" w:hAnsi="Times New Roman"/>
              </w:rPr>
              <w:t>Ķeksi neliek</w:t>
            </w:r>
          </w:p>
        </w:tc>
      </w:tr>
      <w:tr w:rsidR="00DE046E" w:rsidRPr="00DE046E" w14:paraId="02CD503A" w14:textId="77777777" w:rsidTr="005F4A09">
        <w:trPr>
          <w:trHeight w:val="300"/>
        </w:trPr>
        <w:tc>
          <w:tcPr>
            <w:tcW w:w="4154" w:type="dxa"/>
            <w:noWrap/>
            <w:hideMark/>
          </w:tcPr>
          <w:p w14:paraId="116C8D61" w14:textId="77777777" w:rsidR="00DE046E" w:rsidRPr="00DE046E" w:rsidRDefault="00DE046E" w:rsidP="00691B73">
            <w:pPr>
              <w:pStyle w:val="ListParagraph"/>
              <w:ind w:left="171"/>
              <w:jc w:val="both"/>
              <w:rPr>
                <w:rFonts w:ascii="Times New Roman" w:hAnsi="Times New Roman"/>
              </w:rPr>
            </w:pPr>
            <w:r w:rsidRPr="00DE046E">
              <w:rPr>
                <w:rFonts w:ascii="Times New Roman" w:hAnsi="Times New Roman"/>
              </w:rPr>
              <w:t>Nosacījuma izpildes datums</w:t>
            </w:r>
          </w:p>
        </w:tc>
        <w:tc>
          <w:tcPr>
            <w:tcW w:w="4142" w:type="dxa"/>
            <w:noWrap/>
            <w:hideMark/>
          </w:tcPr>
          <w:p w14:paraId="0C786BD4" w14:textId="77777777" w:rsidR="00DE046E" w:rsidRPr="00DE046E" w:rsidRDefault="00DE046E" w:rsidP="00691B73">
            <w:pPr>
              <w:pStyle w:val="ListParagraph"/>
              <w:tabs>
                <w:tab w:val="left" w:pos="0"/>
              </w:tabs>
              <w:ind w:left="0"/>
              <w:jc w:val="both"/>
              <w:rPr>
                <w:rFonts w:ascii="Times New Roman" w:hAnsi="Times New Roman"/>
              </w:rPr>
            </w:pPr>
            <w:r w:rsidRPr="00DE046E">
              <w:rPr>
                <w:rFonts w:ascii="Times New Roman" w:hAnsi="Times New Roman"/>
              </w:rPr>
              <w:t xml:space="preserve">Norāda datumu, līdz kuram jāiesniedz </w:t>
            </w:r>
            <w:r>
              <w:rPr>
                <w:rFonts w:ascii="Times New Roman" w:hAnsi="Times New Roman"/>
              </w:rPr>
              <w:t xml:space="preserve">atkāroti </w:t>
            </w:r>
            <w:r w:rsidRPr="00DE046E">
              <w:rPr>
                <w:rFonts w:ascii="Times New Roman" w:hAnsi="Times New Roman"/>
              </w:rPr>
              <w:t>precizējumi</w:t>
            </w:r>
          </w:p>
        </w:tc>
      </w:tr>
    </w:tbl>
    <w:p w14:paraId="198B7AFE" w14:textId="77777777" w:rsidR="00DE046E" w:rsidRPr="007B5A01" w:rsidRDefault="00DE046E" w:rsidP="00691B73">
      <w:pPr>
        <w:pStyle w:val="ListParagraph"/>
        <w:ind w:left="1080"/>
        <w:jc w:val="both"/>
        <w:rPr>
          <w:rFonts w:ascii="Times New Roman" w:hAnsi="Times New Roman"/>
        </w:rPr>
      </w:pPr>
    </w:p>
    <w:p w14:paraId="16FA256A" w14:textId="77777777" w:rsidR="008F6CF0" w:rsidRPr="00D708FE" w:rsidRDefault="008F6CF0" w:rsidP="00691B73">
      <w:pPr>
        <w:pStyle w:val="ListParagraph"/>
        <w:numPr>
          <w:ilvl w:val="0"/>
          <w:numId w:val="3"/>
        </w:numPr>
        <w:jc w:val="both"/>
        <w:rPr>
          <w:rFonts w:ascii="Times New Roman" w:hAnsi="Times New Roman"/>
          <w:color w:val="002060"/>
        </w:rPr>
      </w:pPr>
      <w:r w:rsidRPr="00D708FE">
        <w:rPr>
          <w:rFonts w:ascii="Times New Roman" w:hAnsi="Times New Roman"/>
          <w:color w:val="002060"/>
        </w:rPr>
        <w:t xml:space="preserve">ja projekta iesniegums tiek </w:t>
      </w:r>
      <w:r w:rsidRPr="00D708FE">
        <w:rPr>
          <w:rFonts w:ascii="Times New Roman" w:hAnsi="Times New Roman"/>
          <w:b/>
          <w:color w:val="002060"/>
        </w:rPr>
        <w:t>apstiprināts</w:t>
      </w:r>
      <w:r w:rsidRPr="00D708FE">
        <w:rPr>
          <w:rFonts w:ascii="Times New Roman" w:hAnsi="Times New Roman"/>
          <w:color w:val="002060"/>
        </w:rPr>
        <w:t xml:space="preserve"> - KP VIS sadaļā “Projekta vērtēšana” (Ceļš: Projekts-&gt;Pamatdati-&gt;Projekta vērtēšana-&gt; Projekta vērtēšana) aizpilda sekojošus laukus:</w:t>
      </w:r>
    </w:p>
    <w:tbl>
      <w:tblPr>
        <w:tblStyle w:val="TableGrid"/>
        <w:tblW w:w="0" w:type="auto"/>
        <w:tblLook w:val="04A0" w:firstRow="1" w:lastRow="0" w:firstColumn="1" w:lastColumn="0" w:noHBand="0" w:noVBand="1"/>
      </w:tblPr>
      <w:tblGrid>
        <w:gridCol w:w="6900"/>
        <w:gridCol w:w="6880"/>
      </w:tblGrid>
      <w:tr w:rsidR="008472D8" w:rsidRPr="00DE046E" w14:paraId="070C1F2A" w14:textId="77777777" w:rsidTr="008472D8">
        <w:trPr>
          <w:trHeight w:val="300"/>
        </w:trPr>
        <w:tc>
          <w:tcPr>
            <w:tcW w:w="6900" w:type="dxa"/>
            <w:noWrap/>
          </w:tcPr>
          <w:p w14:paraId="157A1466" w14:textId="77777777" w:rsidR="008472D8" w:rsidRPr="00E4531D" w:rsidRDefault="008472D8" w:rsidP="00691B73">
            <w:pPr>
              <w:pStyle w:val="ListParagraph"/>
              <w:ind w:left="171"/>
              <w:jc w:val="both"/>
              <w:rPr>
                <w:rFonts w:ascii="Times New Roman" w:hAnsi="Times New Roman"/>
                <w:b/>
              </w:rPr>
            </w:pPr>
            <w:r w:rsidRPr="00E4531D">
              <w:rPr>
                <w:rFonts w:ascii="Times New Roman" w:hAnsi="Times New Roman"/>
                <w:b/>
              </w:rPr>
              <w:t>Datu lauks</w:t>
            </w:r>
          </w:p>
        </w:tc>
        <w:tc>
          <w:tcPr>
            <w:tcW w:w="6880" w:type="dxa"/>
            <w:noWrap/>
          </w:tcPr>
          <w:p w14:paraId="076D4C13" w14:textId="77777777" w:rsidR="008472D8" w:rsidRPr="00E4531D" w:rsidRDefault="008472D8" w:rsidP="00691B73">
            <w:pPr>
              <w:pStyle w:val="ListParagraph"/>
              <w:tabs>
                <w:tab w:val="left" w:pos="0"/>
              </w:tabs>
              <w:ind w:left="-14"/>
              <w:jc w:val="both"/>
              <w:rPr>
                <w:rFonts w:ascii="Times New Roman" w:hAnsi="Times New Roman"/>
                <w:b/>
              </w:rPr>
            </w:pPr>
            <w:r w:rsidRPr="00E4531D">
              <w:rPr>
                <w:rFonts w:ascii="Times New Roman" w:hAnsi="Times New Roman"/>
                <w:b/>
              </w:rPr>
              <w:t>Norādāmā informācija</w:t>
            </w:r>
          </w:p>
        </w:tc>
      </w:tr>
      <w:tr w:rsidR="008472D8" w:rsidRPr="00DE046E" w14:paraId="373E44B5" w14:textId="77777777" w:rsidTr="008472D8">
        <w:trPr>
          <w:trHeight w:val="300"/>
        </w:trPr>
        <w:tc>
          <w:tcPr>
            <w:tcW w:w="6900" w:type="dxa"/>
            <w:noWrap/>
            <w:hideMark/>
          </w:tcPr>
          <w:p w14:paraId="771452D0" w14:textId="77777777" w:rsidR="008472D8" w:rsidRPr="00DE046E" w:rsidRDefault="008472D8" w:rsidP="00691B73">
            <w:pPr>
              <w:pStyle w:val="ListParagraph"/>
              <w:ind w:left="171"/>
              <w:jc w:val="both"/>
              <w:rPr>
                <w:rFonts w:ascii="Times New Roman" w:hAnsi="Times New Roman"/>
              </w:rPr>
            </w:pPr>
            <w:r w:rsidRPr="00DE046E">
              <w:rPr>
                <w:rFonts w:ascii="Times New Roman" w:hAnsi="Times New Roman"/>
              </w:rPr>
              <w:t xml:space="preserve">Projekta iesniegšanas datums </w:t>
            </w:r>
          </w:p>
        </w:tc>
        <w:tc>
          <w:tcPr>
            <w:tcW w:w="6880" w:type="dxa"/>
            <w:noWrap/>
            <w:hideMark/>
          </w:tcPr>
          <w:p w14:paraId="61B9FD7B" w14:textId="0DE0F07D" w:rsidR="008472D8" w:rsidRPr="00DE046E" w:rsidRDefault="008472D8" w:rsidP="00691B73">
            <w:pPr>
              <w:pStyle w:val="ListParagraph"/>
              <w:tabs>
                <w:tab w:val="left" w:pos="0"/>
              </w:tabs>
              <w:ind w:left="-14"/>
              <w:jc w:val="both"/>
              <w:rPr>
                <w:rFonts w:ascii="Times New Roman" w:hAnsi="Times New Roman"/>
              </w:rPr>
            </w:pPr>
            <w:r w:rsidRPr="00DE046E">
              <w:rPr>
                <w:rFonts w:ascii="Times New Roman" w:hAnsi="Times New Roman"/>
              </w:rPr>
              <w:t>Norāda datumu, kad saņemts projekta iesniegums</w:t>
            </w:r>
            <w:r w:rsidR="00377AF0">
              <w:rPr>
                <w:rFonts w:ascii="Times New Roman" w:hAnsi="Times New Roman"/>
              </w:rPr>
              <w:t xml:space="preserve"> </w:t>
            </w:r>
            <w:r w:rsidR="00377AF0" w:rsidRPr="00377AF0">
              <w:rPr>
                <w:rFonts w:ascii="Times New Roman" w:hAnsi="Times New Roman"/>
              </w:rPr>
              <w:t>(ielasās automātiski – iespējams rediģēt)</w:t>
            </w:r>
          </w:p>
        </w:tc>
      </w:tr>
      <w:tr w:rsidR="008472D8" w:rsidRPr="00DE046E" w14:paraId="66D71733" w14:textId="77777777" w:rsidTr="008472D8">
        <w:trPr>
          <w:trHeight w:val="300"/>
        </w:trPr>
        <w:tc>
          <w:tcPr>
            <w:tcW w:w="6900" w:type="dxa"/>
            <w:noWrap/>
            <w:hideMark/>
          </w:tcPr>
          <w:p w14:paraId="6ADE923E" w14:textId="0A894513" w:rsidR="008472D8" w:rsidRPr="00DE046E" w:rsidRDefault="00E4531D" w:rsidP="00691B73">
            <w:pPr>
              <w:pStyle w:val="ListParagraph"/>
              <w:ind w:left="171"/>
              <w:jc w:val="both"/>
              <w:rPr>
                <w:rFonts w:ascii="Times New Roman" w:hAnsi="Times New Roman"/>
              </w:rPr>
            </w:pPr>
            <w:r>
              <w:rPr>
                <w:rFonts w:ascii="Times New Roman" w:hAnsi="Times New Roman"/>
              </w:rPr>
              <w:t>Vērtēšanā iegūto punktu skaits</w:t>
            </w:r>
            <w:r w:rsidR="008472D8" w:rsidRPr="00DE046E">
              <w:rPr>
                <w:rFonts w:ascii="Times New Roman" w:hAnsi="Times New Roman"/>
              </w:rPr>
              <w:t xml:space="preserve"> </w:t>
            </w:r>
          </w:p>
        </w:tc>
        <w:tc>
          <w:tcPr>
            <w:tcW w:w="6880" w:type="dxa"/>
            <w:noWrap/>
            <w:hideMark/>
          </w:tcPr>
          <w:p w14:paraId="779D4117" w14:textId="77777777" w:rsidR="008472D8" w:rsidRPr="00DE046E" w:rsidRDefault="008472D8" w:rsidP="00691B73">
            <w:pPr>
              <w:pStyle w:val="ListParagraph"/>
              <w:tabs>
                <w:tab w:val="left" w:pos="0"/>
              </w:tabs>
              <w:ind w:left="0"/>
              <w:jc w:val="both"/>
              <w:rPr>
                <w:rFonts w:ascii="Times New Roman" w:hAnsi="Times New Roman"/>
              </w:rPr>
            </w:pPr>
            <w:r w:rsidRPr="00DE046E">
              <w:rPr>
                <w:rFonts w:ascii="Times New Roman" w:hAnsi="Times New Roman"/>
              </w:rPr>
              <w:t>N</w:t>
            </w:r>
            <w:r w:rsidR="000342A7">
              <w:rPr>
                <w:rFonts w:ascii="Times New Roman" w:hAnsi="Times New Roman"/>
              </w:rPr>
              <w:t xml:space="preserve">orāda projekta vērtēšanā iegūto </w:t>
            </w:r>
            <w:r w:rsidRPr="00DE046E">
              <w:rPr>
                <w:rFonts w:ascii="Times New Roman" w:hAnsi="Times New Roman"/>
              </w:rPr>
              <w:t>punktu skaitu</w:t>
            </w:r>
          </w:p>
        </w:tc>
      </w:tr>
      <w:tr w:rsidR="008472D8" w:rsidRPr="00DE046E" w14:paraId="22139FF8" w14:textId="77777777" w:rsidTr="008472D8">
        <w:trPr>
          <w:trHeight w:val="300"/>
        </w:trPr>
        <w:tc>
          <w:tcPr>
            <w:tcW w:w="6900" w:type="dxa"/>
            <w:noWrap/>
            <w:hideMark/>
          </w:tcPr>
          <w:p w14:paraId="64A1E581" w14:textId="77777777" w:rsidR="008472D8" w:rsidRPr="00DE046E" w:rsidRDefault="008472D8" w:rsidP="00691B73">
            <w:pPr>
              <w:pStyle w:val="ListParagraph"/>
              <w:ind w:left="171"/>
              <w:jc w:val="both"/>
              <w:rPr>
                <w:rFonts w:ascii="Times New Roman" w:hAnsi="Times New Roman"/>
              </w:rPr>
            </w:pPr>
            <w:r w:rsidRPr="00DE046E">
              <w:rPr>
                <w:rFonts w:ascii="Times New Roman" w:hAnsi="Times New Roman"/>
              </w:rPr>
              <w:t xml:space="preserve">Projekta statuss </w:t>
            </w:r>
          </w:p>
        </w:tc>
        <w:tc>
          <w:tcPr>
            <w:tcW w:w="6880" w:type="dxa"/>
            <w:noWrap/>
            <w:hideMark/>
          </w:tcPr>
          <w:p w14:paraId="31EE67DF" w14:textId="77777777" w:rsidR="008472D8" w:rsidRPr="00DE046E" w:rsidRDefault="008472D8" w:rsidP="00691B73">
            <w:pPr>
              <w:pStyle w:val="ListParagraph"/>
              <w:tabs>
                <w:tab w:val="left" w:pos="0"/>
              </w:tabs>
              <w:ind w:left="0"/>
              <w:jc w:val="both"/>
              <w:rPr>
                <w:rFonts w:ascii="Times New Roman" w:hAnsi="Times New Roman"/>
              </w:rPr>
            </w:pPr>
            <w:r w:rsidRPr="00DE046E">
              <w:rPr>
                <w:rFonts w:ascii="Times New Roman" w:hAnsi="Times New Roman"/>
              </w:rPr>
              <w:t>Norāda "</w:t>
            </w:r>
            <w:r>
              <w:rPr>
                <w:rFonts w:ascii="Times New Roman" w:hAnsi="Times New Roman"/>
              </w:rPr>
              <w:t>Apstiprināts</w:t>
            </w:r>
            <w:r w:rsidRPr="00DE046E">
              <w:rPr>
                <w:rFonts w:ascii="Times New Roman" w:hAnsi="Times New Roman"/>
              </w:rPr>
              <w:t>"</w:t>
            </w:r>
          </w:p>
        </w:tc>
      </w:tr>
      <w:tr w:rsidR="008472D8" w:rsidRPr="00DE046E" w14:paraId="4F6D8FDF" w14:textId="77777777" w:rsidTr="008472D8">
        <w:trPr>
          <w:trHeight w:val="300"/>
        </w:trPr>
        <w:tc>
          <w:tcPr>
            <w:tcW w:w="6900" w:type="dxa"/>
            <w:noWrap/>
            <w:hideMark/>
          </w:tcPr>
          <w:p w14:paraId="65ECAB48" w14:textId="77777777" w:rsidR="008472D8" w:rsidRPr="00DE046E" w:rsidRDefault="008472D8" w:rsidP="00691B73">
            <w:pPr>
              <w:pStyle w:val="ListParagraph"/>
              <w:ind w:left="171"/>
              <w:jc w:val="both"/>
              <w:rPr>
                <w:rFonts w:ascii="Times New Roman" w:hAnsi="Times New Roman"/>
              </w:rPr>
            </w:pPr>
            <w:r w:rsidRPr="00DE046E">
              <w:rPr>
                <w:rFonts w:ascii="Times New Roman" w:hAnsi="Times New Roman"/>
              </w:rPr>
              <w:t xml:space="preserve">Apstiprināšanas/ noraidīšanas datums </w:t>
            </w:r>
          </w:p>
        </w:tc>
        <w:tc>
          <w:tcPr>
            <w:tcW w:w="6880" w:type="dxa"/>
            <w:noWrap/>
            <w:hideMark/>
          </w:tcPr>
          <w:p w14:paraId="4373E038" w14:textId="5424F787" w:rsidR="008472D8" w:rsidRPr="00DE046E" w:rsidRDefault="008472D8" w:rsidP="00691B73">
            <w:pPr>
              <w:pStyle w:val="ListParagraph"/>
              <w:tabs>
                <w:tab w:val="left" w:pos="0"/>
              </w:tabs>
              <w:ind w:left="0"/>
              <w:jc w:val="both"/>
              <w:rPr>
                <w:rFonts w:ascii="Times New Roman" w:hAnsi="Times New Roman"/>
              </w:rPr>
            </w:pPr>
            <w:r w:rsidRPr="00DE046E">
              <w:rPr>
                <w:rFonts w:ascii="Times New Roman" w:hAnsi="Times New Roman"/>
              </w:rPr>
              <w:t xml:space="preserve">Norāda </w:t>
            </w:r>
            <w:r w:rsidR="00377AF0">
              <w:rPr>
                <w:rFonts w:ascii="Times New Roman" w:hAnsi="Times New Roman"/>
              </w:rPr>
              <w:t>lēmuma</w:t>
            </w:r>
            <w:r w:rsidRPr="00DE046E">
              <w:rPr>
                <w:rFonts w:ascii="Times New Roman" w:hAnsi="Times New Roman"/>
              </w:rPr>
              <w:t xml:space="preserve"> par </w:t>
            </w:r>
            <w:r>
              <w:rPr>
                <w:rFonts w:ascii="Times New Roman" w:hAnsi="Times New Roman"/>
              </w:rPr>
              <w:t>apstiprināšanu</w:t>
            </w:r>
            <w:r w:rsidR="00377AF0">
              <w:rPr>
                <w:rFonts w:ascii="Times New Roman" w:hAnsi="Times New Roman"/>
              </w:rPr>
              <w:t xml:space="preserve"> datumu</w:t>
            </w:r>
          </w:p>
        </w:tc>
      </w:tr>
      <w:tr w:rsidR="008472D8" w:rsidRPr="00DE046E" w14:paraId="25B333CB" w14:textId="77777777" w:rsidTr="008472D8">
        <w:trPr>
          <w:trHeight w:val="300"/>
        </w:trPr>
        <w:tc>
          <w:tcPr>
            <w:tcW w:w="6900" w:type="dxa"/>
            <w:noWrap/>
            <w:hideMark/>
          </w:tcPr>
          <w:p w14:paraId="39353B73" w14:textId="77777777" w:rsidR="008472D8" w:rsidRPr="00DE046E" w:rsidRDefault="008472D8" w:rsidP="00691B73">
            <w:pPr>
              <w:pStyle w:val="ListParagraph"/>
              <w:ind w:left="171"/>
              <w:jc w:val="both"/>
              <w:rPr>
                <w:rFonts w:ascii="Times New Roman" w:hAnsi="Times New Roman"/>
              </w:rPr>
            </w:pPr>
            <w:r w:rsidRPr="00DE046E">
              <w:rPr>
                <w:rFonts w:ascii="Times New Roman" w:hAnsi="Times New Roman"/>
              </w:rPr>
              <w:t xml:space="preserve">Ļaut ekspertiem skatīties citu ekspertu pievienotus dokumentus </w:t>
            </w:r>
          </w:p>
        </w:tc>
        <w:tc>
          <w:tcPr>
            <w:tcW w:w="6880" w:type="dxa"/>
            <w:noWrap/>
            <w:hideMark/>
          </w:tcPr>
          <w:p w14:paraId="4A3671A9" w14:textId="77777777" w:rsidR="008472D8" w:rsidRPr="00DE046E" w:rsidRDefault="008472D8" w:rsidP="00691B73">
            <w:pPr>
              <w:pStyle w:val="ListParagraph"/>
              <w:tabs>
                <w:tab w:val="left" w:pos="0"/>
              </w:tabs>
              <w:ind w:left="0"/>
              <w:jc w:val="both"/>
              <w:rPr>
                <w:rFonts w:ascii="Times New Roman" w:hAnsi="Times New Roman"/>
              </w:rPr>
            </w:pPr>
            <w:r w:rsidRPr="00DE046E">
              <w:rPr>
                <w:rFonts w:ascii="Times New Roman" w:hAnsi="Times New Roman"/>
              </w:rPr>
              <w:t>Ķeksi neliek</w:t>
            </w:r>
          </w:p>
        </w:tc>
      </w:tr>
      <w:tr w:rsidR="008472D8" w:rsidRPr="00DE046E" w14:paraId="4BFD4D55" w14:textId="77777777" w:rsidTr="008472D8">
        <w:trPr>
          <w:trHeight w:val="300"/>
        </w:trPr>
        <w:tc>
          <w:tcPr>
            <w:tcW w:w="6900" w:type="dxa"/>
            <w:noWrap/>
            <w:hideMark/>
          </w:tcPr>
          <w:p w14:paraId="66D6AC97" w14:textId="77777777" w:rsidR="008472D8" w:rsidRPr="00DE046E" w:rsidRDefault="008472D8" w:rsidP="00691B73">
            <w:pPr>
              <w:pStyle w:val="ListParagraph"/>
              <w:ind w:left="171"/>
              <w:jc w:val="both"/>
              <w:rPr>
                <w:rFonts w:ascii="Times New Roman" w:hAnsi="Times New Roman"/>
              </w:rPr>
            </w:pPr>
            <w:r w:rsidRPr="00DE046E">
              <w:rPr>
                <w:rFonts w:ascii="Times New Roman" w:hAnsi="Times New Roman"/>
              </w:rPr>
              <w:lastRenderedPageBreak/>
              <w:t>Nosacījuma izpildes datums</w:t>
            </w:r>
            <w:r>
              <w:rPr>
                <w:rFonts w:ascii="Times New Roman" w:hAnsi="Times New Roman"/>
              </w:rPr>
              <w:t xml:space="preserve"> (lauks parādās, ja iepriekš projekts bijis apstiprināts ar nosacījumu)</w:t>
            </w:r>
          </w:p>
        </w:tc>
        <w:tc>
          <w:tcPr>
            <w:tcW w:w="6880" w:type="dxa"/>
            <w:noWrap/>
            <w:hideMark/>
          </w:tcPr>
          <w:p w14:paraId="54A7FF63" w14:textId="16A68F5E" w:rsidR="008472D8" w:rsidRPr="00DE046E" w:rsidRDefault="008472D8" w:rsidP="00691B73">
            <w:pPr>
              <w:pStyle w:val="ListParagraph"/>
              <w:tabs>
                <w:tab w:val="left" w:pos="0"/>
              </w:tabs>
              <w:ind w:left="0"/>
              <w:jc w:val="both"/>
              <w:rPr>
                <w:rFonts w:ascii="Times New Roman" w:hAnsi="Times New Roman"/>
              </w:rPr>
            </w:pPr>
            <w:r w:rsidRPr="00DE046E">
              <w:rPr>
                <w:rFonts w:ascii="Times New Roman" w:hAnsi="Times New Roman"/>
              </w:rPr>
              <w:t xml:space="preserve">Norāda </w:t>
            </w:r>
            <w:r>
              <w:rPr>
                <w:rFonts w:ascii="Times New Roman" w:hAnsi="Times New Roman"/>
              </w:rPr>
              <w:t>lēmum</w:t>
            </w:r>
            <w:r w:rsidR="005322F1">
              <w:rPr>
                <w:rFonts w:ascii="Times New Roman" w:hAnsi="Times New Roman"/>
              </w:rPr>
              <w:t xml:space="preserve">a </w:t>
            </w:r>
            <w:r>
              <w:rPr>
                <w:rFonts w:ascii="Times New Roman" w:hAnsi="Times New Roman"/>
              </w:rPr>
              <w:t xml:space="preserve">par  </w:t>
            </w:r>
            <w:r w:rsidRPr="008472D8">
              <w:rPr>
                <w:rFonts w:ascii="Times New Roman" w:hAnsi="Times New Roman"/>
              </w:rPr>
              <w:t xml:space="preserve">lēmumā </w:t>
            </w:r>
            <w:r>
              <w:rPr>
                <w:rFonts w:ascii="Times New Roman" w:hAnsi="Times New Roman"/>
              </w:rPr>
              <w:t xml:space="preserve">par apstiprināšanu ar nosacījumu vai atkārtotu apstiprināšanu ar nosacījumu </w:t>
            </w:r>
            <w:r w:rsidRPr="008472D8">
              <w:rPr>
                <w:rFonts w:ascii="Times New Roman" w:hAnsi="Times New Roman"/>
              </w:rPr>
              <w:t>ietverto nosacījumu izpildi</w:t>
            </w:r>
            <w:r w:rsidR="005322F1">
              <w:rPr>
                <w:rFonts w:ascii="Times New Roman" w:hAnsi="Times New Roman"/>
              </w:rPr>
              <w:t xml:space="preserve"> datumu</w:t>
            </w:r>
            <w:r>
              <w:rPr>
                <w:rFonts w:ascii="Times New Roman" w:hAnsi="Times New Roman"/>
              </w:rPr>
              <w:t xml:space="preserve"> </w:t>
            </w:r>
            <w:r w:rsidRPr="008472D8">
              <w:rPr>
                <w:rFonts w:ascii="Times New Roman" w:hAnsi="Times New Roman"/>
              </w:rPr>
              <w:t>(jānorāda tikai, ja iepriekš projekts bijis apstiprināts ar nosacījumu)</w:t>
            </w:r>
          </w:p>
        </w:tc>
      </w:tr>
    </w:tbl>
    <w:p w14:paraId="5BE62F4A" w14:textId="77777777" w:rsidR="00D708FE" w:rsidRDefault="00D708FE" w:rsidP="00691B73">
      <w:pPr>
        <w:pStyle w:val="ListParagraph"/>
        <w:ind w:left="1080"/>
        <w:jc w:val="both"/>
        <w:rPr>
          <w:rFonts w:ascii="Times New Roman" w:hAnsi="Times New Roman"/>
        </w:rPr>
      </w:pPr>
    </w:p>
    <w:p w14:paraId="4F8CA3F3" w14:textId="4ACC8CFA" w:rsidR="00410377" w:rsidRPr="00D708FE" w:rsidRDefault="00FE07B4" w:rsidP="00691B73">
      <w:pPr>
        <w:pStyle w:val="ListParagraph"/>
        <w:numPr>
          <w:ilvl w:val="0"/>
          <w:numId w:val="3"/>
        </w:numPr>
        <w:jc w:val="both"/>
        <w:rPr>
          <w:rFonts w:ascii="Times New Roman" w:hAnsi="Times New Roman"/>
          <w:color w:val="002060"/>
        </w:rPr>
      </w:pPr>
      <w:r>
        <w:rPr>
          <w:rFonts w:ascii="Times New Roman" w:hAnsi="Times New Roman"/>
          <w:noProof/>
          <w:color w:val="002060"/>
          <w:lang w:eastAsia="lv-LV"/>
        </w:rPr>
        <w:drawing>
          <wp:anchor distT="0" distB="0" distL="114300" distR="114300" simplePos="0" relativeHeight="251683840" behindDoc="0" locked="0" layoutInCell="1" allowOverlap="1" wp14:anchorId="44F7B4A9" wp14:editId="2CB3D5C6">
            <wp:simplePos x="0" y="0"/>
            <wp:positionH relativeFrom="column">
              <wp:posOffset>798394</wp:posOffset>
            </wp:positionH>
            <wp:positionV relativeFrom="paragraph">
              <wp:posOffset>177355</wp:posOffset>
            </wp:positionV>
            <wp:extent cx="6874638" cy="5138382"/>
            <wp:effectExtent l="0" t="0" r="2540" b="5715"/>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4.png"/>
                    <pic:cNvPicPr/>
                  </pic:nvPicPr>
                  <pic:blipFill>
                    <a:blip r:embed="rId18">
                      <a:extLst>
                        <a:ext uri="{28A0092B-C50C-407E-A947-70E740481C1C}">
                          <a14:useLocalDpi xmlns:a14="http://schemas.microsoft.com/office/drawing/2010/main" val="0"/>
                        </a:ext>
                      </a:extLst>
                    </a:blip>
                    <a:stretch>
                      <a:fillRect/>
                    </a:stretch>
                  </pic:blipFill>
                  <pic:spPr>
                    <a:xfrm>
                      <a:off x="0" y="0"/>
                      <a:ext cx="6881116" cy="5143224"/>
                    </a:xfrm>
                    <a:prstGeom prst="rect">
                      <a:avLst/>
                    </a:prstGeom>
                  </pic:spPr>
                </pic:pic>
              </a:graphicData>
            </a:graphic>
            <wp14:sizeRelH relativeFrom="margin">
              <wp14:pctWidth>0</wp14:pctWidth>
            </wp14:sizeRelH>
            <wp14:sizeRelV relativeFrom="margin">
              <wp14:pctHeight>0</wp14:pctHeight>
            </wp14:sizeRelV>
          </wp:anchor>
        </w:drawing>
      </w:r>
      <w:r w:rsidR="00D708FE" w:rsidRPr="00D708FE">
        <w:rPr>
          <w:rFonts w:ascii="Times New Roman" w:hAnsi="Times New Roman"/>
          <w:color w:val="002060"/>
        </w:rPr>
        <w:t>Ja projektam jau piešķirts kāds</w:t>
      </w:r>
      <w:r w:rsidR="00B02EB0">
        <w:rPr>
          <w:rFonts w:ascii="Times New Roman" w:hAnsi="Times New Roman"/>
          <w:color w:val="002060"/>
        </w:rPr>
        <w:t xml:space="preserve"> no statusiem</w:t>
      </w:r>
      <w:r w:rsidR="00D708FE" w:rsidRPr="00D708FE">
        <w:rPr>
          <w:rFonts w:ascii="Times New Roman" w:hAnsi="Times New Roman"/>
          <w:color w:val="002060"/>
        </w:rPr>
        <w:t>, to maina nospiežot pogu &lt;Mainīt statusu&gt;</w:t>
      </w:r>
      <w:r>
        <w:rPr>
          <w:rFonts w:ascii="Times New Roman" w:hAnsi="Times New Roman"/>
          <w:color w:val="002060"/>
        </w:rPr>
        <w:t xml:space="preserve"> :</w:t>
      </w:r>
    </w:p>
    <w:p w14:paraId="131241E2" w14:textId="6BAE86F5" w:rsidR="00D708FE" w:rsidRPr="00D708FE" w:rsidRDefault="00D708FE" w:rsidP="00691B73">
      <w:pPr>
        <w:pStyle w:val="ListParagraph"/>
        <w:ind w:left="1080"/>
        <w:jc w:val="both"/>
        <w:rPr>
          <w:rFonts w:ascii="Times New Roman" w:hAnsi="Times New Roman"/>
          <w:color w:val="002060"/>
        </w:rPr>
      </w:pPr>
    </w:p>
    <w:p w14:paraId="617A7499" w14:textId="69C4B68A" w:rsidR="00F84936" w:rsidRPr="00D708FE" w:rsidRDefault="00F84936" w:rsidP="00691B73">
      <w:pPr>
        <w:pStyle w:val="ListParagraph"/>
        <w:numPr>
          <w:ilvl w:val="0"/>
          <w:numId w:val="5"/>
        </w:numPr>
        <w:jc w:val="both"/>
        <w:rPr>
          <w:rFonts w:ascii="Times New Roman" w:hAnsi="Times New Roman"/>
          <w:b/>
          <w:color w:val="002060"/>
        </w:rPr>
      </w:pPr>
      <w:r w:rsidRPr="00D708FE">
        <w:rPr>
          <w:rFonts w:ascii="Times New Roman" w:hAnsi="Times New Roman"/>
          <w:b/>
          <w:color w:val="002060"/>
        </w:rPr>
        <w:t>Projekta iesnie</w:t>
      </w:r>
      <w:r w:rsidR="007F0E20" w:rsidRPr="00D708FE">
        <w:rPr>
          <w:rFonts w:ascii="Times New Roman" w:hAnsi="Times New Roman"/>
          <w:b/>
          <w:color w:val="002060"/>
        </w:rPr>
        <w:t>gums saņemts caur KP VIS e-vidi</w:t>
      </w:r>
    </w:p>
    <w:p w14:paraId="31D7EAD3" w14:textId="77777777" w:rsidR="00F84936" w:rsidRPr="00D708FE" w:rsidRDefault="00F84936" w:rsidP="00691B73">
      <w:pPr>
        <w:jc w:val="both"/>
        <w:rPr>
          <w:rFonts w:ascii="Times New Roman" w:hAnsi="Times New Roman"/>
          <w:b/>
          <w:color w:val="002060"/>
        </w:rPr>
      </w:pPr>
    </w:p>
    <w:p w14:paraId="435860F1" w14:textId="77777777" w:rsidR="00000C41" w:rsidRPr="00D708FE" w:rsidRDefault="006A7DB9" w:rsidP="00691B73">
      <w:pPr>
        <w:ind w:firstLine="720"/>
        <w:jc w:val="both"/>
        <w:rPr>
          <w:rFonts w:ascii="Times New Roman" w:hAnsi="Times New Roman"/>
          <w:color w:val="002060"/>
        </w:rPr>
      </w:pPr>
      <w:r w:rsidRPr="00D708FE">
        <w:rPr>
          <w:rFonts w:ascii="Times New Roman" w:hAnsi="Times New Roman"/>
          <w:color w:val="002060"/>
        </w:rPr>
        <w:t xml:space="preserve">Ja projekta iesniegums ir iesniegts caur KP VIS e-vidi, tad </w:t>
      </w:r>
      <w:r w:rsidR="0030787D" w:rsidRPr="00D708FE">
        <w:rPr>
          <w:rFonts w:ascii="Times New Roman" w:hAnsi="Times New Roman"/>
          <w:color w:val="002060"/>
        </w:rPr>
        <w:t>projekta iesnieguma dati atkārtoti KP VIS nav jāievada.</w:t>
      </w:r>
      <w:r w:rsidR="00000C41" w:rsidRPr="00D708FE">
        <w:rPr>
          <w:rFonts w:ascii="Times New Roman" w:hAnsi="Times New Roman"/>
          <w:color w:val="002060"/>
        </w:rPr>
        <w:t xml:space="preserve"> Lai piekļūtu pašam iesniegtajam projekta iesniegumam nepieciešams izmantot ceļu: Projekts-&gt; Līgums un grozījumi -&gt; Sākotnējā versija -&gt; poga &lt;Skatīt&gt; (skat. 5. attēlu). Lai realizētu pārējās pašvaldībai deleģētās funkcijas, j</w:t>
      </w:r>
      <w:r w:rsidR="0030787D" w:rsidRPr="00D708FE">
        <w:rPr>
          <w:rFonts w:ascii="Times New Roman" w:hAnsi="Times New Roman"/>
          <w:color w:val="002060"/>
        </w:rPr>
        <w:t xml:space="preserve">ārīkojas atbilstoši instrukcijas 2.-4. sadaļai. </w:t>
      </w:r>
    </w:p>
    <w:p w14:paraId="308BD18C" w14:textId="77777777" w:rsidR="00000C41" w:rsidRDefault="00000C41" w:rsidP="00691B73">
      <w:pPr>
        <w:ind w:firstLine="720"/>
        <w:jc w:val="both"/>
        <w:rPr>
          <w:rFonts w:ascii="Times New Roman" w:hAnsi="Times New Roman"/>
          <w:color w:val="0070C0"/>
        </w:rPr>
      </w:pPr>
    </w:p>
    <w:p w14:paraId="7EF2B315" w14:textId="77777777" w:rsidR="00000C41" w:rsidRPr="00D708FE" w:rsidRDefault="00000C41" w:rsidP="00691B73">
      <w:pPr>
        <w:pStyle w:val="ListParagraph"/>
        <w:numPr>
          <w:ilvl w:val="1"/>
          <w:numId w:val="5"/>
        </w:numPr>
        <w:jc w:val="both"/>
        <w:rPr>
          <w:rFonts w:ascii="Times New Roman" w:hAnsi="Times New Roman"/>
          <w:b/>
          <w:color w:val="002060"/>
        </w:rPr>
      </w:pPr>
      <w:r w:rsidRPr="00D708FE">
        <w:rPr>
          <w:rFonts w:ascii="Times New Roman" w:hAnsi="Times New Roman"/>
          <w:b/>
          <w:color w:val="002060"/>
        </w:rPr>
        <w:t>Ja projekta iesniegts KP VIS e-vidē un tiek apstiprināts ar nosacījumu</w:t>
      </w:r>
    </w:p>
    <w:p w14:paraId="3FCD3AEB" w14:textId="69C501CB" w:rsidR="006A7DB9" w:rsidRPr="00D708FE" w:rsidRDefault="0030787D" w:rsidP="00691B73">
      <w:pPr>
        <w:ind w:firstLine="720"/>
        <w:jc w:val="both"/>
        <w:rPr>
          <w:rFonts w:ascii="Times New Roman" w:hAnsi="Times New Roman"/>
          <w:color w:val="002060"/>
        </w:rPr>
      </w:pPr>
      <w:r w:rsidRPr="00D708FE">
        <w:rPr>
          <w:rFonts w:ascii="Times New Roman" w:hAnsi="Times New Roman"/>
          <w:color w:val="002060"/>
        </w:rPr>
        <w:t>Ja saņemts</w:t>
      </w:r>
      <w:r w:rsidR="006A7DB9" w:rsidRPr="00D708FE">
        <w:rPr>
          <w:rFonts w:ascii="Times New Roman" w:hAnsi="Times New Roman"/>
          <w:color w:val="002060"/>
        </w:rPr>
        <w:t xml:space="preserve"> Vadošās iestādes pozitīv</w:t>
      </w:r>
      <w:r w:rsidRPr="00D708FE">
        <w:rPr>
          <w:rFonts w:ascii="Times New Roman" w:hAnsi="Times New Roman"/>
          <w:color w:val="002060"/>
        </w:rPr>
        <w:t>s atzinums</w:t>
      </w:r>
      <w:r w:rsidR="006A7DB9" w:rsidRPr="00D708FE">
        <w:rPr>
          <w:rFonts w:ascii="Times New Roman" w:hAnsi="Times New Roman"/>
          <w:color w:val="002060"/>
        </w:rPr>
        <w:t xml:space="preserve"> </w:t>
      </w:r>
      <w:r w:rsidR="009E4EE7" w:rsidRPr="00D708FE">
        <w:rPr>
          <w:rFonts w:ascii="Times New Roman" w:hAnsi="Times New Roman"/>
          <w:color w:val="002060"/>
        </w:rPr>
        <w:t>par projekta iesnieguma</w:t>
      </w:r>
      <w:r w:rsidR="001A4C7B" w:rsidRPr="00D708FE">
        <w:rPr>
          <w:rFonts w:ascii="Times New Roman" w:hAnsi="Times New Roman"/>
          <w:color w:val="002060"/>
        </w:rPr>
        <w:t xml:space="preserve"> apstiprināšanu ar nosacījumu</w:t>
      </w:r>
      <w:r w:rsidRPr="00D708FE">
        <w:rPr>
          <w:rFonts w:ascii="Times New Roman" w:hAnsi="Times New Roman"/>
          <w:color w:val="002060"/>
        </w:rPr>
        <w:t xml:space="preserve"> un projekta iesniegums iesniegts caur KP VIS e-vidi</w:t>
      </w:r>
      <w:r w:rsidR="001A4C7B" w:rsidRPr="00D708FE">
        <w:rPr>
          <w:rFonts w:ascii="Times New Roman" w:hAnsi="Times New Roman"/>
          <w:color w:val="002060"/>
        </w:rPr>
        <w:t xml:space="preserve">, </w:t>
      </w:r>
      <w:r w:rsidR="00E24ECC" w:rsidRPr="00D708FE">
        <w:rPr>
          <w:rFonts w:ascii="Times New Roman" w:hAnsi="Times New Roman"/>
          <w:color w:val="002060"/>
        </w:rPr>
        <w:t xml:space="preserve">KP VIS </w:t>
      </w:r>
      <w:r w:rsidR="001A4C7B" w:rsidRPr="00D708FE">
        <w:rPr>
          <w:rFonts w:ascii="Times New Roman" w:hAnsi="Times New Roman"/>
          <w:color w:val="002060"/>
        </w:rPr>
        <w:t xml:space="preserve">nepieciešams ievadīt Vērtēšanas komisijas atzinumā par projekta iesnieguma apstiprināšanu ar nosacījumu </w:t>
      </w:r>
      <w:r w:rsidR="00C03118" w:rsidRPr="00D708FE">
        <w:rPr>
          <w:rFonts w:ascii="Times New Roman" w:hAnsi="Times New Roman"/>
          <w:color w:val="002060"/>
        </w:rPr>
        <w:t>p</w:t>
      </w:r>
      <w:r w:rsidR="002D5641" w:rsidRPr="00D708FE">
        <w:rPr>
          <w:rFonts w:ascii="Times New Roman" w:hAnsi="Times New Roman"/>
          <w:color w:val="002060"/>
        </w:rPr>
        <w:t>rojekta ie</w:t>
      </w:r>
      <w:r w:rsidR="00C03118" w:rsidRPr="00D708FE">
        <w:rPr>
          <w:rFonts w:ascii="Times New Roman" w:hAnsi="Times New Roman"/>
          <w:color w:val="002060"/>
        </w:rPr>
        <w:t>sniedzējam izvirzītos nosacījumus.</w:t>
      </w:r>
      <w:r w:rsidR="003D7ECC" w:rsidRPr="00D708FE">
        <w:rPr>
          <w:rFonts w:ascii="Times New Roman" w:hAnsi="Times New Roman"/>
          <w:color w:val="002060"/>
        </w:rPr>
        <w:t xml:space="preserve"> </w:t>
      </w:r>
    </w:p>
    <w:p w14:paraId="3F5A20D0" w14:textId="52F76119" w:rsidR="00E24ECC" w:rsidRDefault="003B5461" w:rsidP="00691B73">
      <w:pPr>
        <w:ind w:firstLine="720"/>
        <w:jc w:val="both"/>
        <w:rPr>
          <w:rFonts w:ascii="Times New Roman" w:hAnsi="Times New Roman"/>
          <w:color w:val="0070C0"/>
        </w:rPr>
      </w:pPr>
      <w:r>
        <w:rPr>
          <w:rFonts w:ascii="Times New Roman" w:hAnsi="Times New Roman"/>
          <w:noProof/>
          <w:color w:val="0070C0"/>
          <w:lang w:eastAsia="lv-LV"/>
        </w:rPr>
        <w:drawing>
          <wp:anchor distT="0" distB="0" distL="114300" distR="114300" simplePos="0" relativeHeight="251663360" behindDoc="0" locked="0" layoutInCell="1" allowOverlap="1" wp14:anchorId="3E18A018" wp14:editId="5371E8C5">
            <wp:simplePos x="0" y="0"/>
            <wp:positionH relativeFrom="column">
              <wp:posOffset>211057</wp:posOffset>
            </wp:positionH>
            <wp:positionV relativeFrom="paragraph">
              <wp:posOffset>197371</wp:posOffset>
            </wp:positionV>
            <wp:extent cx="7613015" cy="370332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png"/>
                    <pic:cNvPicPr/>
                  </pic:nvPicPr>
                  <pic:blipFill rotWithShape="1">
                    <a:blip r:embed="rId19">
                      <a:extLst>
                        <a:ext uri="{28A0092B-C50C-407E-A947-70E740481C1C}">
                          <a14:useLocalDpi xmlns:a14="http://schemas.microsoft.com/office/drawing/2010/main" val="0"/>
                        </a:ext>
                      </a:extLst>
                    </a:blip>
                    <a:srcRect t="2453" b="13384"/>
                    <a:stretch/>
                  </pic:blipFill>
                  <pic:spPr bwMode="auto">
                    <a:xfrm>
                      <a:off x="0" y="0"/>
                      <a:ext cx="7613015" cy="3703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2FE9" w:rsidRPr="00D708FE">
        <w:rPr>
          <w:rFonts w:ascii="Times New Roman" w:hAnsi="Times New Roman"/>
          <w:noProof/>
          <w:color w:val="002060"/>
          <w:lang w:eastAsia="lv-LV"/>
        </w:rPr>
        <w:t xml:space="preserve">Lai pievienotu nosacījumu, nepieciešams nospiest &lt;+&gt; </w:t>
      </w:r>
      <w:r>
        <w:rPr>
          <w:rFonts w:ascii="Times New Roman" w:hAnsi="Times New Roman"/>
          <w:noProof/>
          <w:color w:val="002060"/>
          <w:lang w:eastAsia="lv-LV"/>
        </w:rPr>
        <w:t>:</w:t>
      </w:r>
    </w:p>
    <w:p w14:paraId="7FA9A46D" w14:textId="27E9E4B3" w:rsidR="00612FE9" w:rsidRDefault="006678A8" w:rsidP="00691B73">
      <w:pPr>
        <w:jc w:val="both"/>
        <w:rPr>
          <w:rFonts w:ascii="Times New Roman" w:hAnsi="Times New Roman"/>
          <w:color w:val="0070C0"/>
        </w:rPr>
      </w:pPr>
      <w:r>
        <w:rPr>
          <w:rFonts w:ascii="Times New Roman" w:hAnsi="Times New Roman"/>
          <w:color w:val="0070C0"/>
        </w:rPr>
        <w:tab/>
      </w:r>
    </w:p>
    <w:p w14:paraId="2A15D3C6" w14:textId="77777777" w:rsidR="00F84936" w:rsidRPr="00D708FE" w:rsidRDefault="00E47503" w:rsidP="00691B73">
      <w:pPr>
        <w:jc w:val="both"/>
        <w:rPr>
          <w:rFonts w:ascii="Times New Roman" w:hAnsi="Times New Roman"/>
          <w:color w:val="002060"/>
        </w:rPr>
      </w:pPr>
      <w:r w:rsidRPr="00D708FE">
        <w:rPr>
          <w:rFonts w:ascii="Times New Roman" w:hAnsi="Times New Roman"/>
          <w:noProof/>
          <w:color w:val="002060"/>
          <w:lang w:eastAsia="lv-LV"/>
        </w:rPr>
        <w:t>un aizpildīt sekojošus laukus:</w:t>
      </w:r>
    </w:p>
    <w:tbl>
      <w:tblPr>
        <w:tblStyle w:val="TableGrid"/>
        <w:tblW w:w="0" w:type="auto"/>
        <w:tblLook w:val="04A0" w:firstRow="1" w:lastRow="0" w:firstColumn="1" w:lastColumn="0" w:noHBand="0" w:noVBand="1"/>
      </w:tblPr>
      <w:tblGrid>
        <w:gridCol w:w="6900"/>
        <w:gridCol w:w="6880"/>
      </w:tblGrid>
      <w:tr w:rsidR="00F84936" w:rsidRPr="00DE046E" w14:paraId="3BDC42E2" w14:textId="77777777" w:rsidTr="00F84936">
        <w:trPr>
          <w:trHeight w:val="300"/>
        </w:trPr>
        <w:tc>
          <w:tcPr>
            <w:tcW w:w="6900" w:type="dxa"/>
            <w:noWrap/>
          </w:tcPr>
          <w:p w14:paraId="226A153E" w14:textId="77777777" w:rsidR="00F84936" w:rsidRPr="00E4531D" w:rsidRDefault="00F84936" w:rsidP="00691B73">
            <w:pPr>
              <w:pStyle w:val="ListParagraph"/>
              <w:ind w:left="171"/>
              <w:jc w:val="both"/>
              <w:rPr>
                <w:rFonts w:ascii="Times New Roman" w:hAnsi="Times New Roman"/>
                <w:b/>
              </w:rPr>
            </w:pPr>
            <w:r w:rsidRPr="00E4531D">
              <w:rPr>
                <w:rFonts w:ascii="Times New Roman" w:hAnsi="Times New Roman"/>
                <w:b/>
              </w:rPr>
              <w:lastRenderedPageBreak/>
              <w:t>Datu lauks</w:t>
            </w:r>
          </w:p>
        </w:tc>
        <w:tc>
          <w:tcPr>
            <w:tcW w:w="6880" w:type="dxa"/>
            <w:noWrap/>
          </w:tcPr>
          <w:p w14:paraId="5ABDBBD8" w14:textId="77777777" w:rsidR="00F84936" w:rsidRPr="00E4531D" w:rsidRDefault="00F84936" w:rsidP="00691B73">
            <w:pPr>
              <w:pStyle w:val="ListParagraph"/>
              <w:tabs>
                <w:tab w:val="left" w:pos="0"/>
              </w:tabs>
              <w:ind w:left="-14"/>
              <w:jc w:val="both"/>
              <w:rPr>
                <w:rFonts w:ascii="Times New Roman" w:hAnsi="Times New Roman"/>
                <w:b/>
              </w:rPr>
            </w:pPr>
            <w:r w:rsidRPr="00E4531D">
              <w:rPr>
                <w:rFonts w:ascii="Times New Roman" w:hAnsi="Times New Roman"/>
                <w:b/>
              </w:rPr>
              <w:t>Norādāmā informācija</w:t>
            </w:r>
          </w:p>
        </w:tc>
      </w:tr>
      <w:tr w:rsidR="00F84936" w:rsidRPr="00DE046E" w14:paraId="580002C3" w14:textId="77777777" w:rsidTr="00F84936">
        <w:trPr>
          <w:trHeight w:val="300"/>
        </w:trPr>
        <w:tc>
          <w:tcPr>
            <w:tcW w:w="6900" w:type="dxa"/>
            <w:noWrap/>
          </w:tcPr>
          <w:p w14:paraId="0BFEA3C8" w14:textId="77777777" w:rsidR="00F84936" w:rsidRDefault="00F84936" w:rsidP="00691B73">
            <w:pPr>
              <w:pStyle w:val="ListParagraph"/>
              <w:ind w:left="171"/>
              <w:jc w:val="both"/>
              <w:rPr>
                <w:rFonts w:ascii="Times New Roman" w:hAnsi="Times New Roman"/>
              </w:rPr>
            </w:pPr>
            <w:r>
              <w:rPr>
                <w:rFonts w:ascii="Times New Roman" w:hAnsi="Times New Roman"/>
              </w:rPr>
              <w:t>Nr.p.k.</w:t>
            </w:r>
          </w:p>
        </w:tc>
        <w:tc>
          <w:tcPr>
            <w:tcW w:w="6880" w:type="dxa"/>
            <w:noWrap/>
          </w:tcPr>
          <w:p w14:paraId="42DDF4AA" w14:textId="77777777" w:rsidR="00F84936" w:rsidRDefault="00F84936" w:rsidP="00691B73">
            <w:pPr>
              <w:pStyle w:val="ListParagraph"/>
              <w:tabs>
                <w:tab w:val="left" w:pos="0"/>
              </w:tabs>
              <w:ind w:left="-14"/>
              <w:jc w:val="both"/>
              <w:rPr>
                <w:rFonts w:ascii="Times New Roman" w:hAnsi="Times New Roman"/>
              </w:rPr>
            </w:pPr>
            <w:r>
              <w:rPr>
                <w:rFonts w:ascii="Times New Roman" w:hAnsi="Times New Roman"/>
              </w:rPr>
              <w:t>Norāda nosacījuma numuru pēc kārtas</w:t>
            </w:r>
          </w:p>
        </w:tc>
      </w:tr>
      <w:tr w:rsidR="00F84936" w:rsidRPr="00DE046E" w14:paraId="322247CD" w14:textId="77777777" w:rsidTr="00F84936">
        <w:trPr>
          <w:trHeight w:val="300"/>
        </w:trPr>
        <w:tc>
          <w:tcPr>
            <w:tcW w:w="6900" w:type="dxa"/>
            <w:noWrap/>
          </w:tcPr>
          <w:p w14:paraId="1376C6FD" w14:textId="77777777" w:rsidR="00F84936" w:rsidRDefault="00F84936" w:rsidP="00691B73">
            <w:pPr>
              <w:pStyle w:val="ListParagraph"/>
              <w:ind w:left="171"/>
              <w:jc w:val="both"/>
              <w:rPr>
                <w:rFonts w:ascii="Times New Roman" w:hAnsi="Times New Roman"/>
              </w:rPr>
            </w:pPr>
            <w:r w:rsidRPr="00F84936">
              <w:rPr>
                <w:rFonts w:ascii="Times New Roman" w:hAnsi="Times New Roman"/>
              </w:rPr>
              <w:t>Projekta iesnieguma nepieciešamie precizējumi</w:t>
            </w:r>
          </w:p>
        </w:tc>
        <w:tc>
          <w:tcPr>
            <w:tcW w:w="6880" w:type="dxa"/>
            <w:noWrap/>
          </w:tcPr>
          <w:p w14:paraId="4EBC8AB6" w14:textId="77777777" w:rsidR="00F84936" w:rsidRDefault="00916429" w:rsidP="00691B73">
            <w:pPr>
              <w:pStyle w:val="ListParagraph"/>
              <w:tabs>
                <w:tab w:val="left" w:pos="0"/>
              </w:tabs>
              <w:ind w:left="-14"/>
              <w:jc w:val="both"/>
              <w:rPr>
                <w:rFonts w:ascii="Times New Roman" w:hAnsi="Times New Roman"/>
              </w:rPr>
            </w:pPr>
            <w:r>
              <w:rPr>
                <w:rFonts w:ascii="Times New Roman" w:hAnsi="Times New Roman"/>
              </w:rPr>
              <w:t>Norāda projekta iesnieguma iesniedzējam izvirzīto nosacījumu</w:t>
            </w:r>
          </w:p>
        </w:tc>
      </w:tr>
      <w:tr w:rsidR="00916429" w:rsidRPr="00DE046E" w14:paraId="6E8F5D33" w14:textId="77777777" w:rsidTr="00F84936">
        <w:trPr>
          <w:trHeight w:val="300"/>
        </w:trPr>
        <w:tc>
          <w:tcPr>
            <w:tcW w:w="6900" w:type="dxa"/>
            <w:noWrap/>
          </w:tcPr>
          <w:p w14:paraId="68295B96" w14:textId="77777777" w:rsidR="00916429" w:rsidRPr="00F84936" w:rsidRDefault="00916429" w:rsidP="00691B73">
            <w:pPr>
              <w:pStyle w:val="ListParagraph"/>
              <w:ind w:left="171"/>
              <w:jc w:val="both"/>
              <w:rPr>
                <w:rFonts w:ascii="Times New Roman" w:hAnsi="Times New Roman"/>
              </w:rPr>
            </w:pPr>
            <w:r w:rsidRPr="00916429">
              <w:rPr>
                <w:rFonts w:ascii="Times New Roman" w:hAnsi="Times New Roman"/>
              </w:rPr>
              <w:t>Projekta iesnieguma sadaļas</w:t>
            </w:r>
          </w:p>
        </w:tc>
        <w:tc>
          <w:tcPr>
            <w:tcW w:w="6880" w:type="dxa"/>
            <w:noWrap/>
          </w:tcPr>
          <w:p w14:paraId="15AB7AB6" w14:textId="6ECF7355" w:rsidR="00916429" w:rsidRDefault="00916429" w:rsidP="00691B73">
            <w:pPr>
              <w:pStyle w:val="ListParagraph"/>
              <w:tabs>
                <w:tab w:val="left" w:pos="0"/>
              </w:tabs>
              <w:ind w:left="-14"/>
              <w:jc w:val="both"/>
              <w:rPr>
                <w:rFonts w:ascii="Times New Roman" w:hAnsi="Times New Roman"/>
              </w:rPr>
            </w:pPr>
            <w:r>
              <w:rPr>
                <w:rFonts w:ascii="Times New Roman" w:hAnsi="Times New Roman"/>
              </w:rPr>
              <w:t>Norāda</w:t>
            </w:r>
            <w:r w:rsidR="006920E0">
              <w:rPr>
                <w:rFonts w:ascii="Times New Roman" w:hAnsi="Times New Roman"/>
              </w:rPr>
              <w:t>,</w:t>
            </w:r>
            <w:r>
              <w:rPr>
                <w:rFonts w:ascii="Times New Roman" w:hAnsi="Times New Roman"/>
              </w:rPr>
              <w:t xml:space="preserve"> uz kurām projekta iesnieguma daļām attiecas izvirzītais nosacījums</w:t>
            </w:r>
            <w:r w:rsidR="005322F1">
              <w:rPr>
                <w:rFonts w:ascii="Times New Roman" w:hAnsi="Times New Roman"/>
              </w:rPr>
              <w:t xml:space="preserve"> (viens nosacījums var attiekties uz vairākām projekta iesnieguma daļām)</w:t>
            </w:r>
          </w:p>
        </w:tc>
      </w:tr>
    </w:tbl>
    <w:p w14:paraId="308EA2C1" w14:textId="77777777" w:rsidR="003B5461" w:rsidRDefault="003B5461" w:rsidP="00691B73">
      <w:pPr>
        <w:keepNext/>
        <w:jc w:val="both"/>
        <w:rPr>
          <w:rFonts w:ascii="Times New Roman" w:hAnsi="Times New Roman"/>
          <w:noProof/>
          <w:color w:val="0070C0"/>
          <w:lang w:eastAsia="lv-LV"/>
        </w:rPr>
      </w:pPr>
    </w:p>
    <w:p w14:paraId="0CF75981" w14:textId="77777777" w:rsidR="00B90E0B" w:rsidRDefault="00E24ECC" w:rsidP="00691B73">
      <w:pPr>
        <w:keepNext/>
        <w:jc w:val="both"/>
      </w:pPr>
      <w:r>
        <w:rPr>
          <w:rFonts w:ascii="Times New Roman" w:hAnsi="Times New Roman"/>
          <w:noProof/>
          <w:color w:val="0070C0"/>
          <w:lang w:eastAsia="lv-LV"/>
        </w:rPr>
        <w:drawing>
          <wp:inline distT="0" distB="0" distL="0" distR="0" wp14:anchorId="2DC2C90C" wp14:editId="63AB9810">
            <wp:extent cx="9053251" cy="27704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png"/>
                    <pic:cNvPicPr/>
                  </pic:nvPicPr>
                  <pic:blipFill rotWithShape="1">
                    <a:blip r:embed="rId20" cstate="print">
                      <a:extLst>
                        <a:ext uri="{28A0092B-C50C-407E-A947-70E740481C1C}">
                          <a14:useLocalDpi xmlns:a14="http://schemas.microsoft.com/office/drawing/2010/main" val="0"/>
                        </a:ext>
                      </a:extLst>
                    </a:blip>
                    <a:srcRect t="48190"/>
                    <a:stretch/>
                  </pic:blipFill>
                  <pic:spPr bwMode="auto">
                    <a:xfrm>
                      <a:off x="0" y="0"/>
                      <a:ext cx="9107197" cy="2787005"/>
                    </a:xfrm>
                    <a:prstGeom prst="rect">
                      <a:avLst/>
                    </a:prstGeom>
                    <a:ln>
                      <a:noFill/>
                    </a:ln>
                    <a:extLst>
                      <a:ext uri="{53640926-AAD7-44D8-BBD7-CCE9431645EC}">
                        <a14:shadowObscured xmlns:a14="http://schemas.microsoft.com/office/drawing/2010/main"/>
                      </a:ext>
                    </a:extLst>
                  </pic:spPr>
                </pic:pic>
              </a:graphicData>
            </a:graphic>
          </wp:inline>
        </w:drawing>
      </w:r>
    </w:p>
    <w:p w14:paraId="38D29F8F" w14:textId="77777777" w:rsidR="00CE5456" w:rsidRDefault="00CE5456" w:rsidP="00691B73">
      <w:pPr>
        <w:jc w:val="both"/>
        <w:rPr>
          <w:rFonts w:ascii="Times New Roman" w:hAnsi="Times New Roman"/>
          <w:color w:val="0070C0"/>
        </w:rPr>
      </w:pPr>
    </w:p>
    <w:p w14:paraId="71A4BA7C" w14:textId="160B308A" w:rsidR="003C76D1" w:rsidRPr="00D708FE" w:rsidRDefault="006678A8" w:rsidP="00691B73">
      <w:pPr>
        <w:jc w:val="both"/>
        <w:rPr>
          <w:rFonts w:ascii="Times New Roman" w:hAnsi="Times New Roman"/>
          <w:b/>
          <w:color w:val="002060"/>
        </w:rPr>
      </w:pPr>
      <w:r>
        <w:rPr>
          <w:rFonts w:ascii="Times New Roman" w:hAnsi="Times New Roman"/>
          <w:color w:val="0070C0"/>
        </w:rPr>
        <w:tab/>
      </w:r>
      <w:r w:rsidR="003C76D1" w:rsidRPr="00D708FE">
        <w:rPr>
          <w:rFonts w:ascii="Times New Roman" w:hAnsi="Times New Roman"/>
          <w:b/>
          <w:color w:val="002060"/>
        </w:rPr>
        <w:t xml:space="preserve">N.B.! </w:t>
      </w:r>
      <w:r w:rsidR="00612FE9" w:rsidRPr="00D708FE">
        <w:rPr>
          <w:rFonts w:ascii="Times New Roman" w:hAnsi="Times New Roman"/>
          <w:b/>
          <w:color w:val="002060"/>
        </w:rPr>
        <w:t xml:space="preserve">Kad ievadīti visi nosacījumi, </w:t>
      </w:r>
      <w:r w:rsidR="00C204FB" w:rsidRPr="00D708FE">
        <w:rPr>
          <w:rFonts w:ascii="Times New Roman" w:hAnsi="Times New Roman"/>
          <w:b/>
          <w:color w:val="002060"/>
        </w:rPr>
        <w:t>lietotājs, kurš ievadījis datus, nospiež pogu &lt;Saglabāt&gt;</w:t>
      </w:r>
      <w:r w:rsidR="00CE5456">
        <w:rPr>
          <w:rFonts w:ascii="Times New Roman" w:hAnsi="Times New Roman"/>
          <w:b/>
          <w:color w:val="002060"/>
        </w:rPr>
        <w:t xml:space="preserve"> un</w:t>
      </w:r>
      <w:r w:rsidR="00C204FB" w:rsidRPr="00D708FE">
        <w:rPr>
          <w:rFonts w:ascii="Times New Roman" w:hAnsi="Times New Roman"/>
          <w:b/>
          <w:color w:val="002060"/>
        </w:rPr>
        <w:t xml:space="preserve"> spiež </w:t>
      </w:r>
      <w:r w:rsidR="00C64261" w:rsidRPr="00D708FE">
        <w:rPr>
          <w:rFonts w:ascii="Times New Roman" w:hAnsi="Times New Roman"/>
          <w:b/>
          <w:color w:val="002060"/>
        </w:rPr>
        <w:t xml:space="preserve"> pogu</w:t>
      </w:r>
      <w:r w:rsidR="00612FE9" w:rsidRPr="00D708FE">
        <w:rPr>
          <w:rFonts w:ascii="Times New Roman" w:hAnsi="Times New Roman"/>
          <w:b/>
          <w:color w:val="002060"/>
        </w:rPr>
        <w:t xml:space="preserve"> &lt;Apstiprināt ar nosacījumu&gt;.</w:t>
      </w:r>
      <w:r w:rsidR="00CE5456">
        <w:rPr>
          <w:rFonts w:ascii="Times New Roman" w:hAnsi="Times New Roman"/>
          <w:b/>
          <w:color w:val="002060"/>
        </w:rPr>
        <w:t xml:space="preserve"> Bet otrs lietotājs, </w:t>
      </w:r>
      <w:r w:rsidR="00CE5456" w:rsidRPr="00D708FE">
        <w:rPr>
          <w:rFonts w:ascii="Times New Roman" w:hAnsi="Times New Roman"/>
          <w:b/>
          <w:color w:val="002060"/>
        </w:rPr>
        <w:t>ja informācija ievadīta korekti</w:t>
      </w:r>
      <w:r w:rsidR="00CE5456">
        <w:rPr>
          <w:rFonts w:ascii="Times New Roman" w:hAnsi="Times New Roman"/>
          <w:b/>
          <w:color w:val="002060"/>
        </w:rPr>
        <w:t xml:space="preserve">, spiež pogu &lt;Apstiprināts&gt; (lai apstiprinātu, ka dati ievadīti korekti un </w:t>
      </w:r>
      <w:r w:rsidR="005C4505">
        <w:rPr>
          <w:rFonts w:ascii="Times New Roman" w:hAnsi="Times New Roman"/>
          <w:b/>
          <w:color w:val="002060"/>
        </w:rPr>
        <w:t xml:space="preserve">ka </w:t>
      </w:r>
      <w:r w:rsidR="00CE5456">
        <w:rPr>
          <w:rFonts w:ascii="Times New Roman" w:hAnsi="Times New Roman"/>
          <w:b/>
          <w:color w:val="002060"/>
        </w:rPr>
        <w:t>statusu var mainīt uz “Apstiprināts ar nosacījumu”).</w:t>
      </w:r>
    </w:p>
    <w:p w14:paraId="22446212" w14:textId="77777777" w:rsidR="00B02EB0" w:rsidRDefault="00B02EB0" w:rsidP="00691B73">
      <w:pPr>
        <w:ind w:firstLine="720"/>
        <w:jc w:val="both"/>
        <w:rPr>
          <w:rFonts w:ascii="Times New Roman" w:hAnsi="Times New Roman"/>
          <w:color w:val="002060"/>
        </w:rPr>
      </w:pPr>
    </w:p>
    <w:p w14:paraId="6760F516" w14:textId="57930C33" w:rsidR="006678A8" w:rsidRPr="00D708FE" w:rsidRDefault="006678A8" w:rsidP="00691B73">
      <w:pPr>
        <w:ind w:firstLine="720"/>
        <w:jc w:val="both"/>
        <w:rPr>
          <w:rFonts w:ascii="Times New Roman" w:hAnsi="Times New Roman"/>
          <w:color w:val="002060"/>
        </w:rPr>
      </w:pPr>
      <w:r w:rsidRPr="00D708FE">
        <w:rPr>
          <w:rFonts w:ascii="Times New Roman" w:hAnsi="Times New Roman"/>
          <w:color w:val="002060"/>
        </w:rPr>
        <w:t>Pēc pogas &lt;Apstiprināt ar nosacījumu&gt; nospiešanas projekta iesnieguma iesniedzējam tiks nosūtīta e-pasta vēstule ar izvirzītajiem nosacījumiem. Kad projekta iesnieguma iesniedzējs būs veicis labojumus precizējamajās projekta iesnieguma sadaļās un tos iesniedzis – projekta statuss KP VIS automātiski nomainīsies uz “Iesniegti precizējumi”.</w:t>
      </w:r>
    </w:p>
    <w:p w14:paraId="33C3792D" w14:textId="287B1998" w:rsidR="00C64261" w:rsidRPr="00D708FE" w:rsidRDefault="001F2C7F" w:rsidP="00691B73">
      <w:pPr>
        <w:jc w:val="both"/>
        <w:rPr>
          <w:rFonts w:ascii="Times New Roman" w:hAnsi="Times New Roman"/>
          <w:color w:val="002060"/>
        </w:rPr>
      </w:pPr>
      <w:r w:rsidRPr="00D708FE">
        <w:rPr>
          <w:rFonts w:ascii="Times New Roman" w:hAnsi="Times New Roman"/>
          <w:color w:val="002060"/>
        </w:rPr>
        <w:t>Ka</w:t>
      </w:r>
      <w:r w:rsidR="00E24ECC" w:rsidRPr="00D708FE">
        <w:rPr>
          <w:rFonts w:ascii="Times New Roman" w:hAnsi="Times New Roman"/>
          <w:color w:val="002060"/>
        </w:rPr>
        <w:t>d</w:t>
      </w:r>
      <w:r w:rsidRPr="00D708FE">
        <w:rPr>
          <w:rFonts w:ascii="Times New Roman" w:hAnsi="Times New Roman"/>
          <w:color w:val="002060"/>
        </w:rPr>
        <w:t xml:space="preserve"> projekta iesnieguma iesniedzējs iesniedzis precizējumus, ar tiem iespējams iepazīties nospiežot pogu &lt;Iesniegto precizējumu versija&gt; (tiks attēlot</w:t>
      </w:r>
      <w:r w:rsidR="00D42273">
        <w:rPr>
          <w:rFonts w:ascii="Times New Roman" w:hAnsi="Times New Roman"/>
          <w:color w:val="002060"/>
        </w:rPr>
        <w:t>a</w:t>
      </w:r>
      <w:r w:rsidRPr="00D708FE">
        <w:rPr>
          <w:rFonts w:ascii="Times New Roman" w:hAnsi="Times New Roman"/>
          <w:color w:val="002060"/>
        </w:rPr>
        <w:t>s visas projekta iesnieguma sadaļas, izceļot tās, kurās veikti precizējumu) vai arī &lt;Salīdzināt&gt; (tiks salīdzināti tikai tie lauki, kas tikuši precizēti)</w:t>
      </w:r>
      <w:r w:rsidR="00834964" w:rsidRPr="00D708FE">
        <w:rPr>
          <w:rFonts w:ascii="Times New Roman" w:hAnsi="Times New Roman"/>
          <w:color w:val="002060"/>
        </w:rPr>
        <w:t xml:space="preserve">. </w:t>
      </w:r>
    </w:p>
    <w:p w14:paraId="13AF707B" w14:textId="77777777" w:rsidR="00C64261" w:rsidRDefault="00C64261" w:rsidP="00691B73">
      <w:pPr>
        <w:keepNext/>
        <w:jc w:val="both"/>
      </w:pPr>
      <w:r>
        <w:rPr>
          <w:rFonts w:ascii="Times New Roman" w:hAnsi="Times New Roman"/>
          <w:noProof/>
          <w:color w:val="0070C0"/>
          <w:lang w:eastAsia="lv-LV"/>
        </w:rPr>
        <w:lastRenderedPageBreak/>
        <w:drawing>
          <wp:inline distT="0" distB="0" distL="0" distR="0" wp14:anchorId="51BC5C70" wp14:editId="48FB42C8">
            <wp:extent cx="5274310" cy="5967730"/>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2.png"/>
                    <pic:cNvPicPr/>
                  </pic:nvPicPr>
                  <pic:blipFill>
                    <a:blip r:embed="rId21">
                      <a:extLst>
                        <a:ext uri="{28A0092B-C50C-407E-A947-70E740481C1C}">
                          <a14:useLocalDpi xmlns:a14="http://schemas.microsoft.com/office/drawing/2010/main" val="0"/>
                        </a:ext>
                      </a:extLst>
                    </a:blip>
                    <a:stretch>
                      <a:fillRect/>
                    </a:stretch>
                  </pic:blipFill>
                  <pic:spPr>
                    <a:xfrm>
                      <a:off x="0" y="0"/>
                      <a:ext cx="5274310" cy="5967730"/>
                    </a:xfrm>
                    <a:prstGeom prst="rect">
                      <a:avLst/>
                    </a:prstGeom>
                  </pic:spPr>
                </pic:pic>
              </a:graphicData>
            </a:graphic>
          </wp:inline>
        </w:drawing>
      </w:r>
    </w:p>
    <w:p w14:paraId="3473167F" w14:textId="77777777" w:rsidR="00B02EB0" w:rsidRDefault="00B02EB0" w:rsidP="00691B73">
      <w:pPr>
        <w:jc w:val="both"/>
        <w:rPr>
          <w:rFonts w:ascii="Times New Roman" w:hAnsi="Times New Roman"/>
          <w:color w:val="002060"/>
        </w:rPr>
      </w:pPr>
    </w:p>
    <w:p w14:paraId="3E32C454" w14:textId="77777777" w:rsidR="00B02EB0" w:rsidRDefault="00B02EB0" w:rsidP="00691B73">
      <w:pPr>
        <w:jc w:val="both"/>
        <w:rPr>
          <w:rFonts w:ascii="Times New Roman" w:hAnsi="Times New Roman"/>
          <w:color w:val="002060"/>
        </w:rPr>
      </w:pPr>
    </w:p>
    <w:p w14:paraId="0DA74B66" w14:textId="6D0C7D4D" w:rsidR="001F2C7F" w:rsidRPr="00D708FE" w:rsidRDefault="00834964" w:rsidP="00691B73">
      <w:pPr>
        <w:jc w:val="both"/>
        <w:rPr>
          <w:rFonts w:ascii="Times New Roman" w:hAnsi="Times New Roman"/>
          <w:color w:val="002060"/>
        </w:rPr>
      </w:pPr>
      <w:r w:rsidRPr="00D708FE">
        <w:rPr>
          <w:rFonts w:ascii="Times New Roman" w:hAnsi="Times New Roman"/>
          <w:color w:val="002060"/>
        </w:rPr>
        <w:t>Ja projekta iesniegums atkārtoti tiek apstiprināts ar nosacījumu, tad izvirzītos nosacījumus pievieno zem sadaļas “Apstiprināts ar nosacījumu 2”.</w:t>
      </w:r>
      <w:r w:rsidR="00E47503" w:rsidRPr="00D708FE">
        <w:rPr>
          <w:rFonts w:ascii="Times New Roman" w:hAnsi="Times New Roman"/>
          <w:color w:val="002060"/>
        </w:rPr>
        <w:t xml:space="preserve"> </w:t>
      </w:r>
      <w:r w:rsidR="00612FE9" w:rsidRPr="00D708FE">
        <w:rPr>
          <w:rFonts w:ascii="Times New Roman" w:hAnsi="Times New Roman"/>
          <w:color w:val="002060"/>
        </w:rPr>
        <w:t xml:space="preserve"> Tālāk jārīkojas saskaņā ar instrukcijas 3. sadaļu.</w:t>
      </w:r>
      <w:r w:rsidR="003D7ECC" w:rsidRPr="00D708FE">
        <w:rPr>
          <w:rFonts w:ascii="Times New Roman" w:hAnsi="Times New Roman"/>
          <w:color w:val="002060"/>
        </w:rPr>
        <w:t xml:space="preserve"> </w:t>
      </w:r>
    </w:p>
    <w:p w14:paraId="62AF3607" w14:textId="77777777" w:rsidR="00D708FE" w:rsidRDefault="00D708FE" w:rsidP="00691B73">
      <w:pPr>
        <w:keepNext/>
        <w:jc w:val="both"/>
      </w:pPr>
      <w:r>
        <w:rPr>
          <w:rFonts w:ascii="Times New Roman" w:hAnsi="Times New Roman"/>
          <w:noProof/>
          <w:color w:val="0070C0"/>
          <w:lang w:eastAsia="lv-LV"/>
        </w:rPr>
        <w:drawing>
          <wp:inline distT="0" distB="0" distL="0" distR="0" wp14:anchorId="4F741BB7" wp14:editId="0955ECF0">
            <wp:extent cx="6659643" cy="5036024"/>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3.png"/>
                    <pic:cNvPicPr/>
                  </pic:nvPicPr>
                  <pic:blipFill>
                    <a:blip r:embed="rId22">
                      <a:extLst>
                        <a:ext uri="{28A0092B-C50C-407E-A947-70E740481C1C}">
                          <a14:useLocalDpi xmlns:a14="http://schemas.microsoft.com/office/drawing/2010/main" val="0"/>
                        </a:ext>
                      </a:extLst>
                    </a:blip>
                    <a:stretch>
                      <a:fillRect/>
                    </a:stretch>
                  </pic:blipFill>
                  <pic:spPr>
                    <a:xfrm>
                      <a:off x="0" y="0"/>
                      <a:ext cx="6669990" cy="5043849"/>
                    </a:xfrm>
                    <a:prstGeom prst="rect">
                      <a:avLst/>
                    </a:prstGeom>
                  </pic:spPr>
                </pic:pic>
              </a:graphicData>
            </a:graphic>
          </wp:inline>
        </w:drawing>
      </w:r>
    </w:p>
    <w:sectPr w:rsidR="00D708FE" w:rsidSect="00531CE2">
      <w:headerReference w:type="default" r:id="rId23"/>
      <w:footerReference w:type="default" r:id="rId2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BCF6C" w14:textId="77777777" w:rsidR="004C1E79" w:rsidRDefault="004C1E79" w:rsidP="003C76D1">
      <w:r>
        <w:separator/>
      </w:r>
    </w:p>
  </w:endnote>
  <w:endnote w:type="continuationSeparator" w:id="0">
    <w:p w14:paraId="13E28F68" w14:textId="77777777" w:rsidR="004C1E79" w:rsidRDefault="004C1E79" w:rsidP="003C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95C13" w14:textId="7CD83A4D" w:rsidR="0041037C" w:rsidRDefault="0041037C">
    <w:pPr>
      <w:pStyle w:val="Footer"/>
    </w:pPr>
    <w:r>
      <w:t>Centrālās finanšu un līgumu aģentūras PVUD VISN</w:t>
    </w:r>
    <w:r>
      <w:tab/>
    </w:r>
    <w:r>
      <w:tab/>
    </w:r>
    <w:sdt>
      <w:sdtPr>
        <w:id w:val="-15099801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4682A">
          <w:rPr>
            <w:noProof/>
          </w:rPr>
          <w:t>5</w:t>
        </w:r>
        <w:r>
          <w:rPr>
            <w:noProof/>
          </w:rPr>
          <w:fldChar w:fldCharType="end"/>
        </w:r>
      </w:sdtContent>
    </w:sdt>
  </w:p>
  <w:p w14:paraId="3761CB55" w14:textId="77777777" w:rsidR="0041037C" w:rsidRDefault="004103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1A0CD" w14:textId="77777777" w:rsidR="004C1E79" w:rsidRDefault="004C1E79" w:rsidP="003C76D1">
      <w:r>
        <w:separator/>
      </w:r>
    </w:p>
  </w:footnote>
  <w:footnote w:type="continuationSeparator" w:id="0">
    <w:p w14:paraId="154C1216" w14:textId="77777777" w:rsidR="004C1E79" w:rsidRDefault="004C1E79" w:rsidP="003C76D1">
      <w:r>
        <w:continuationSeparator/>
      </w:r>
    </w:p>
  </w:footnote>
  <w:footnote w:id="1">
    <w:p w14:paraId="5FBBF3A5" w14:textId="062198E3" w:rsidR="0041037C" w:rsidRDefault="0041037C">
      <w:pPr>
        <w:pStyle w:val="FootnoteText"/>
      </w:pPr>
      <w:r>
        <w:rPr>
          <w:rStyle w:val="FootnoteReference"/>
        </w:rPr>
        <w:footnoteRef/>
      </w:r>
      <w:r>
        <w:t xml:space="preserve"> Lai apskatītu lielāku attēlu izmantojiet pietuvināšanas funkciju – </w:t>
      </w:r>
      <w:proofErr w:type="spellStart"/>
      <w:r>
        <w:t>Ctrl</w:t>
      </w:r>
      <w:proofErr w:type="spellEnd"/>
      <w:r>
        <w:t xml:space="preserve"> taustiņš + Peles rullītis uz augšu (</w:t>
      </w:r>
      <w:proofErr w:type="spellStart"/>
      <w:r>
        <w:t>Ctrl+WheelUp</w:t>
      </w:r>
      <w:proofErr w:type="spellEnd"/>
      <w:r>
        <w:t>) vai Windows taustiņš +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32943" w14:textId="22BBF5D1" w:rsidR="0041037C" w:rsidRDefault="0041037C">
    <w:pPr>
      <w:pStyle w:val="Header"/>
    </w:pPr>
    <w:r>
      <w:t>ITI projektu iesniegumu ievade</w:t>
    </w:r>
    <w:r>
      <w:tab/>
    </w:r>
    <w:r>
      <w:tab/>
      <w:t>1</w:t>
    </w:r>
    <w:r w:rsidR="0034682A">
      <w:t>9.12.2017</w:t>
    </w:r>
  </w:p>
  <w:p w14:paraId="27222D6A" w14:textId="77777777" w:rsidR="0041037C" w:rsidRDefault="004103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07BA9"/>
    <w:multiLevelType w:val="multilevel"/>
    <w:tmpl w:val="4DFC546E"/>
    <w:lvl w:ilvl="0">
      <w:start w:val="1"/>
      <w:numFmt w:val="decimal"/>
      <w:lvlText w:val="%1."/>
      <w:lvlJc w:val="left"/>
      <w:pPr>
        <w:ind w:left="1080" w:hanging="360"/>
      </w:pPr>
      <w:rPr>
        <w:rFonts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384D25E8"/>
    <w:multiLevelType w:val="hybridMultilevel"/>
    <w:tmpl w:val="08C0EA88"/>
    <w:lvl w:ilvl="0" w:tplc="B45EFA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3E2C55EE"/>
    <w:multiLevelType w:val="hybridMultilevel"/>
    <w:tmpl w:val="897258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468635E3"/>
    <w:multiLevelType w:val="hybridMultilevel"/>
    <w:tmpl w:val="EB04AA50"/>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
    <w:nsid w:val="51D342C3"/>
    <w:multiLevelType w:val="hybridMultilevel"/>
    <w:tmpl w:val="C80C23BE"/>
    <w:lvl w:ilvl="0" w:tplc="B45EFA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159"/>
    <w:rsid w:val="00000C41"/>
    <w:rsid w:val="000342A7"/>
    <w:rsid w:val="000F0272"/>
    <w:rsid w:val="001217E1"/>
    <w:rsid w:val="00142729"/>
    <w:rsid w:val="00144E3F"/>
    <w:rsid w:val="00147260"/>
    <w:rsid w:val="00190FE2"/>
    <w:rsid w:val="001A4C7B"/>
    <w:rsid w:val="001C00A5"/>
    <w:rsid w:val="001C2C3E"/>
    <w:rsid w:val="001E0156"/>
    <w:rsid w:val="001F2C7F"/>
    <w:rsid w:val="00263354"/>
    <w:rsid w:val="00294ECA"/>
    <w:rsid w:val="002D5641"/>
    <w:rsid w:val="0030787D"/>
    <w:rsid w:val="00325A68"/>
    <w:rsid w:val="00331953"/>
    <w:rsid w:val="0034682A"/>
    <w:rsid w:val="00373D79"/>
    <w:rsid w:val="00377AF0"/>
    <w:rsid w:val="003B5461"/>
    <w:rsid w:val="003C76D1"/>
    <w:rsid w:val="003D7ECC"/>
    <w:rsid w:val="00410377"/>
    <w:rsid w:val="0041037C"/>
    <w:rsid w:val="00496704"/>
    <w:rsid w:val="004B6DFB"/>
    <w:rsid w:val="004C1E79"/>
    <w:rsid w:val="004D6EA9"/>
    <w:rsid w:val="004F5D87"/>
    <w:rsid w:val="00504159"/>
    <w:rsid w:val="00531CE2"/>
    <w:rsid w:val="005322F1"/>
    <w:rsid w:val="00564EA2"/>
    <w:rsid w:val="005A27E0"/>
    <w:rsid w:val="005C4505"/>
    <w:rsid w:val="005F4A09"/>
    <w:rsid w:val="006042ED"/>
    <w:rsid w:val="00612FE9"/>
    <w:rsid w:val="00613202"/>
    <w:rsid w:val="006678A8"/>
    <w:rsid w:val="00691B73"/>
    <w:rsid w:val="006920E0"/>
    <w:rsid w:val="006A640F"/>
    <w:rsid w:val="006A7DB9"/>
    <w:rsid w:val="006D33B9"/>
    <w:rsid w:val="007040BA"/>
    <w:rsid w:val="007336A2"/>
    <w:rsid w:val="007A665E"/>
    <w:rsid w:val="007B5A01"/>
    <w:rsid w:val="007C4556"/>
    <w:rsid w:val="007F0E20"/>
    <w:rsid w:val="00834964"/>
    <w:rsid w:val="00843AF2"/>
    <w:rsid w:val="008472D8"/>
    <w:rsid w:val="00875BF5"/>
    <w:rsid w:val="008E1F37"/>
    <w:rsid w:val="008F6CF0"/>
    <w:rsid w:val="00916429"/>
    <w:rsid w:val="0092182C"/>
    <w:rsid w:val="00957A60"/>
    <w:rsid w:val="0099287F"/>
    <w:rsid w:val="009B10F7"/>
    <w:rsid w:val="009D4275"/>
    <w:rsid w:val="009E4EE7"/>
    <w:rsid w:val="009F60A6"/>
    <w:rsid w:val="00A216C3"/>
    <w:rsid w:val="00A224EC"/>
    <w:rsid w:val="00A60E8D"/>
    <w:rsid w:val="00A90A51"/>
    <w:rsid w:val="00A95392"/>
    <w:rsid w:val="00AA442D"/>
    <w:rsid w:val="00AF5B65"/>
    <w:rsid w:val="00AF5CFF"/>
    <w:rsid w:val="00B02EB0"/>
    <w:rsid w:val="00B21A62"/>
    <w:rsid w:val="00B47FA5"/>
    <w:rsid w:val="00B64E8A"/>
    <w:rsid w:val="00B90E0B"/>
    <w:rsid w:val="00BA5C16"/>
    <w:rsid w:val="00BB5AC4"/>
    <w:rsid w:val="00C03118"/>
    <w:rsid w:val="00C03841"/>
    <w:rsid w:val="00C204FB"/>
    <w:rsid w:val="00C410E2"/>
    <w:rsid w:val="00C64261"/>
    <w:rsid w:val="00CE5456"/>
    <w:rsid w:val="00D33830"/>
    <w:rsid w:val="00D369AC"/>
    <w:rsid w:val="00D42273"/>
    <w:rsid w:val="00D42343"/>
    <w:rsid w:val="00D708FE"/>
    <w:rsid w:val="00D81E09"/>
    <w:rsid w:val="00DC137D"/>
    <w:rsid w:val="00DD7D01"/>
    <w:rsid w:val="00DE046E"/>
    <w:rsid w:val="00E04251"/>
    <w:rsid w:val="00E24ECC"/>
    <w:rsid w:val="00E4531D"/>
    <w:rsid w:val="00E47503"/>
    <w:rsid w:val="00E94FC1"/>
    <w:rsid w:val="00EA63B7"/>
    <w:rsid w:val="00EB3FFF"/>
    <w:rsid w:val="00EE296F"/>
    <w:rsid w:val="00F42F2C"/>
    <w:rsid w:val="00F55702"/>
    <w:rsid w:val="00F72C45"/>
    <w:rsid w:val="00F84936"/>
    <w:rsid w:val="00F86166"/>
    <w:rsid w:val="00FC77B2"/>
    <w:rsid w:val="00FE07B4"/>
    <w:rsid w:val="00FF50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FD871"/>
  <w15:chartTrackingRefBased/>
  <w15:docId w15:val="{330357F8-04BF-483C-92DC-1AE57C4A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15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E3F"/>
    <w:pPr>
      <w:ind w:left="720"/>
      <w:contextualSpacing/>
    </w:pPr>
  </w:style>
  <w:style w:type="table" w:styleId="TableGrid">
    <w:name w:val="Table Grid"/>
    <w:basedOn w:val="TableNormal"/>
    <w:uiPriority w:val="39"/>
    <w:rsid w:val="0041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90E0B"/>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BB5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AC4"/>
    <w:rPr>
      <w:rFonts w:ascii="Segoe UI" w:hAnsi="Segoe UI" w:cs="Segoe UI"/>
      <w:sz w:val="18"/>
      <w:szCs w:val="18"/>
    </w:rPr>
  </w:style>
  <w:style w:type="character" w:styleId="CommentReference">
    <w:name w:val="annotation reference"/>
    <w:basedOn w:val="DefaultParagraphFont"/>
    <w:uiPriority w:val="99"/>
    <w:semiHidden/>
    <w:unhideWhenUsed/>
    <w:rsid w:val="007336A2"/>
    <w:rPr>
      <w:sz w:val="16"/>
      <w:szCs w:val="16"/>
    </w:rPr>
  </w:style>
  <w:style w:type="paragraph" w:styleId="CommentText">
    <w:name w:val="annotation text"/>
    <w:basedOn w:val="Normal"/>
    <w:link w:val="CommentTextChar"/>
    <w:uiPriority w:val="99"/>
    <w:semiHidden/>
    <w:unhideWhenUsed/>
    <w:rsid w:val="007336A2"/>
    <w:rPr>
      <w:sz w:val="20"/>
      <w:szCs w:val="20"/>
    </w:rPr>
  </w:style>
  <w:style w:type="character" w:customStyle="1" w:styleId="CommentTextChar">
    <w:name w:val="Comment Text Char"/>
    <w:basedOn w:val="DefaultParagraphFont"/>
    <w:link w:val="CommentText"/>
    <w:uiPriority w:val="99"/>
    <w:semiHidden/>
    <w:rsid w:val="007336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336A2"/>
    <w:rPr>
      <w:b/>
      <w:bCs/>
    </w:rPr>
  </w:style>
  <w:style w:type="character" w:customStyle="1" w:styleId="CommentSubjectChar">
    <w:name w:val="Comment Subject Char"/>
    <w:basedOn w:val="CommentTextChar"/>
    <w:link w:val="CommentSubject"/>
    <w:uiPriority w:val="99"/>
    <w:semiHidden/>
    <w:rsid w:val="007336A2"/>
    <w:rPr>
      <w:rFonts w:ascii="Calibri" w:hAnsi="Calibri" w:cs="Times New Roman"/>
      <w:b/>
      <w:bCs/>
      <w:sz w:val="20"/>
      <w:szCs w:val="20"/>
    </w:rPr>
  </w:style>
  <w:style w:type="paragraph" w:styleId="Header">
    <w:name w:val="header"/>
    <w:basedOn w:val="Normal"/>
    <w:link w:val="HeaderChar"/>
    <w:uiPriority w:val="99"/>
    <w:unhideWhenUsed/>
    <w:rsid w:val="003C76D1"/>
    <w:pPr>
      <w:tabs>
        <w:tab w:val="center" w:pos="4153"/>
        <w:tab w:val="right" w:pos="8306"/>
      </w:tabs>
    </w:pPr>
  </w:style>
  <w:style w:type="character" w:customStyle="1" w:styleId="HeaderChar">
    <w:name w:val="Header Char"/>
    <w:basedOn w:val="DefaultParagraphFont"/>
    <w:link w:val="Header"/>
    <w:uiPriority w:val="99"/>
    <w:rsid w:val="003C76D1"/>
    <w:rPr>
      <w:rFonts w:ascii="Calibri" w:hAnsi="Calibri" w:cs="Times New Roman"/>
    </w:rPr>
  </w:style>
  <w:style w:type="paragraph" w:styleId="Footer">
    <w:name w:val="footer"/>
    <w:basedOn w:val="Normal"/>
    <w:link w:val="FooterChar"/>
    <w:uiPriority w:val="99"/>
    <w:unhideWhenUsed/>
    <w:rsid w:val="003C76D1"/>
    <w:pPr>
      <w:tabs>
        <w:tab w:val="center" w:pos="4153"/>
        <w:tab w:val="right" w:pos="8306"/>
      </w:tabs>
    </w:pPr>
  </w:style>
  <w:style w:type="character" w:customStyle="1" w:styleId="FooterChar">
    <w:name w:val="Footer Char"/>
    <w:basedOn w:val="DefaultParagraphFont"/>
    <w:link w:val="Footer"/>
    <w:uiPriority w:val="99"/>
    <w:rsid w:val="003C76D1"/>
    <w:rPr>
      <w:rFonts w:ascii="Calibri" w:hAnsi="Calibri" w:cs="Times New Roman"/>
    </w:rPr>
  </w:style>
  <w:style w:type="paragraph" w:styleId="FootnoteText">
    <w:name w:val="footnote text"/>
    <w:basedOn w:val="Normal"/>
    <w:link w:val="FootnoteTextChar"/>
    <w:uiPriority w:val="99"/>
    <w:semiHidden/>
    <w:unhideWhenUsed/>
    <w:rsid w:val="003C76D1"/>
    <w:rPr>
      <w:sz w:val="20"/>
      <w:szCs w:val="20"/>
    </w:rPr>
  </w:style>
  <w:style w:type="character" w:customStyle="1" w:styleId="FootnoteTextChar">
    <w:name w:val="Footnote Text Char"/>
    <w:basedOn w:val="DefaultParagraphFont"/>
    <w:link w:val="FootnoteText"/>
    <w:uiPriority w:val="99"/>
    <w:semiHidden/>
    <w:rsid w:val="003C76D1"/>
    <w:rPr>
      <w:rFonts w:ascii="Calibri" w:hAnsi="Calibri" w:cs="Times New Roman"/>
      <w:sz w:val="20"/>
      <w:szCs w:val="20"/>
    </w:rPr>
  </w:style>
  <w:style w:type="character" w:styleId="FootnoteReference">
    <w:name w:val="footnote reference"/>
    <w:basedOn w:val="DefaultParagraphFont"/>
    <w:uiPriority w:val="99"/>
    <w:semiHidden/>
    <w:unhideWhenUsed/>
    <w:rsid w:val="003C76D1"/>
    <w:rPr>
      <w:vertAlign w:val="superscript"/>
    </w:rPr>
  </w:style>
  <w:style w:type="character" w:styleId="Hyperlink">
    <w:name w:val="Hyperlink"/>
    <w:basedOn w:val="DefaultParagraphFont"/>
    <w:uiPriority w:val="99"/>
    <w:unhideWhenUsed/>
    <w:rsid w:val="00C038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920648">
      <w:marLeft w:val="0"/>
      <w:marRight w:val="0"/>
      <w:marTop w:val="0"/>
      <w:marBottom w:val="0"/>
      <w:divBdr>
        <w:top w:val="none" w:sz="0" w:space="0" w:color="auto"/>
        <w:left w:val="none" w:sz="0" w:space="0" w:color="auto"/>
        <w:bottom w:val="none" w:sz="0" w:space="0" w:color="auto"/>
        <w:right w:val="none" w:sz="0" w:space="0" w:color="auto"/>
      </w:divBdr>
    </w:div>
    <w:div w:id="660357195">
      <w:marLeft w:val="0"/>
      <w:marRight w:val="0"/>
      <w:marTop w:val="0"/>
      <w:marBottom w:val="0"/>
      <w:divBdr>
        <w:top w:val="none" w:sz="0" w:space="0" w:color="auto"/>
        <w:left w:val="none" w:sz="0" w:space="0" w:color="auto"/>
        <w:bottom w:val="none" w:sz="0" w:space="0" w:color="auto"/>
        <w:right w:val="none" w:sz="0" w:space="0" w:color="auto"/>
      </w:divBdr>
    </w:div>
    <w:div w:id="662393858">
      <w:marLeft w:val="0"/>
      <w:marRight w:val="0"/>
      <w:marTop w:val="0"/>
      <w:marBottom w:val="0"/>
      <w:divBdr>
        <w:top w:val="none" w:sz="0" w:space="0" w:color="auto"/>
        <w:left w:val="none" w:sz="0" w:space="0" w:color="auto"/>
        <w:bottom w:val="none" w:sz="0" w:space="0" w:color="auto"/>
        <w:right w:val="none" w:sz="0" w:space="0" w:color="auto"/>
      </w:divBdr>
    </w:div>
    <w:div w:id="798453012">
      <w:bodyDiv w:val="1"/>
      <w:marLeft w:val="0"/>
      <w:marRight w:val="0"/>
      <w:marTop w:val="0"/>
      <w:marBottom w:val="0"/>
      <w:divBdr>
        <w:top w:val="none" w:sz="0" w:space="0" w:color="auto"/>
        <w:left w:val="none" w:sz="0" w:space="0" w:color="auto"/>
        <w:bottom w:val="none" w:sz="0" w:space="0" w:color="auto"/>
        <w:right w:val="none" w:sz="0" w:space="0" w:color="auto"/>
      </w:divBdr>
    </w:div>
    <w:div w:id="820389576">
      <w:bodyDiv w:val="1"/>
      <w:marLeft w:val="0"/>
      <w:marRight w:val="0"/>
      <w:marTop w:val="0"/>
      <w:marBottom w:val="0"/>
      <w:divBdr>
        <w:top w:val="none" w:sz="0" w:space="0" w:color="auto"/>
        <w:left w:val="none" w:sz="0" w:space="0" w:color="auto"/>
        <w:bottom w:val="none" w:sz="0" w:space="0" w:color="auto"/>
        <w:right w:val="none" w:sz="0" w:space="0" w:color="auto"/>
      </w:divBdr>
      <w:divsChild>
        <w:div w:id="2128884824">
          <w:marLeft w:val="0"/>
          <w:marRight w:val="0"/>
          <w:marTop w:val="0"/>
          <w:marBottom w:val="0"/>
          <w:divBdr>
            <w:top w:val="none" w:sz="0" w:space="0" w:color="auto"/>
            <w:left w:val="none" w:sz="0" w:space="0" w:color="auto"/>
            <w:bottom w:val="none" w:sz="0" w:space="0" w:color="auto"/>
            <w:right w:val="none" w:sz="0" w:space="0" w:color="auto"/>
          </w:divBdr>
          <w:divsChild>
            <w:div w:id="9113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2894">
      <w:marLeft w:val="0"/>
      <w:marRight w:val="0"/>
      <w:marTop w:val="0"/>
      <w:marBottom w:val="0"/>
      <w:divBdr>
        <w:top w:val="none" w:sz="0" w:space="0" w:color="auto"/>
        <w:left w:val="none" w:sz="0" w:space="0" w:color="auto"/>
        <w:bottom w:val="none" w:sz="0" w:space="0" w:color="auto"/>
        <w:right w:val="none" w:sz="0" w:space="0" w:color="auto"/>
      </w:divBdr>
    </w:div>
    <w:div w:id="1655059762">
      <w:marLeft w:val="0"/>
      <w:marRight w:val="0"/>
      <w:marTop w:val="0"/>
      <w:marBottom w:val="0"/>
      <w:divBdr>
        <w:top w:val="none" w:sz="0" w:space="0" w:color="auto"/>
        <w:left w:val="none" w:sz="0" w:space="0" w:color="auto"/>
        <w:bottom w:val="none" w:sz="0" w:space="0" w:color="auto"/>
        <w:right w:val="none" w:sz="0" w:space="0" w:color="auto"/>
      </w:divBdr>
    </w:div>
    <w:div w:id="1820347127">
      <w:marLeft w:val="0"/>
      <w:marRight w:val="0"/>
      <w:marTop w:val="0"/>
      <w:marBottom w:val="0"/>
      <w:divBdr>
        <w:top w:val="none" w:sz="0" w:space="0" w:color="auto"/>
        <w:left w:val="none" w:sz="0" w:space="0" w:color="auto"/>
        <w:bottom w:val="none" w:sz="0" w:space="0" w:color="auto"/>
        <w:right w:val="none" w:sz="0" w:space="0" w:color="auto"/>
      </w:divBdr>
    </w:div>
    <w:div w:id="1856846783">
      <w:bodyDiv w:val="1"/>
      <w:marLeft w:val="0"/>
      <w:marRight w:val="0"/>
      <w:marTop w:val="0"/>
      <w:marBottom w:val="0"/>
      <w:divBdr>
        <w:top w:val="none" w:sz="0" w:space="0" w:color="auto"/>
        <w:left w:val="none" w:sz="0" w:space="0" w:color="auto"/>
        <w:bottom w:val="none" w:sz="0" w:space="0" w:color="auto"/>
        <w:right w:val="none" w:sz="0" w:space="0" w:color="auto"/>
      </w:divBdr>
      <w:divsChild>
        <w:div w:id="369182835">
          <w:marLeft w:val="0"/>
          <w:marRight w:val="0"/>
          <w:marTop w:val="0"/>
          <w:marBottom w:val="0"/>
          <w:divBdr>
            <w:top w:val="none" w:sz="0" w:space="0" w:color="auto"/>
            <w:left w:val="none" w:sz="0" w:space="0" w:color="auto"/>
            <w:bottom w:val="none" w:sz="0" w:space="0" w:color="auto"/>
            <w:right w:val="none" w:sz="0" w:space="0" w:color="auto"/>
          </w:divBdr>
          <w:divsChild>
            <w:div w:id="15955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6797">
      <w:marLeft w:val="0"/>
      <w:marRight w:val="0"/>
      <w:marTop w:val="0"/>
      <w:marBottom w:val="0"/>
      <w:divBdr>
        <w:top w:val="none" w:sz="0" w:space="0" w:color="auto"/>
        <w:left w:val="none" w:sz="0" w:space="0" w:color="auto"/>
        <w:bottom w:val="none" w:sz="0" w:space="0" w:color="auto"/>
        <w:right w:val="none" w:sz="0" w:space="0" w:color="auto"/>
      </w:divBdr>
    </w:div>
    <w:div w:id="2041323085">
      <w:marLeft w:val="0"/>
      <w:marRight w:val="0"/>
      <w:marTop w:val="0"/>
      <w:marBottom w:val="0"/>
      <w:divBdr>
        <w:top w:val="none" w:sz="0" w:space="0" w:color="auto"/>
        <w:left w:val="none" w:sz="0" w:space="0" w:color="auto"/>
        <w:bottom w:val="none" w:sz="0" w:space="0" w:color="auto"/>
        <w:right w:val="none" w:sz="0" w:space="0" w:color="auto"/>
      </w:divBdr>
    </w:div>
    <w:div w:id="21364111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fla@cfla.gov.lv" TargetMode="Externa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asts@fm.gov.lv"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44A18-885E-42F6-B8BB-6C6E8171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13</Pages>
  <Words>7924</Words>
  <Characters>4517</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Valts Skolmeisters</dc:creator>
  <cp:keywords/>
  <dc:description/>
  <cp:lastModifiedBy>Edvarts Krakts</cp:lastModifiedBy>
  <cp:revision>21</cp:revision>
  <dcterms:created xsi:type="dcterms:W3CDTF">2016-10-25T08:38:00Z</dcterms:created>
  <dcterms:modified xsi:type="dcterms:W3CDTF">2017-12-19T08:17:00Z</dcterms:modified>
</cp:coreProperties>
</file>