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54B9B" w14:textId="0C7C8E3C" w:rsidR="00257581" w:rsidRPr="00316ADC" w:rsidRDefault="00257581">
      <w:pPr>
        <w:rPr>
          <w:bCs/>
          <w:kern w:val="32"/>
          <w:sz w:val="27"/>
          <w:szCs w:val="27"/>
        </w:rPr>
      </w:pPr>
      <w:bookmarkStart w:id="0" w:name="_GoBack"/>
      <w:bookmarkEnd w:id="0"/>
    </w:p>
    <w:p w14:paraId="0FD278D7" w14:textId="241A7892" w:rsidR="006467F7" w:rsidRPr="00316ADC" w:rsidRDefault="00E804B9" w:rsidP="006467F7">
      <w:pPr>
        <w:pStyle w:val="Heading1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1</w:t>
      </w:r>
      <w:r w:rsidR="00502125" w:rsidRPr="00316ADC">
        <w:rPr>
          <w:rFonts w:ascii="Times New Roman" w:hAnsi="Times New Roman"/>
          <w:b w:val="0"/>
          <w:sz w:val="27"/>
          <w:szCs w:val="27"/>
        </w:rPr>
        <w:t>.</w:t>
      </w:r>
      <w:r w:rsidR="000D27EC" w:rsidRPr="00316ADC">
        <w:rPr>
          <w:rFonts w:ascii="Times New Roman" w:hAnsi="Times New Roman"/>
          <w:b w:val="0"/>
          <w:sz w:val="27"/>
          <w:szCs w:val="27"/>
        </w:rPr>
        <w:t> </w:t>
      </w:r>
      <w:r w:rsidR="006467F7" w:rsidRPr="00316ADC">
        <w:rPr>
          <w:rFonts w:ascii="Times New Roman" w:hAnsi="Times New Roman"/>
          <w:b w:val="0"/>
          <w:sz w:val="27"/>
          <w:szCs w:val="27"/>
        </w:rPr>
        <w:t>pielikums</w:t>
      </w:r>
    </w:p>
    <w:p w14:paraId="18728994" w14:textId="77777777" w:rsidR="006467F7" w:rsidRPr="00316ADC" w:rsidRDefault="006467F7" w:rsidP="006467F7">
      <w:pPr>
        <w:jc w:val="right"/>
        <w:rPr>
          <w:sz w:val="27"/>
          <w:szCs w:val="27"/>
        </w:rPr>
      </w:pPr>
      <w:r w:rsidRPr="00316ADC">
        <w:rPr>
          <w:sz w:val="27"/>
          <w:szCs w:val="27"/>
        </w:rPr>
        <w:t>Ministru kabineta</w:t>
      </w:r>
    </w:p>
    <w:p w14:paraId="7D14B274" w14:textId="7CD03DA7" w:rsidR="006A5B2E" w:rsidRPr="00316ADC" w:rsidRDefault="006467F7" w:rsidP="006467F7">
      <w:pPr>
        <w:jc w:val="right"/>
        <w:rPr>
          <w:sz w:val="27"/>
          <w:szCs w:val="27"/>
        </w:rPr>
      </w:pPr>
      <w:r w:rsidRPr="00316ADC">
        <w:rPr>
          <w:sz w:val="27"/>
          <w:szCs w:val="27"/>
        </w:rPr>
        <w:t>201</w:t>
      </w:r>
      <w:r w:rsidR="006D11A5" w:rsidRPr="00316ADC">
        <w:rPr>
          <w:sz w:val="27"/>
          <w:szCs w:val="27"/>
        </w:rPr>
        <w:t>6</w:t>
      </w:r>
      <w:r w:rsidRPr="00316ADC">
        <w:rPr>
          <w:sz w:val="27"/>
          <w:szCs w:val="27"/>
        </w:rPr>
        <w:t>.</w:t>
      </w:r>
      <w:r w:rsidR="002C3F5D" w:rsidRPr="00316ADC">
        <w:rPr>
          <w:sz w:val="27"/>
          <w:szCs w:val="27"/>
        </w:rPr>
        <w:t> </w:t>
      </w:r>
      <w:r w:rsidRPr="00316ADC">
        <w:rPr>
          <w:sz w:val="27"/>
          <w:szCs w:val="27"/>
        </w:rPr>
        <w:t>gada</w:t>
      </w:r>
      <w:r w:rsidR="006A5B2E" w:rsidRPr="00316ADC">
        <w:rPr>
          <w:sz w:val="27"/>
          <w:szCs w:val="27"/>
        </w:rPr>
        <w:t xml:space="preserve"> </w:t>
      </w:r>
      <w:r w:rsidR="00E804B9">
        <w:rPr>
          <w:sz w:val="27"/>
          <w:szCs w:val="27"/>
        </w:rPr>
        <w:t>__.____________</w:t>
      </w:r>
    </w:p>
    <w:p w14:paraId="1E0EF51E" w14:textId="5B4BDCB1" w:rsidR="006467F7" w:rsidRPr="00316ADC" w:rsidRDefault="006467F7" w:rsidP="006A5B2E">
      <w:pPr>
        <w:jc w:val="right"/>
        <w:rPr>
          <w:bCs/>
          <w:iCs/>
          <w:spacing w:val="-4"/>
          <w:sz w:val="27"/>
          <w:szCs w:val="27"/>
        </w:rPr>
      </w:pPr>
      <w:r w:rsidRPr="00316ADC">
        <w:rPr>
          <w:sz w:val="27"/>
          <w:szCs w:val="27"/>
        </w:rPr>
        <w:t>noteikumiem Nr.</w:t>
      </w:r>
      <w:r w:rsidR="00E804B9">
        <w:rPr>
          <w:sz w:val="27"/>
          <w:szCs w:val="27"/>
        </w:rPr>
        <w:t>___</w:t>
      </w:r>
    </w:p>
    <w:p w14:paraId="3EDE45CF" w14:textId="77777777" w:rsidR="00AA5547" w:rsidRPr="00316ADC" w:rsidRDefault="00AA5547" w:rsidP="00AA5547">
      <w:pPr>
        <w:jc w:val="center"/>
        <w:rPr>
          <w:b/>
          <w:sz w:val="26"/>
          <w:szCs w:val="26"/>
        </w:rPr>
      </w:pPr>
    </w:p>
    <w:p w14:paraId="106B3CFA" w14:textId="77777777" w:rsidR="008A48A9" w:rsidRPr="00316ADC" w:rsidRDefault="008A48A9" w:rsidP="00AA5547">
      <w:pPr>
        <w:jc w:val="center"/>
        <w:rPr>
          <w:b/>
          <w:sz w:val="26"/>
          <w:szCs w:val="26"/>
        </w:rPr>
      </w:pPr>
    </w:p>
    <w:p w14:paraId="7028DBBB" w14:textId="24B01361" w:rsidR="00AA5547" w:rsidRPr="00316ADC" w:rsidRDefault="009A1D19" w:rsidP="00AA5547">
      <w:pPr>
        <w:jc w:val="center"/>
        <w:rPr>
          <w:b/>
          <w:sz w:val="26"/>
          <w:szCs w:val="26"/>
        </w:rPr>
      </w:pPr>
      <w:r w:rsidRPr="00316ADC">
        <w:rPr>
          <w:b/>
          <w:sz w:val="26"/>
          <w:szCs w:val="26"/>
        </w:rPr>
        <w:t>Pārskats par ēkas energosertifikāta aprēķinos izmantotajām ievaddatu vērtībām</w:t>
      </w:r>
      <w:r w:rsidR="006B612F">
        <w:rPr>
          <w:b/>
          <w:sz w:val="26"/>
          <w:szCs w:val="26"/>
        </w:rPr>
        <w:t xml:space="preserve"> un ražošanas procesa novērtējums</w:t>
      </w:r>
    </w:p>
    <w:p w14:paraId="6A82845A" w14:textId="77777777" w:rsidR="00AA5547" w:rsidRPr="00316ADC" w:rsidRDefault="00AA5547" w:rsidP="00AA5547"/>
    <w:p w14:paraId="2C1C4E6F" w14:textId="77777777" w:rsidR="00AA5547" w:rsidRPr="00316ADC" w:rsidRDefault="00AA5547" w:rsidP="00AA5547">
      <w:pPr>
        <w:jc w:val="center"/>
      </w:pPr>
      <w:r w:rsidRPr="00316ADC">
        <w:t>_____________________________________________________</w:t>
      </w:r>
    </w:p>
    <w:p w14:paraId="54F9B4B7" w14:textId="77777777" w:rsidR="00AA5547" w:rsidRPr="00316ADC" w:rsidRDefault="00AA5547" w:rsidP="00AA5547">
      <w:pPr>
        <w:jc w:val="center"/>
        <w:rPr>
          <w:sz w:val="20"/>
          <w:szCs w:val="20"/>
        </w:rPr>
      </w:pPr>
      <w:r w:rsidRPr="00316ADC">
        <w:rPr>
          <w:sz w:val="20"/>
          <w:szCs w:val="20"/>
        </w:rPr>
        <w:t>Nosaukums</w:t>
      </w:r>
    </w:p>
    <w:p w14:paraId="0A96B9C2" w14:textId="77777777" w:rsidR="00AA5547" w:rsidRPr="00316ADC" w:rsidRDefault="00AA5547" w:rsidP="00AA5547">
      <w:pPr>
        <w:jc w:val="center"/>
      </w:pPr>
    </w:p>
    <w:p w14:paraId="7E7D86F5" w14:textId="77777777" w:rsidR="008A48A9" w:rsidRPr="00316ADC" w:rsidRDefault="008A48A9" w:rsidP="008A48A9"/>
    <w:p w14:paraId="1B1C60D6" w14:textId="2C13D16E" w:rsidR="008A48A9" w:rsidRPr="00316ADC" w:rsidRDefault="00E85A74" w:rsidP="008A48A9">
      <w:r>
        <w:t>Ē</w:t>
      </w:r>
      <w:r w:rsidR="00DB76BF" w:rsidRPr="00316ADC">
        <w:t>kas a</w:t>
      </w:r>
      <w:r w:rsidR="008A48A9" w:rsidRPr="00316ADC">
        <w:t>drese</w:t>
      </w:r>
      <w:r>
        <w:t xml:space="preserve">: </w:t>
      </w:r>
      <w:r w:rsidR="00611397" w:rsidRPr="00316ADC">
        <w:t>__________________________________________</w:t>
      </w:r>
    </w:p>
    <w:p w14:paraId="271AB124" w14:textId="181BA956" w:rsidR="008A0F8E" w:rsidRPr="0083454A" w:rsidRDefault="00E85A74" w:rsidP="008A48A9">
      <w:pPr>
        <w:rPr>
          <w:b/>
          <w:color w:val="FF0000"/>
        </w:rPr>
      </w:pPr>
      <w:r>
        <w:t>Ē</w:t>
      </w:r>
      <w:r w:rsidR="008A0F8E" w:rsidRPr="00316ADC">
        <w:t>kas kadastra numurs</w:t>
      </w:r>
      <w:r>
        <w:t>: XXXX XXX XXXX</w:t>
      </w:r>
      <w:r w:rsidR="00C31E04">
        <w:t xml:space="preserve"> </w:t>
      </w:r>
      <w:r w:rsidR="0083454A">
        <w:tab/>
      </w:r>
      <w:r w:rsidR="0083454A">
        <w:tab/>
      </w:r>
      <w:r w:rsidR="0083454A" w:rsidRPr="0083454A">
        <w:rPr>
          <w:b/>
          <w:color w:val="FF0000"/>
        </w:rPr>
        <w:t>(Zemes kadastra numurs, ja nav ēkas)</w:t>
      </w:r>
    </w:p>
    <w:p w14:paraId="3E4AB2F2" w14:textId="16577FDE" w:rsidR="00E85A74" w:rsidRPr="00316ADC" w:rsidRDefault="00E85A74" w:rsidP="008A48A9">
      <w:r>
        <w:t>Ēkas kadastra apzīmējums: XXXX XXX XXXX XXX</w:t>
      </w:r>
    </w:p>
    <w:p w14:paraId="6D03F8A7" w14:textId="469D95E5" w:rsidR="008A0F8E" w:rsidRPr="00316ADC" w:rsidRDefault="008A0F8E" w:rsidP="008A48A9">
      <w:r w:rsidRPr="00316ADC">
        <w:t>Ēkas klasifikācija</w:t>
      </w:r>
      <w:r w:rsidR="00E85A74">
        <w:rPr>
          <w:rStyle w:val="FootnoteReference"/>
        </w:rPr>
        <w:footnoteReference w:id="1"/>
      </w:r>
      <w:r w:rsidR="00E85A74">
        <w:t xml:space="preserve">: </w:t>
      </w:r>
      <w:r w:rsidR="00611397" w:rsidRPr="00316ADC">
        <w:t>_____________________________________</w:t>
      </w:r>
    </w:p>
    <w:p w14:paraId="4BB606BC" w14:textId="77777777" w:rsidR="00AA5547" w:rsidRPr="00316ADC" w:rsidRDefault="00AA5547" w:rsidP="00AA5547">
      <w:pPr>
        <w:jc w:val="center"/>
      </w:pPr>
    </w:p>
    <w:p w14:paraId="7E1ECBCE" w14:textId="77777777" w:rsidR="008A48A9" w:rsidRPr="00316ADC" w:rsidRDefault="008A48A9" w:rsidP="00611397"/>
    <w:tbl>
      <w:tblPr>
        <w:tblpPr w:leftFromText="180" w:rightFromText="180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A5547" w:rsidRPr="00316ADC" w14:paraId="5C89A7A8" w14:textId="77777777" w:rsidTr="00FD3609">
        <w:trPr>
          <w:trHeight w:val="5103"/>
        </w:trPr>
        <w:tc>
          <w:tcPr>
            <w:tcW w:w="8522" w:type="dxa"/>
            <w:shd w:val="clear" w:color="auto" w:fill="auto"/>
            <w:vAlign w:val="center"/>
          </w:tcPr>
          <w:p w14:paraId="212D28F9" w14:textId="26015AD6" w:rsidR="00AA5547" w:rsidRPr="00316ADC" w:rsidRDefault="00DB76BF" w:rsidP="00FD3609">
            <w:pPr>
              <w:jc w:val="center"/>
              <w:rPr>
                <w:i/>
              </w:rPr>
            </w:pPr>
            <w:r w:rsidRPr="00316ADC">
              <w:rPr>
                <w:i/>
              </w:rPr>
              <w:t>Ēkas fasādes fotogrāfija</w:t>
            </w:r>
          </w:p>
        </w:tc>
      </w:tr>
    </w:tbl>
    <w:p w14:paraId="27F1B1A6" w14:textId="77777777" w:rsidR="00AA5547" w:rsidRPr="00316ADC" w:rsidRDefault="00AA5547" w:rsidP="00AA5547">
      <w:pPr>
        <w:tabs>
          <w:tab w:val="left" w:pos="780"/>
        </w:tabs>
      </w:pPr>
    </w:p>
    <w:p w14:paraId="7E38EA11" w14:textId="77777777" w:rsidR="00F31AEC" w:rsidRPr="00316ADC" w:rsidRDefault="00F31AEC" w:rsidP="002E276F">
      <w:pPr>
        <w:jc w:val="both"/>
        <w:rPr>
          <w:i/>
        </w:rPr>
      </w:pPr>
    </w:p>
    <w:p w14:paraId="42C1D2FC" w14:textId="77777777" w:rsidR="002E276F" w:rsidRPr="00316ADC" w:rsidRDefault="002E276F" w:rsidP="002E276F">
      <w:pPr>
        <w:jc w:val="both"/>
        <w:rPr>
          <w:i/>
        </w:rPr>
      </w:pPr>
    </w:p>
    <w:p w14:paraId="295A071F" w14:textId="77777777" w:rsidR="00364439" w:rsidRPr="00316ADC" w:rsidRDefault="00364439" w:rsidP="002E276F">
      <w:pPr>
        <w:jc w:val="both"/>
        <w:rPr>
          <w:i/>
        </w:rPr>
      </w:pPr>
    </w:p>
    <w:p w14:paraId="65C9F151" w14:textId="7F862FFB" w:rsidR="00F31AEC" w:rsidRDefault="002E276F" w:rsidP="00364439">
      <w:pPr>
        <w:pStyle w:val="CommentText"/>
        <w:jc w:val="both"/>
        <w:rPr>
          <w:i/>
          <w:sz w:val="24"/>
          <w:szCs w:val="24"/>
        </w:rPr>
      </w:pPr>
      <w:r w:rsidRPr="00316ADC">
        <w:rPr>
          <w:i/>
          <w:sz w:val="24"/>
          <w:szCs w:val="24"/>
        </w:rPr>
        <w:t>Pārskatā par ēkas energosertifikāta aprēķinos izmantotajām ievaddatu vērtībām</w:t>
      </w:r>
      <w:r w:rsidR="00E062E1">
        <w:rPr>
          <w:i/>
          <w:sz w:val="24"/>
          <w:szCs w:val="24"/>
        </w:rPr>
        <w:t xml:space="preserve"> un ražošanas procesa novērtējums (turpmāk – pārskats)</w:t>
      </w:r>
      <w:r w:rsidRPr="00316ADC">
        <w:rPr>
          <w:i/>
          <w:sz w:val="24"/>
          <w:szCs w:val="24"/>
        </w:rPr>
        <w:t xml:space="preserve"> pieļaujamas atkāpes, ja informācijā pieejama citā formā</w:t>
      </w:r>
      <w:r w:rsidR="00364439" w:rsidRPr="00316ADC">
        <w:rPr>
          <w:i/>
          <w:sz w:val="24"/>
          <w:szCs w:val="24"/>
        </w:rPr>
        <w:t xml:space="preserve">, </w:t>
      </w:r>
      <w:r w:rsidRPr="00316ADC">
        <w:rPr>
          <w:i/>
          <w:sz w:val="24"/>
          <w:szCs w:val="24"/>
        </w:rPr>
        <w:t>datu salikumā (t.sk., piemēram, izdrukas no aprēķina programmatūras) vai precīzākam ēkas energoefektivitātes novērtējuma aprakstam.</w:t>
      </w:r>
    </w:p>
    <w:p w14:paraId="77E308A4" w14:textId="77777777" w:rsidR="00E062E1" w:rsidRDefault="00E062E1" w:rsidP="00364439">
      <w:pPr>
        <w:pStyle w:val="CommentText"/>
        <w:jc w:val="both"/>
        <w:rPr>
          <w:i/>
          <w:sz w:val="24"/>
          <w:szCs w:val="24"/>
        </w:rPr>
      </w:pPr>
    </w:p>
    <w:p w14:paraId="5BCF7543" w14:textId="479208D6" w:rsidR="00E062E1" w:rsidRDefault="00E062E1" w:rsidP="00364439">
      <w:pPr>
        <w:pStyle w:val="CommentText"/>
        <w:jc w:val="both"/>
        <w:rPr>
          <w:i/>
          <w:sz w:val="24"/>
          <w:szCs w:val="24"/>
          <w:u w:val="single"/>
        </w:rPr>
      </w:pPr>
      <w:r w:rsidRPr="00E062E1">
        <w:rPr>
          <w:i/>
          <w:sz w:val="24"/>
          <w:szCs w:val="24"/>
          <w:u w:val="single"/>
        </w:rPr>
        <w:t>Informācija par pārskata izstrādi un apstiprināšanu</w:t>
      </w:r>
    </w:p>
    <w:p w14:paraId="5C85FCD9" w14:textId="2240017F" w:rsidR="00931E31" w:rsidRPr="00931E31" w:rsidRDefault="00E062E1" w:rsidP="00B81431">
      <w:pPr>
        <w:pStyle w:val="ListParagraph"/>
        <w:numPr>
          <w:ilvl w:val="0"/>
          <w:numId w:val="17"/>
        </w:numPr>
        <w:spacing w:line="240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 xml:space="preserve">Pārskatu izstrādā un paraksta neatkarīgs eksperts energoefektivitātes jomā un pārskatu apstiprina </w:t>
      </w:r>
      <w:r w:rsidR="00931E31">
        <w:rPr>
          <w:rFonts w:ascii="Times New Roman" w:hAnsi="Times New Roman"/>
          <w:sz w:val="24"/>
          <w:szCs w:val="24"/>
        </w:rPr>
        <w:t>komersanta (turpmāk – projekta iesniedzējs)</w:t>
      </w:r>
      <w:r>
        <w:rPr>
          <w:rFonts w:ascii="Times New Roman" w:hAnsi="Times New Roman"/>
          <w:sz w:val="24"/>
          <w:szCs w:val="24"/>
        </w:rPr>
        <w:t xml:space="preserve"> atbildīgā amatpersona, lai </w:t>
      </w:r>
      <w:r>
        <w:rPr>
          <w:rFonts w:ascii="Times New Roman" w:hAnsi="Times New Roman"/>
          <w:sz w:val="24"/>
          <w:szCs w:val="24"/>
        </w:rPr>
        <w:lastRenderedPageBreak/>
        <w:t xml:space="preserve">apliecinātu, ka </w:t>
      </w:r>
      <w:r w:rsidR="00E125FB">
        <w:rPr>
          <w:rFonts w:ascii="Times New Roman" w:hAnsi="Times New Roman"/>
          <w:sz w:val="24"/>
          <w:szCs w:val="24"/>
        </w:rPr>
        <w:t xml:space="preserve">eksperta </w:t>
      </w:r>
      <w:r>
        <w:rPr>
          <w:rFonts w:ascii="Times New Roman" w:hAnsi="Times New Roman"/>
          <w:sz w:val="24"/>
          <w:szCs w:val="24"/>
        </w:rPr>
        <w:t xml:space="preserve">sniegtā informācija ir atbilstoša aktuālajai </w:t>
      </w:r>
      <w:r w:rsidR="00931E31">
        <w:rPr>
          <w:rFonts w:ascii="Times New Roman" w:hAnsi="Times New Roman"/>
          <w:sz w:val="24"/>
          <w:szCs w:val="24"/>
        </w:rPr>
        <w:t>projekta iesniedzēja</w:t>
      </w:r>
      <w:r>
        <w:rPr>
          <w:rFonts w:ascii="Times New Roman" w:hAnsi="Times New Roman"/>
          <w:sz w:val="24"/>
          <w:szCs w:val="24"/>
        </w:rPr>
        <w:t xml:space="preserve"> situācijai un ir pareiza. </w:t>
      </w:r>
    </w:p>
    <w:p w14:paraId="0F3BA864" w14:textId="255F8535" w:rsidR="00F31AEC" w:rsidRPr="0083454A" w:rsidRDefault="00E062E1" w:rsidP="00B81431">
      <w:pPr>
        <w:pStyle w:val="ListParagraph"/>
        <w:numPr>
          <w:ilvl w:val="0"/>
          <w:numId w:val="17"/>
        </w:numPr>
        <w:spacing w:line="240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>Izņēmums ir gadījumi, ja projekta iesniedzējam ir sertificēta un darbojas energopārvaldības sistēma</w:t>
      </w:r>
      <w:r w:rsidR="00B81431">
        <w:rPr>
          <w:rFonts w:ascii="Times New Roman" w:hAnsi="Times New Roman"/>
          <w:sz w:val="24"/>
          <w:szCs w:val="24"/>
        </w:rPr>
        <w:t xml:space="preserve"> (ISO 50001:2012)</w:t>
      </w:r>
      <w:r>
        <w:rPr>
          <w:rFonts w:ascii="Times New Roman" w:hAnsi="Times New Roman"/>
          <w:sz w:val="24"/>
          <w:szCs w:val="24"/>
        </w:rPr>
        <w:t xml:space="preserve"> vai papildināta vides pārvaldības sistēma</w:t>
      </w:r>
      <w:r w:rsidR="00B81431">
        <w:rPr>
          <w:rFonts w:ascii="Times New Roman" w:hAnsi="Times New Roman"/>
          <w:sz w:val="24"/>
          <w:szCs w:val="24"/>
        </w:rPr>
        <w:t xml:space="preserve"> (ISO 14001:2015)</w:t>
      </w:r>
      <w:r w:rsidR="00931E31">
        <w:rPr>
          <w:rFonts w:ascii="Times New Roman" w:hAnsi="Times New Roman"/>
          <w:sz w:val="24"/>
          <w:szCs w:val="24"/>
        </w:rPr>
        <w:t>,</w:t>
      </w:r>
      <w:r w:rsidR="00844E74">
        <w:rPr>
          <w:rFonts w:ascii="Times New Roman" w:hAnsi="Times New Roman"/>
          <w:sz w:val="24"/>
          <w:szCs w:val="24"/>
        </w:rPr>
        <w:t xml:space="preserve"> un ēkai/ēkām ir izdots neatkarīga eksperta parakstīts ēkas energosertifikāts</w:t>
      </w:r>
      <w:r>
        <w:rPr>
          <w:rFonts w:ascii="Times New Roman" w:hAnsi="Times New Roman"/>
          <w:sz w:val="24"/>
          <w:szCs w:val="24"/>
        </w:rPr>
        <w:t xml:space="preserve">. Šiem projektu iesniedzējiem pārskatu </w:t>
      </w:r>
      <w:r w:rsidR="002F49C6">
        <w:rPr>
          <w:rFonts w:ascii="Times New Roman" w:hAnsi="Times New Roman"/>
          <w:sz w:val="24"/>
          <w:szCs w:val="24"/>
        </w:rPr>
        <w:t xml:space="preserve">var izstrādāt </w:t>
      </w:r>
      <w:r w:rsidR="00931E31">
        <w:rPr>
          <w:rFonts w:ascii="Times New Roman" w:hAnsi="Times New Roman"/>
          <w:sz w:val="24"/>
          <w:szCs w:val="24"/>
        </w:rPr>
        <w:t>projekta iesniedzēja atbildīgais darbinieks par enerģijas sistēmas pārvaldību. Sagatavoto pārskatu apstiprina projekta iesniedzēja atbildīgā amatpersona.</w:t>
      </w:r>
    </w:p>
    <w:p w14:paraId="783C1557" w14:textId="7F3A5226" w:rsidR="0083454A" w:rsidRPr="0083454A" w:rsidRDefault="0083454A" w:rsidP="0083454A">
      <w:pPr>
        <w:jc w:val="center"/>
        <w:rPr>
          <w:b/>
          <w:color w:val="FF0000"/>
        </w:rPr>
      </w:pPr>
      <w:r w:rsidRPr="0083454A">
        <w:rPr>
          <w:b/>
          <w:color w:val="FF0000"/>
        </w:rPr>
        <w:t>(Sadaļas 5., 6., 7., 8., 9., 10., 11. neaizpilda, ja netiek veikti pasākumi ēkā)</w:t>
      </w:r>
    </w:p>
    <w:p w14:paraId="7EB7B062" w14:textId="77777777" w:rsidR="00F31AEC" w:rsidRPr="00316ADC" w:rsidRDefault="00F31AEC" w:rsidP="00626FCC">
      <w:pPr>
        <w:tabs>
          <w:tab w:val="left" w:pos="3331"/>
        </w:tabs>
      </w:pPr>
      <w:r w:rsidRPr="00316ADC">
        <w:tab/>
      </w:r>
    </w:p>
    <w:p w14:paraId="698A2C75" w14:textId="55CF6C05" w:rsidR="00AA5547" w:rsidRPr="001F4D3E" w:rsidRDefault="00776145" w:rsidP="00AB29F1">
      <w:pPr>
        <w:jc w:val="center"/>
        <w:rPr>
          <w:b/>
          <w:sz w:val="28"/>
        </w:rPr>
      </w:pPr>
      <w:r w:rsidRPr="001F4D3E">
        <w:rPr>
          <w:b/>
          <w:sz w:val="28"/>
        </w:rPr>
        <w:t>I</w:t>
      </w:r>
      <w:r w:rsidR="00AA5547" w:rsidRPr="001F4D3E">
        <w:rPr>
          <w:b/>
          <w:sz w:val="28"/>
        </w:rPr>
        <w:t>. Vispārīga informācija</w:t>
      </w:r>
      <w:r w:rsidR="00817FDE" w:rsidRPr="001F4D3E">
        <w:rPr>
          <w:b/>
          <w:sz w:val="28"/>
        </w:rPr>
        <w:t xml:space="preserve"> par komersantu</w:t>
      </w:r>
    </w:p>
    <w:p w14:paraId="1CEE5F63" w14:textId="7E04A3A3" w:rsidR="00AA5547" w:rsidRPr="00316ADC" w:rsidRDefault="00AA5547" w:rsidP="00AA5547"/>
    <w:p w14:paraId="7FCE0B3D" w14:textId="14E055E2" w:rsidR="00AA5547" w:rsidRPr="00316ADC" w:rsidRDefault="00817FDE" w:rsidP="00AA5547">
      <w:pPr>
        <w:rPr>
          <w:b/>
        </w:rPr>
      </w:pPr>
      <w:r>
        <w:rPr>
          <w:b/>
        </w:rPr>
        <w:t>1.</w:t>
      </w:r>
      <w:r w:rsidR="00F80FE0">
        <w:rPr>
          <w:b/>
        </w:rPr>
        <w:t>1.</w:t>
      </w:r>
      <w:r>
        <w:rPr>
          <w:b/>
        </w:rPr>
        <w:t xml:space="preserve"> </w:t>
      </w:r>
      <w:r w:rsidR="00F34769">
        <w:rPr>
          <w:b/>
        </w:rPr>
        <w:t>Informācija par komersantu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081"/>
        <w:gridCol w:w="3611"/>
      </w:tblGrid>
      <w:tr w:rsidR="00AA5547" w:rsidRPr="00316ADC" w14:paraId="2FAD4BD5" w14:textId="77777777" w:rsidTr="00931E31">
        <w:tc>
          <w:tcPr>
            <w:tcW w:w="876" w:type="dxa"/>
            <w:shd w:val="clear" w:color="auto" w:fill="auto"/>
          </w:tcPr>
          <w:p w14:paraId="1E921ECB" w14:textId="5E1E8258" w:rsidR="00AA5547" w:rsidRPr="00316ADC" w:rsidRDefault="006213DA" w:rsidP="00AA5547">
            <w:r w:rsidRPr="00316ADC">
              <w:t>1.1</w:t>
            </w:r>
            <w:r w:rsidR="00817FDE">
              <w:t>.</w:t>
            </w:r>
            <w:r w:rsidR="00F80FE0">
              <w:t>1.</w:t>
            </w:r>
          </w:p>
        </w:tc>
        <w:tc>
          <w:tcPr>
            <w:tcW w:w="4081" w:type="dxa"/>
            <w:shd w:val="clear" w:color="auto" w:fill="auto"/>
          </w:tcPr>
          <w:p w14:paraId="66B4207E" w14:textId="5DD3790A" w:rsidR="00AA5547" w:rsidRPr="00316ADC" w:rsidRDefault="00AA5547" w:rsidP="00C36703">
            <w:r w:rsidRPr="00316ADC">
              <w:t>Nosaukum</w:t>
            </w:r>
            <w:r w:rsidR="00C36703" w:rsidRPr="00316ADC">
              <w:t>s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74F7E4E" w14:textId="77777777" w:rsidR="00AA5547" w:rsidRPr="00316ADC" w:rsidRDefault="00AA5547" w:rsidP="00730CD8">
            <w:pPr>
              <w:jc w:val="center"/>
            </w:pPr>
          </w:p>
        </w:tc>
      </w:tr>
      <w:tr w:rsidR="00AA5547" w:rsidRPr="00316ADC" w14:paraId="1BC41330" w14:textId="77777777" w:rsidTr="00931E31">
        <w:tc>
          <w:tcPr>
            <w:tcW w:w="876" w:type="dxa"/>
            <w:shd w:val="clear" w:color="auto" w:fill="auto"/>
          </w:tcPr>
          <w:p w14:paraId="2642E786" w14:textId="45D2D538" w:rsidR="00AA5547" w:rsidRPr="00316ADC" w:rsidRDefault="00817FDE" w:rsidP="009B4BEF">
            <w:r>
              <w:t>1.</w:t>
            </w:r>
            <w:r w:rsidR="00F80FE0">
              <w:t>1</w:t>
            </w:r>
            <w:r w:rsidR="00AA5547" w:rsidRPr="00316ADC">
              <w:t>.</w:t>
            </w:r>
            <w:r w:rsidR="00F80FE0">
              <w:t>2.</w:t>
            </w:r>
          </w:p>
        </w:tc>
        <w:tc>
          <w:tcPr>
            <w:tcW w:w="4081" w:type="dxa"/>
            <w:shd w:val="clear" w:color="auto" w:fill="auto"/>
          </w:tcPr>
          <w:p w14:paraId="6FB8BB8B" w14:textId="77777777" w:rsidR="00AA5547" w:rsidRPr="00316ADC" w:rsidRDefault="00AA5547" w:rsidP="00AA5547">
            <w:r w:rsidRPr="00316ADC">
              <w:t>Reģistrācijas numurs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CFFC8B9" w14:textId="77777777" w:rsidR="00AA5547" w:rsidRPr="00316ADC" w:rsidRDefault="00AA5547" w:rsidP="00730CD8">
            <w:pPr>
              <w:jc w:val="center"/>
            </w:pPr>
          </w:p>
        </w:tc>
      </w:tr>
      <w:tr w:rsidR="00AA5547" w:rsidRPr="00316ADC" w14:paraId="008AC731" w14:textId="77777777" w:rsidTr="00931E31">
        <w:tc>
          <w:tcPr>
            <w:tcW w:w="876" w:type="dxa"/>
            <w:shd w:val="clear" w:color="auto" w:fill="auto"/>
          </w:tcPr>
          <w:p w14:paraId="4C20D1D5" w14:textId="444AA4A7" w:rsidR="00AA5547" w:rsidRPr="00316ADC" w:rsidRDefault="00AA5547" w:rsidP="009B4BEF">
            <w:r w:rsidRPr="00316ADC">
              <w:t>1.</w:t>
            </w:r>
            <w:r w:rsidR="00F80FE0">
              <w:t>1.</w:t>
            </w:r>
            <w:r w:rsidR="009B4BEF">
              <w:t>3</w:t>
            </w:r>
            <w:r w:rsidRPr="00316ADC">
              <w:t>.</w:t>
            </w:r>
          </w:p>
        </w:tc>
        <w:tc>
          <w:tcPr>
            <w:tcW w:w="4081" w:type="dxa"/>
            <w:shd w:val="clear" w:color="auto" w:fill="auto"/>
          </w:tcPr>
          <w:p w14:paraId="221EB777" w14:textId="77777777" w:rsidR="00AA5547" w:rsidRPr="00316ADC" w:rsidRDefault="00AA5547" w:rsidP="00AA5547">
            <w:r w:rsidRPr="00316ADC">
              <w:t>Juridiskā adrese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F7116F7" w14:textId="77777777" w:rsidR="00AA5547" w:rsidRPr="00316ADC" w:rsidRDefault="00AA5547" w:rsidP="00730CD8">
            <w:pPr>
              <w:jc w:val="center"/>
            </w:pPr>
          </w:p>
        </w:tc>
      </w:tr>
      <w:tr w:rsidR="00F80FE0" w:rsidRPr="00316ADC" w14:paraId="6F2F98C4" w14:textId="77777777" w:rsidTr="00931E31">
        <w:tc>
          <w:tcPr>
            <w:tcW w:w="876" w:type="dxa"/>
            <w:shd w:val="clear" w:color="auto" w:fill="auto"/>
          </w:tcPr>
          <w:p w14:paraId="09E53937" w14:textId="7E9B764D" w:rsidR="00F80FE0" w:rsidRPr="00316ADC" w:rsidRDefault="00F80FE0" w:rsidP="009B4BEF">
            <w:r>
              <w:t>1.1.4.</w:t>
            </w:r>
          </w:p>
        </w:tc>
        <w:tc>
          <w:tcPr>
            <w:tcW w:w="4081" w:type="dxa"/>
            <w:shd w:val="clear" w:color="auto" w:fill="auto"/>
          </w:tcPr>
          <w:p w14:paraId="39D0A303" w14:textId="73EFB55D" w:rsidR="00F80FE0" w:rsidRPr="00316ADC" w:rsidRDefault="00F80FE0" w:rsidP="00AA5547">
            <w:r>
              <w:t>Pamatdarbības nozare (NACE 2.red.)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40A6E21" w14:textId="77777777" w:rsidR="00F80FE0" w:rsidRPr="00316ADC" w:rsidRDefault="00F80FE0" w:rsidP="00730CD8">
            <w:pPr>
              <w:jc w:val="center"/>
            </w:pPr>
          </w:p>
        </w:tc>
      </w:tr>
      <w:tr w:rsidR="00AA5547" w:rsidRPr="00316ADC" w14:paraId="521C46BD" w14:textId="77777777" w:rsidTr="00931E31">
        <w:tc>
          <w:tcPr>
            <w:tcW w:w="876" w:type="dxa"/>
            <w:shd w:val="clear" w:color="auto" w:fill="auto"/>
          </w:tcPr>
          <w:p w14:paraId="670864E3" w14:textId="2E45D9CD" w:rsidR="00AA5547" w:rsidRPr="00316ADC" w:rsidRDefault="00817FDE" w:rsidP="009B4BEF">
            <w:r>
              <w:t>1.</w:t>
            </w:r>
            <w:r w:rsidR="00F80FE0">
              <w:t>1.</w:t>
            </w:r>
            <w:r w:rsidR="00850F25">
              <w:t>5</w:t>
            </w:r>
            <w:r w:rsidR="00AA5547" w:rsidRPr="00316ADC">
              <w:t>.</w:t>
            </w:r>
          </w:p>
        </w:tc>
        <w:tc>
          <w:tcPr>
            <w:tcW w:w="4081" w:type="dxa"/>
            <w:shd w:val="clear" w:color="auto" w:fill="auto"/>
          </w:tcPr>
          <w:p w14:paraId="48133A3F" w14:textId="77777777" w:rsidR="00AA5547" w:rsidRPr="00316ADC" w:rsidRDefault="00AA5547" w:rsidP="00AA5547">
            <w:r w:rsidRPr="00316ADC">
              <w:t>Kontaktpersona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4AE69C4" w14:textId="77777777" w:rsidR="00AA5547" w:rsidRPr="00316ADC" w:rsidRDefault="00AA5547" w:rsidP="00730CD8">
            <w:pPr>
              <w:jc w:val="center"/>
            </w:pPr>
          </w:p>
        </w:tc>
      </w:tr>
      <w:tr w:rsidR="00AA5547" w:rsidRPr="00316ADC" w14:paraId="54CDDEEB" w14:textId="77777777" w:rsidTr="00931E31">
        <w:tc>
          <w:tcPr>
            <w:tcW w:w="876" w:type="dxa"/>
            <w:shd w:val="clear" w:color="auto" w:fill="auto"/>
          </w:tcPr>
          <w:p w14:paraId="21D2A5E4" w14:textId="3DB3C499" w:rsidR="00AA5547" w:rsidRPr="00316ADC" w:rsidRDefault="00817FDE" w:rsidP="009B4BEF">
            <w:r>
              <w:t>1.</w:t>
            </w:r>
            <w:r w:rsidR="00F80FE0">
              <w:t>1.</w:t>
            </w:r>
            <w:r w:rsidR="00850F25">
              <w:t>6</w:t>
            </w:r>
            <w:r w:rsidR="00AA5547" w:rsidRPr="00316ADC">
              <w:t>.</w:t>
            </w:r>
          </w:p>
        </w:tc>
        <w:tc>
          <w:tcPr>
            <w:tcW w:w="4081" w:type="dxa"/>
            <w:shd w:val="clear" w:color="auto" w:fill="auto"/>
          </w:tcPr>
          <w:p w14:paraId="2932DE84" w14:textId="07EC720F" w:rsidR="00AA5547" w:rsidRPr="00931E31" w:rsidRDefault="00F80FE0" w:rsidP="00AA5547">
            <w:r w:rsidRPr="00931E31">
              <w:t>Kontaktinformācija (tālrunis, e-pasts)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F8F3AC2" w14:textId="77777777" w:rsidR="00AA5547" w:rsidRPr="00316ADC" w:rsidRDefault="00AA5547" w:rsidP="00730CD8">
            <w:pPr>
              <w:jc w:val="center"/>
            </w:pPr>
          </w:p>
        </w:tc>
      </w:tr>
      <w:tr w:rsidR="00F80FE0" w:rsidRPr="00316ADC" w14:paraId="05648731" w14:textId="77777777" w:rsidTr="00931E31">
        <w:tc>
          <w:tcPr>
            <w:tcW w:w="876" w:type="dxa"/>
            <w:shd w:val="clear" w:color="auto" w:fill="auto"/>
          </w:tcPr>
          <w:p w14:paraId="503524D2" w14:textId="2C906F22" w:rsidR="00F80FE0" w:rsidRDefault="00850F25" w:rsidP="009B4BEF">
            <w:r>
              <w:t>1.1.7</w:t>
            </w:r>
            <w:r w:rsidR="00F80FE0">
              <w:t>.</w:t>
            </w:r>
          </w:p>
        </w:tc>
        <w:tc>
          <w:tcPr>
            <w:tcW w:w="4081" w:type="dxa"/>
            <w:shd w:val="clear" w:color="auto" w:fill="auto"/>
          </w:tcPr>
          <w:p w14:paraId="21D25FB0" w14:textId="04F09C31" w:rsidR="00F80FE0" w:rsidRPr="00931E31" w:rsidRDefault="00F80FE0" w:rsidP="00AA5547">
            <w:r w:rsidRPr="00931E31">
              <w:t>Atbildīgā komersanta amatpersona, kas apstiprina pārskatu (vārds, uzvārds, ieņemamais amats uzņēmumā)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EAD9CC9" w14:textId="77777777" w:rsidR="00F80FE0" w:rsidRPr="00316ADC" w:rsidRDefault="00F80FE0" w:rsidP="00730CD8">
            <w:pPr>
              <w:jc w:val="center"/>
            </w:pPr>
          </w:p>
        </w:tc>
      </w:tr>
    </w:tbl>
    <w:p w14:paraId="5000325A" w14:textId="5883862D" w:rsidR="000E4911" w:rsidRDefault="000E4911" w:rsidP="000E4911"/>
    <w:p w14:paraId="7900AE94" w14:textId="3A34717C" w:rsidR="00FF2187" w:rsidRDefault="00F80FE0" w:rsidP="000E4911">
      <w:pPr>
        <w:rPr>
          <w:b/>
        </w:rPr>
      </w:pPr>
      <w:r>
        <w:rPr>
          <w:b/>
        </w:rPr>
        <w:t xml:space="preserve">1.2. Informācija par </w:t>
      </w:r>
      <w:r w:rsidR="00931E31">
        <w:rPr>
          <w:b/>
        </w:rPr>
        <w:t>pārskatu</w:t>
      </w:r>
    </w:p>
    <w:p w14:paraId="0479C13F" w14:textId="77777777" w:rsidR="00F80FE0" w:rsidRPr="00F80FE0" w:rsidRDefault="00F80FE0" w:rsidP="000E4911">
      <w:pPr>
        <w:rPr>
          <w:b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3698"/>
        <w:gridCol w:w="3994"/>
      </w:tblGrid>
      <w:tr w:rsidR="00F80FE0" w:rsidRPr="00316ADC" w14:paraId="08B20ED6" w14:textId="77777777" w:rsidTr="00F80FE0">
        <w:tc>
          <w:tcPr>
            <w:tcW w:w="876" w:type="dxa"/>
            <w:shd w:val="clear" w:color="auto" w:fill="auto"/>
          </w:tcPr>
          <w:p w14:paraId="42A97B0A" w14:textId="3F612F84" w:rsidR="00F80FE0" w:rsidRPr="00316ADC" w:rsidRDefault="00F80FE0" w:rsidP="00F80FE0">
            <w:r>
              <w:t>1.2.1.</w:t>
            </w:r>
          </w:p>
        </w:tc>
        <w:tc>
          <w:tcPr>
            <w:tcW w:w="3698" w:type="dxa"/>
            <w:shd w:val="clear" w:color="auto" w:fill="auto"/>
          </w:tcPr>
          <w:p w14:paraId="7AE1F55D" w14:textId="629EDA35" w:rsidR="00F80FE0" w:rsidRPr="00316ADC" w:rsidRDefault="00F80FE0" w:rsidP="00F80FE0">
            <w:r>
              <w:t>Objekta apsekošanas datums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498EDC9B" w14:textId="77777777" w:rsidR="00F80FE0" w:rsidRPr="00316ADC" w:rsidRDefault="00F80FE0" w:rsidP="00F80FE0">
            <w:pPr>
              <w:jc w:val="center"/>
            </w:pPr>
          </w:p>
        </w:tc>
      </w:tr>
      <w:tr w:rsidR="00F80FE0" w:rsidRPr="00316ADC" w14:paraId="129A9C0C" w14:textId="77777777" w:rsidTr="00F80FE0">
        <w:tc>
          <w:tcPr>
            <w:tcW w:w="876" w:type="dxa"/>
            <w:shd w:val="clear" w:color="auto" w:fill="auto"/>
          </w:tcPr>
          <w:p w14:paraId="31EFEA21" w14:textId="03261839" w:rsidR="00F80FE0" w:rsidRPr="00316ADC" w:rsidRDefault="00F80FE0" w:rsidP="00F80FE0">
            <w:r>
              <w:t>1.2</w:t>
            </w:r>
            <w:r w:rsidRPr="00316ADC">
              <w:t>.</w:t>
            </w:r>
            <w:r>
              <w:t>2.</w:t>
            </w:r>
          </w:p>
        </w:tc>
        <w:tc>
          <w:tcPr>
            <w:tcW w:w="3698" w:type="dxa"/>
            <w:shd w:val="clear" w:color="auto" w:fill="auto"/>
          </w:tcPr>
          <w:p w14:paraId="5BF5CB47" w14:textId="78576D78" w:rsidR="00F80FE0" w:rsidRPr="00316ADC" w:rsidRDefault="00F80FE0" w:rsidP="00F80FE0">
            <w:r>
              <w:t>Ēkas energosertifikāta numurs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7F845415" w14:textId="77777777" w:rsidR="00F80FE0" w:rsidRPr="00316ADC" w:rsidRDefault="00F80FE0" w:rsidP="00F80FE0">
            <w:pPr>
              <w:jc w:val="center"/>
            </w:pPr>
          </w:p>
        </w:tc>
      </w:tr>
    </w:tbl>
    <w:p w14:paraId="1DA4A825" w14:textId="4D3BA24F" w:rsidR="00F80FE0" w:rsidRDefault="00F80FE0" w:rsidP="000E4911">
      <w:pPr>
        <w:rPr>
          <w:sz w:val="22"/>
          <w:szCs w:val="22"/>
        </w:rPr>
      </w:pPr>
    </w:p>
    <w:p w14:paraId="26F71CD5" w14:textId="77777777" w:rsidR="00AF011B" w:rsidRDefault="00AF011B" w:rsidP="000E4911">
      <w:pPr>
        <w:rPr>
          <w:b/>
          <w:sz w:val="22"/>
          <w:szCs w:val="22"/>
        </w:rPr>
      </w:pPr>
    </w:p>
    <w:p w14:paraId="09311B13" w14:textId="77777777" w:rsidR="00AF011B" w:rsidRDefault="00AF011B" w:rsidP="000E4911">
      <w:pPr>
        <w:rPr>
          <w:b/>
          <w:sz w:val="22"/>
          <w:szCs w:val="22"/>
        </w:rPr>
      </w:pPr>
    </w:p>
    <w:p w14:paraId="3BE85A2E" w14:textId="77777777" w:rsidR="00AF011B" w:rsidRDefault="00AF011B" w:rsidP="000E4911">
      <w:pPr>
        <w:rPr>
          <w:b/>
          <w:sz w:val="22"/>
          <w:szCs w:val="22"/>
        </w:rPr>
      </w:pPr>
    </w:p>
    <w:p w14:paraId="5BD86BFA" w14:textId="77777777" w:rsidR="00AF011B" w:rsidRDefault="00AF011B" w:rsidP="000E4911">
      <w:pPr>
        <w:rPr>
          <w:b/>
          <w:sz w:val="22"/>
          <w:szCs w:val="22"/>
        </w:rPr>
      </w:pPr>
    </w:p>
    <w:p w14:paraId="18B34AC9" w14:textId="77777777" w:rsidR="00AF011B" w:rsidRDefault="00AF011B" w:rsidP="000E4911">
      <w:pPr>
        <w:rPr>
          <w:b/>
          <w:sz w:val="22"/>
          <w:szCs w:val="22"/>
        </w:rPr>
      </w:pPr>
    </w:p>
    <w:p w14:paraId="3148C940" w14:textId="77777777" w:rsidR="00AF011B" w:rsidRDefault="00AF011B" w:rsidP="000E4911">
      <w:pPr>
        <w:rPr>
          <w:b/>
          <w:sz w:val="22"/>
          <w:szCs w:val="22"/>
        </w:rPr>
      </w:pPr>
    </w:p>
    <w:p w14:paraId="505D79FC" w14:textId="77777777" w:rsidR="00AF011B" w:rsidRDefault="00AF011B" w:rsidP="000E4911">
      <w:pPr>
        <w:rPr>
          <w:b/>
          <w:sz w:val="22"/>
          <w:szCs w:val="22"/>
        </w:rPr>
      </w:pPr>
    </w:p>
    <w:p w14:paraId="2D1D9B4E" w14:textId="77777777" w:rsidR="00AF011B" w:rsidRDefault="00AF011B" w:rsidP="000E4911">
      <w:pPr>
        <w:rPr>
          <w:b/>
          <w:sz w:val="22"/>
          <w:szCs w:val="22"/>
        </w:rPr>
      </w:pPr>
    </w:p>
    <w:p w14:paraId="00B7CC99" w14:textId="77777777" w:rsidR="00AF011B" w:rsidRDefault="00AF011B" w:rsidP="000E4911">
      <w:pPr>
        <w:rPr>
          <w:b/>
          <w:sz w:val="22"/>
          <w:szCs w:val="22"/>
        </w:rPr>
      </w:pPr>
    </w:p>
    <w:p w14:paraId="2630B7AA" w14:textId="77777777" w:rsidR="00AF011B" w:rsidRDefault="00AF011B" w:rsidP="000E4911">
      <w:pPr>
        <w:rPr>
          <w:b/>
          <w:sz w:val="22"/>
          <w:szCs w:val="22"/>
        </w:rPr>
      </w:pPr>
    </w:p>
    <w:p w14:paraId="1B032732" w14:textId="77777777" w:rsidR="00AF011B" w:rsidRDefault="00AF011B" w:rsidP="000E4911">
      <w:pPr>
        <w:rPr>
          <w:b/>
          <w:sz w:val="22"/>
          <w:szCs w:val="22"/>
        </w:rPr>
      </w:pPr>
    </w:p>
    <w:p w14:paraId="7A3661F5" w14:textId="77777777" w:rsidR="00DA33E4" w:rsidRDefault="00DA33E4">
      <w:pPr>
        <w:rPr>
          <w:b/>
          <w:sz w:val="22"/>
          <w:szCs w:val="22"/>
        </w:rPr>
        <w:sectPr w:rsidR="00DA33E4" w:rsidSect="00E85A74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991" w:bottom="1440" w:left="1797" w:header="709" w:footer="709" w:gutter="0"/>
          <w:cols w:space="708"/>
          <w:titlePg/>
          <w:docGrid w:linePitch="360"/>
        </w:sectPr>
      </w:pPr>
    </w:p>
    <w:p w14:paraId="7DEEF4A3" w14:textId="0E7F1444" w:rsidR="00DC49FE" w:rsidRPr="001F4D3E" w:rsidRDefault="00DC49FE" w:rsidP="00DC49FE">
      <w:pPr>
        <w:jc w:val="center"/>
        <w:rPr>
          <w:b/>
          <w:sz w:val="28"/>
        </w:rPr>
      </w:pPr>
      <w:r w:rsidRPr="001F4D3E">
        <w:rPr>
          <w:b/>
          <w:sz w:val="28"/>
        </w:rPr>
        <w:lastRenderedPageBreak/>
        <w:t>II</w:t>
      </w:r>
      <w:r w:rsidR="004C212F" w:rsidRPr="001F4D3E">
        <w:rPr>
          <w:b/>
          <w:sz w:val="28"/>
        </w:rPr>
        <w:t>.</w:t>
      </w:r>
      <w:r w:rsidRPr="001F4D3E">
        <w:rPr>
          <w:b/>
          <w:sz w:val="28"/>
        </w:rPr>
        <w:t xml:space="preserve"> </w:t>
      </w:r>
      <w:r w:rsidR="00472919" w:rsidRPr="001F4D3E">
        <w:rPr>
          <w:b/>
          <w:bCs/>
          <w:sz w:val="28"/>
        </w:rPr>
        <w:t>Energoefektivitātes novērtējuma robežas</w:t>
      </w:r>
    </w:p>
    <w:p w14:paraId="13B370A5" w14:textId="77777777" w:rsidR="00DA33E4" w:rsidRDefault="00DA33E4">
      <w:pPr>
        <w:rPr>
          <w:b/>
          <w:sz w:val="22"/>
          <w:szCs w:val="22"/>
        </w:rPr>
      </w:pPr>
    </w:p>
    <w:p w14:paraId="35EBFC45" w14:textId="2BB8DEA0" w:rsidR="00981809" w:rsidRPr="00316ADC" w:rsidRDefault="00346764" w:rsidP="00981809">
      <w:pPr>
        <w:rPr>
          <w:sz w:val="22"/>
          <w:szCs w:val="22"/>
        </w:rPr>
      </w:pPr>
      <w:r>
        <w:rPr>
          <w:b/>
        </w:rPr>
        <w:t>2</w:t>
      </w:r>
      <w:r w:rsidR="00981809" w:rsidRPr="00316ADC">
        <w:rPr>
          <w:b/>
        </w:rPr>
        <w:t>.</w:t>
      </w:r>
      <w:r>
        <w:rPr>
          <w:b/>
        </w:rPr>
        <w:t>1</w:t>
      </w:r>
      <w:r w:rsidR="00981809" w:rsidRPr="00316ADC">
        <w:rPr>
          <w:b/>
        </w:rPr>
        <w:t>. Energoefektivitātes novērtējuma robežas</w:t>
      </w:r>
      <w:r w:rsidR="00884A9E" w:rsidRPr="00316ADC">
        <w:rPr>
          <w:b/>
        </w:rPr>
        <w:t>*</w:t>
      </w:r>
      <w:r w:rsidR="006E0947" w:rsidRPr="00316ADC">
        <w:rPr>
          <w:sz w:val="22"/>
          <w:szCs w:val="22"/>
        </w:rPr>
        <w:t xml:space="preserve"> </w:t>
      </w:r>
    </w:p>
    <w:tbl>
      <w:tblPr>
        <w:tblW w:w="523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83"/>
        <w:gridCol w:w="2668"/>
        <w:gridCol w:w="2898"/>
        <w:gridCol w:w="1843"/>
        <w:gridCol w:w="1559"/>
        <w:gridCol w:w="1427"/>
        <w:gridCol w:w="1534"/>
      </w:tblGrid>
      <w:tr w:rsidR="00931E31" w:rsidRPr="00316ADC" w14:paraId="08E1AA05" w14:textId="77777777" w:rsidTr="00931E31">
        <w:trPr>
          <w:trHeight w:val="20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B597" w14:textId="77777777" w:rsidR="00931E31" w:rsidRPr="00316ADC" w:rsidRDefault="00931E31" w:rsidP="005920A4">
            <w:pPr>
              <w:jc w:val="center"/>
            </w:pPr>
            <w:r w:rsidRPr="00316ADC">
              <w:t>Vienības nosaukums (ēka, tās daļa vai zona u.c.)</w:t>
            </w:r>
            <w:r>
              <w:t>**</w:t>
            </w:r>
          </w:p>
          <w:p w14:paraId="481E19FA" w14:textId="77777777" w:rsidR="00931E31" w:rsidRPr="00316ADC" w:rsidRDefault="00931E31" w:rsidP="005920A4">
            <w:pPr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6788" w14:textId="77777777" w:rsidR="00931E31" w:rsidRPr="00316ADC" w:rsidRDefault="00931E31" w:rsidP="005920A4">
            <w:pPr>
              <w:jc w:val="center"/>
            </w:pPr>
            <w:r w:rsidRPr="00316ADC">
              <w:t>Vienību parametri (m, m</w:t>
            </w:r>
            <w:r w:rsidRPr="00316ADC">
              <w:rPr>
                <w:vertAlign w:val="superscript"/>
              </w:rPr>
              <w:t>2</w:t>
            </w:r>
            <w:r w:rsidRPr="00316ADC">
              <w:t>, m</w:t>
            </w:r>
            <w:r w:rsidRPr="00316ADC">
              <w:rPr>
                <w:vertAlign w:val="superscript"/>
              </w:rPr>
              <w:t>3</w:t>
            </w:r>
            <w:r w:rsidRPr="00316ADC">
              <w:t xml:space="preserve"> u.c.)</w:t>
            </w:r>
          </w:p>
          <w:p w14:paraId="73ABB2D5" w14:textId="77777777" w:rsidR="00931E31" w:rsidRPr="00316ADC" w:rsidRDefault="00931E31" w:rsidP="005920A4">
            <w:pPr>
              <w:jc w:val="center"/>
            </w:pP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7AD6" w14:textId="77777777" w:rsidR="00931E31" w:rsidRPr="00316ADC" w:rsidRDefault="00931E31" w:rsidP="005920A4">
            <w:pPr>
              <w:jc w:val="center"/>
            </w:pPr>
            <w:bookmarkStart w:id="1" w:name="OLE_LINK2"/>
            <w:r w:rsidRPr="00316ADC">
              <w:t>Energonesēju sadalījums un īss apraksts</w:t>
            </w:r>
          </w:p>
          <w:p w14:paraId="038D1520" w14:textId="77777777" w:rsidR="00931E31" w:rsidRPr="00316ADC" w:rsidRDefault="00931E31" w:rsidP="005920A4">
            <w:pPr>
              <w:jc w:val="center"/>
            </w:pPr>
            <w:r w:rsidRPr="00316ADC">
              <w:t>(energoresursi, enerģijas veids – siltumenerģija apkurei, karstajam ūdenim, elektroenerģija u.c., enerģijas uzskaites veids, skaitītāju daudzums u. tml.)</w:t>
            </w:r>
            <w:bookmarkEnd w:id="1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14A3" w14:textId="77777777" w:rsidR="00931E31" w:rsidRPr="00316ADC" w:rsidRDefault="00931E31" w:rsidP="005920A4">
            <w:pPr>
              <w:jc w:val="center"/>
            </w:pPr>
            <w:r>
              <w:t>Energonesējs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8AE8" w14:textId="77777777" w:rsidR="00931E31" w:rsidRPr="00316ADC" w:rsidRDefault="00931E31" w:rsidP="005920A4">
            <w:pPr>
              <w:jc w:val="center"/>
            </w:pPr>
            <w:r w:rsidRPr="00316ADC">
              <w:t xml:space="preserve">Novērtētais </w:t>
            </w:r>
            <w:r>
              <w:t xml:space="preserve">saražotās/patērētās </w:t>
            </w:r>
            <w:r w:rsidRPr="00316ADC">
              <w:t>enerģijas apjoms</w:t>
            </w:r>
          </w:p>
        </w:tc>
      </w:tr>
      <w:tr w:rsidR="00931E31" w:rsidRPr="00316ADC" w14:paraId="59D4F3D0" w14:textId="77777777" w:rsidTr="00931E31">
        <w:trPr>
          <w:trHeight w:val="298"/>
        </w:trPr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3D15" w14:textId="77777777" w:rsidR="00931E31" w:rsidRPr="00316ADC" w:rsidRDefault="00931E31" w:rsidP="005920A4"/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278" w14:textId="77777777" w:rsidR="00931E31" w:rsidRPr="00316ADC" w:rsidRDefault="00931E31" w:rsidP="005920A4">
            <w:pPr>
              <w:jc w:val="both"/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863" w14:textId="77777777" w:rsidR="00931E31" w:rsidRPr="00316ADC" w:rsidRDefault="00931E31" w:rsidP="005920A4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7328" w14:textId="77777777" w:rsidR="00931E31" w:rsidRDefault="00931E31" w:rsidP="005920A4">
            <w:pPr>
              <w:jc w:val="center"/>
            </w:pPr>
            <w:r>
              <w:t>Siltumenerģija</w:t>
            </w:r>
          </w:p>
          <w:p w14:paraId="65AC7C4D" w14:textId="77777777" w:rsidR="00931E31" w:rsidRPr="00316ADC" w:rsidRDefault="00931E31" w:rsidP="005920A4">
            <w:pPr>
              <w:jc w:val="center"/>
            </w:pPr>
            <w:r>
              <w:t>(kWh)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8DB6" w14:textId="77777777" w:rsidR="00931E31" w:rsidRDefault="00931E31" w:rsidP="005920A4">
            <w:pPr>
              <w:jc w:val="center"/>
            </w:pPr>
            <w:r>
              <w:t>Elektroenerģija</w:t>
            </w:r>
          </w:p>
          <w:p w14:paraId="462E3CA2" w14:textId="77777777" w:rsidR="00931E31" w:rsidRPr="00316ADC" w:rsidRDefault="00931E31" w:rsidP="005920A4">
            <w:pPr>
              <w:jc w:val="center"/>
            </w:pPr>
            <w:r>
              <w:t>(kWh)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F18F" w14:textId="77777777" w:rsidR="00931E31" w:rsidRPr="00316ADC" w:rsidRDefault="00931E31" w:rsidP="005920A4">
            <w:pPr>
              <w:jc w:val="center"/>
            </w:pPr>
            <w:r w:rsidRPr="00316ADC">
              <w:t>kWh gadā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EB90" w14:textId="77777777" w:rsidR="00931E31" w:rsidRPr="00316ADC" w:rsidRDefault="00931E31" w:rsidP="005920A4">
            <w:pPr>
              <w:jc w:val="center"/>
            </w:pPr>
            <w:r w:rsidRPr="00316ADC">
              <w:t>% no kopējā*</w:t>
            </w:r>
          </w:p>
        </w:tc>
      </w:tr>
      <w:tr w:rsidR="00931E31" w:rsidRPr="00316ADC" w14:paraId="6BD68E8D" w14:textId="77777777" w:rsidTr="00931E31">
        <w:trPr>
          <w:trHeight w:val="414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A602E" w14:textId="77777777" w:rsidR="00931E31" w:rsidRPr="00316ADC" w:rsidRDefault="00931E31" w:rsidP="005920A4">
            <w:r>
              <w:t>Ēka (ražošanas cehs 1)*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8BAF3" w14:textId="77777777" w:rsidR="00931E31" w:rsidRPr="00316ADC" w:rsidRDefault="00931E31" w:rsidP="005920A4">
            <w:pPr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8C7E1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8E724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3935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53A9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15714" w14:textId="77777777" w:rsidR="00931E31" w:rsidRPr="00316ADC" w:rsidRDefault="00931E31" w:rsidP="005920A4">
            <w:pPr>
              <w:jc w:val="center"/>
            </w:pPr>
          </w:p>
        </w:tc>
      </w:tr>
      <w:tr w:rsidR="00931E31" w:rsidRPr="00316ADC" w14:paraId="6ABD8065" w14:textId="77777777" w:rsidTr="00931E31">
        <w:trPr>
          <w:trHeight w:val="42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7B3D5" w14:textId="77777777" w:rsidR="00931E31" w:rsidRPr="00316ADC" w:rsidRDefault="00931E31" w:rsidP="005920A4">
            <w:r>
              <w:t>Ēka (ražošanas cehs 2)*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AA88E" w14:textId="77777777" w:rsidR="00931E31" w:rsidRPr="00316ADC" w:rsidRDefault="00931E31" w:rsidP="005920A4">
            <w:pPr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10F92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F58E4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1D840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1FCA6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62745" w14:textId="77777777" w:rsidR="00931E31" w:rsidRPr="00316ADC" w:rsidRDefault="00931E31" w:rsidP="005920A4">
            <w:pPr>
              <w:jc w:val="center"/>
            </w:pPr>
          </w:p>
        </w:tc>
      </w:tr>
      <w:tr w:rsidR="00931E31" w:rsidRPr="00316ADC" w14:paraId="42101900" w14:textId="77777777" w:rsidTr="00931E31">
        <w:trPr>
          <w:trHeight w:val="42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38620" w14:textId="77777777" w:rsidR="00931E31" w:rsidRDefault="00931E31" w:rsidP="005920A4">
            <w:r w:rsidRPr="007D69A8">
              <w:t xml:space="preserve">Ēka (ražošanas cehs </w:t>
            </w:r>
            <w:r>
              <w:t>…</w:t>
            </w:r>
            <w:r w:rsidRPr="007D69A8">
              <w:t>)</w:t>
            </w:r>
            <w:r>
              <w:t>*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D2E86" w14:textId="77777777" w:rsidR="00931E31" w:rsidRPr="00316ADC" w:rsidRDefault="00931E31" w:rsidP="005920A4">
            <w:pPr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EADAA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91B37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5D941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C8F5F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4F38C" w14:textId="77777777" w:rsidR="00931E31" w:rsidRPr="00316ADC" w:rsidRDefault="00931E31" w:rsidP="005920A4">
            <w:pPr>
              <w:jc w:val="center"/>
            </w:pPr>
          </w:p>
        </w:tc>
      </w:tr>
      <w:tr w:rsidR="00931E31" w:rsidRPr="00316ADC" w14:paraId="3B1C2A42" w14:textId="77777777" w:rsidTr="00931E31">
        <w:trPr>
          <w:trHeight w:val="42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BF85A" w14:textId="77777777" w:rsidR="00931E31" w:rsidRPr="007D69A8" w:rsidRDefault="00931E31" w:rsidP="005920A4">
            <w:r>
              <w:t>Katlu māja*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38F5A" w14:textId="77777777" w:rsidR="00931E31" w:rsidRPr="00316ADC" w:rsidRDefault="00931E31" w:rsidP="005920A4">
            <w:pPr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F56DE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4876C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C0EFA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7775E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B363A" w14:textId="77777777" w:rsidR="00931E31" w:rsidRPr="00316ADC" w:rsidRDefault="00931E31" w:rsidP="005920A4">
            <w:pPr>
              <w:jc w:val="center"/>
            </w:pPr>
          </w:p>
        </w:tc>
      </w:tr>
      <w:tr w:rsidR="00931E31" w:rsidRPr="00316ADC" w14:paraId="03CE3F53" w14:textId="77777777" w:rsidTr="00931E31">
        <w:trPr>
          <w:trHeight w:val="42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E01FD" w14:textId="77777777" w:rsidR="00931E31" w:rsidRPr="007D69A8" w:rsidRDefault="00931E31" w:rsidP="005920A4">
            <w:r>
              <w:t xml:space="preserve">Uzņēmuma teritorija (siltumtīkli, teritorijas apgaismojums, teritorijas transports, cits enerģijas patēriņš, kas neatrodas ēkā vai inženierbūvē un rodas ražošanas procesa nodrošināšanai)*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F22D9" w14:textId="77777777" w:rsidR="00931E31" w:rsidRPr="00316ADC" w:rsidRDefault="00931E31" w:rsidP="005920A4">
            <w:pPr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8B3CD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69891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7A507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2D9C7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99822" w14:textId="77777777" w:rsidR="00931E31" w:rsidRPr="00316ADC" w:rsidRDefault="00931E31" w:rsidP="005920A4">
            <w:pPr>
              <w:jc w:val="center"/>
            </w:pPr>
          </w:p>
        </w:tc>
      </w:tr>
      <w:tr w:rsidR="00931E31" w:rsidRPr="00316ADC" w14:paraId="64E8204D" w14:textId="77777777" w:rsidTr="00931E31">
        <w:trPr>
          <w:trHeight w:val="42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00715" w14:textId="77777777" w:rsidR="00931E31" w:rsidRPr="00030B74" w:rsidRDefault="00931E31" w:rsidP="005920A4">
            <w:pPr>
              <w:rPr>
                <w:b/>
              </w:rPr>
            </w:pPr>
            <w:r w:rsidRPr="00030B74">
              <w:rPr>
                <w:b/>
              </w:rPr>
              <w:t>Energosertifikātā novērtētā ēka/ražošanas process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C5F62" w14:textId="77777777" w:rsidR="00931E31" w:rsidRPr="00316ADC" w:rsidRDefault="00931E31" w:rsidP="005920A4">
            <w:pPr>
              <w:jc w:val="center"/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419A1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0609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C6B3A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A4F89" w14:textId="77777777" w:rsidR="00931E31" w:rsidRPr="00316ADC" w:rsidRDefault="00931E31" w:rsidP="005920A4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A0ED6" w14:textId="77777777" w:rsidR="00931E31" w:rsidRPr="00316ADC" w:rsidRDefault="00931E31" w:rsidP="005920A4">
            <w:pPr>
              <w:jc w:val="center"/>
            </w:pPr>
          </w:p>
        </w:tc>
      </w:tr>
      <w:tr w:rsidR="00931E31" w:rsidRPr="00316ADC" w14:paraId="41DE843E" w14:textId="77777777" w:rsidTr="00931E31">
        <w:trPr>
          <w:trHeight w:val="503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C0DC7" w14:textId="77777777" w:rsidR="00931E31" w:rsidRPr="00316ADC" w:rsidRDefault="00931E31" w:rsidP="005920A4">
            <w:pPr>
              <w:rPr>
                <w:b/>
              </w:rPr>
            </w:pPr>
            <w:r w:rsidRPr="00316ADC">
              <w:rPr>
                <w:b/>
              </w:rPr>
              <w:t>Kopā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9630A" w14:textId="77777777" w:rsidR="00931E31" w:rsidRPr="00316ADC" w:rsidRDefault="00931E31" w:rsidP="005920A4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21F91EA6" w14:textId="77777777" w:rsidR="00931E31" w:rsidRPr="00316ADC" w:rsidRDefault="00931E31" w:rsidP="005920A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979A1" w14:textId="77777777" w:rsidR="00931E31" w:rsidRPr="00316ADC" w:rsidRDefault="00931E31" w:rsidP="005920A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BFF97" w14:textId="77777777" w:rsidR="00931E31" w:rsidRPr="00316ADC" w:rsidRDefault="00931E31" w:rsidP="005920A4">
            <w:pPr>
              <w:jc w:val="center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8FF20" w14:textId="77777777" w:rsidR="00931E31" w:rsidRPr="00316ADC" w:rsidRDefault="00931E31" w:rsidP="005920A4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03C1B" w14:textId="77777777" w:rsidR="00931E31" w:rsidRPr="00316ADC" w:rsidRDefault="00931E31" w:rsidP="005920A4">
            <w:pPr>
              <w:jc w:val="center"/>
              <w:rPr>
                <w:b/>
              </w:rPr>
            </w:pPr>
            <w:r w:rsidRPr="00316ADC">
              <w:rPr>
                <w:b/>
              </w:rPr>
              <w:t>100%</w:t>
            </w:r>
          </w:p>
        </w:tc>
      </w:tr>
      <w:tr w:rsidR="00931E31" w:rsidRPr="00316ADC" w14:paraId="65BDF274" w14:textId="77777777" w:rsidTr="00931E31">
        <w:trPr>
          <w:trHeight w:val="700"/>
        </w:trPr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40D5A" w14:textId="77777777" w:rsidR="00931E31" w:rsidRPr="00316ADC" w:rsidRDefault="00931E31" w:rsidP="005920A4">
            <w:pPr>
              <w:jc w:val="center"/>
              <w:rPr>
                <w:b/>
                <w:vertAlign w:val="superscript"/>
              </w:rPr>
            </w:pPr>
            <w:r w:rsidRPr="00316ADC">
              <w:t>Neatkarīgā eksperta piezīmes par enerģijas sadalījumu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3500EC78" w14:textId="77777777" w:rsidR="00931E31" w:rsidRPr="00316ADC" w:rsidRDefault="00931E31" w:rsidP="005920A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7F7C88F6" w14:textId="77777777" w:rsidR="00931E31" w:rsidRPr="00316ADC" w:rsidRDefault="00931E31" w:rsidP="005920A4">
            <w:pPr>
              <w:jc w:val="center"/>
              <w:rPr>
                <w:b/>
              </w:rPr>
            </w:pP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79F4F9C" w14:textId="77777777" w:rsidR="00931E31" w:rsidRPr="00316ADC" w:rsidRDefault="00931E31" w:rsidP="005920A4">
            <w:pPr>
              <w:jc w:val="center"/>
              <w:rPr>
                <w:b/>
              </w:rPr>
            </w:pPr>
          </w:p>
        </w:tc>
      </w:tr>
    </w:tbl>
    <w:p w14:paraId="3BE78B50" w14:textId="77777777" w:rsidR="00931E31" w:rsidRPr="005920A4" w:rsidRDefault="00931E31" w:rsidP="00931E31">
      <w:pPr>
        <w:jc w:val="both"/>
        <w:rPr>
          <w:sz w:val="20"/>
          <w:szCs w:val="20"/>
        </w:rPr>
      </w:pPr>
      <w:r w:rsidRPr="005920A4">
        <w:rPr>
          <w:sz w:val="20"/>
          <w:szCs w:val="20"/>
        </w:rPr>
        <w:lastRenderedPageBreak/>
        <w:t>* Neaizpilda, ja energoefektivitātes novērtējuma robežas ietvaros veikta energonesēju uzskaite.</w:t>
      </w:r>
    </w:p>
    <w:p w14:paraId="0A2F39D1" w14:textId="783951D7" w:rsidR="00931E31" w:rsidRPr="005920A4" w:rsidRDefault="00931E31" w:rsidP="00981809">
      <w:pPr>
        <w:jc w:val="both"/>
        <w:rPr>
          <w:sz w:val="20"/>
          <w:szCs w:val="20"/>
        </w:rPr>
      </w:pPr>
      <w:r w:rsidRPr="005920A4">
        <w:rPr>
          <w:sz w:val="20"/>
          <w:szCs w:val="20"/>
        </w:rPr>
        <w:t>** Eksperta vienību sadalījums atbilstoši konkrētā ražošanas procesa specifikai un loģiskajam sadalījumam.</w:t>
      </w:r>
    </w:p>
    <w:p w14:paraId="27A4BC1D" w14:textId="77777777" w:rsidR="00931E31" w:rsidRPr="005920A4" w:rsidRDefault="00931E31" w:rsidP="00981809">
      <w:pPr>
        <w:jc w:val="both"/>
        <w:rPr>
          <w:sz w:val="20"/>
          <w:szCs w:val="20"/>
        </w:rPr>
      </w:pPr>
    </w:p>
    <w:p w14:paraId="25110EC3" w14:textId="73FF63CE" w:rsidR="00B90EF1" w:rsidRPr="005920A4" w:rsidRDefault="00981809" w:rsidP="00981809">
      <w:pPr>
        <w:jc w:val="both"/>
        <w:rPr>
          <w:sz w:val="20"/>
          <w:szCs w:val="20"/>
        </w:rPr>
      </w:pPr>
      <w:r w:rsidRPr="005920A4">
        <w:rPr>
          <w:sz w:val="20"/>
          <w:szCs w:val="20"/>
        </w:rPr>
        <w:t>Piezīme</w:t>
      </w:r>
      <w:r w:rsidR="00884A9E" w:rsidRPr="005920A4">
        <w:rPr>
          <w:sz w:val="20"/>
          <w:szCs w:val="20"/>
        </w:rPr>
        <w:t>s</w:t>
      </w:r>
      <w:r w:rsidRPr="005920A4">
        <w:rPr>
          <w:sz w:val="20"/>
          <w:szCs w:val="20"/>
        </w:rPr>
        <w:t xml:space="preserve">. </w:t>
      </w:r>
    </w:p>
    <w:p w14:paraId="11E4395F" w14:textId="3B87CF12" w:rsidR="006B612F" w:rsidRPr="005920A4" w:rsidRDefault="00592884" w:rsidP="00931E31">
      <w:pPr>
        <w:pStyle w:val="ListParagraph"/>
        <w:numPr>
          <w:ilvl w:val="0"/>
          <w:numId w:val="18"/>
        </w:numPr>
        <w:spacing w:after="0" w:line="240" w:lineRule="auto"/>
        <w:ind w:left="771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bookmarkStart w:id="2" w:name="OLE_LINK3"/>
      <w:r w:rsidRPr="005920A4">
        <w:rPr>
          <w:rFonts w:ascii="Times New Roman" w:hAnsi="Times New Roman"/>
          <w:sz w:val="20"/>
          <w:szCs w:val="20"/>
        </w:rPr>
        <w:t xml:space="preserve">Novērtējuma robežas nosaka tikai ēkām un iekārtām, kurās </w:t>
      </w:r>
      <w:r w:rsidR="00931E31" w:rsidRPr="005920A4">
        <w:rPr>
          <w:rFonts w:ascii="Times New Roman" w:hAnsi="Times New Roman"/>
          <w:sz w:val="20"/>
          <w:szCs w:val="20"/>
        </w:rPr>
        <w:t xml:space="preserve">projekta ietvaros </w:t>
      </w:r>
      <w:r w:rsidRPr="005920A4">
        <w:rPr>
          <w:rFonts w:ascii="Times New Roman" w:hAnsi="Times New Roman"/>
          <w:sz w:val="20"/>
          <w:szCs w:val="20"/>
        </w:rPr>
        <w:t>plānots īstenot energoefektivitātes paaugstināšanas pasākumus.</w:t>
      </w:r>
    </w:p>
    <w:p w14:paraId="339F26E2" w14:textId="08C4D138" w:rsidR="00B90EF1" w:rsidRPr="005920A4" w:rsidRDefault="00364439" w:rsidP="00931E31">
      <w:pPr>
        <w:pStyle w:val="ListParagraph"/>
        <w:numPr>
          <w:ilvl w:val="0"/>
          <w:numId w:val="18"/>
        </w:numPr>
        <w:spacing w:after="0" w:line="240" w:lineRule="auto"/>
        <w:ind w:left="771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bookmarkStart w:id="3" w:name="OLE_LINK4"/>
      <w:bookmarkEnd w:id="2"/>
      <w:r w:rsidRPr="005920A4">
        <w:rPr>
          <w:rFonts w:ascii="Times New Roman" w:hAnsi="Times New Roman"/>
          <w:sz w:val="20"/>
          <w:szCs w:val="20"/>
        </w:rPr>
        <w:t xml:space="preserve">Tabulu aizpilda, ja uzskaitītās  enerģijas bilanci veido vairākas ēkas, enerģijas ražošanas zudumi un siltuma pārvades zudumi ārpus ēkas. </w:t>
      </w:r>
      <w:r w:rsidR="00B90EF1" w:rsidRPr="005920A4">
        <w:rPr>
          <w:rFonts w:ascii="Times New Roman" w:hAnsi="Times New Roman"/>
          <w:sz w:val="20"/>
          <w:szCs w:val="20"/>
        </w:rPr>
        <w:t>Tabula jāveido vadoties no uzskaitītā energoresursa, kurš ir korekti jāsadala pa ēkām un inženiertehniskām sistēmām.</w:t>
      </w:r>
    </w:p>
    <w:p w14:paraId="2CC76A90" w14:textId="0EC84DF9" w:rsidR="00A444CC" w:rsidRPr="005920A4" w:rsidRDefault="00981809" w:rsidP="00931E31">
      <w:pPr>
        <w:pStyle w:val="ListParagraph"/>
        <w:numPr>
          <w:ilvl w:val="0"/>
          <w:numId w:val="18"/>
        </w:numPr>
        <w:spacing w:after="0" w:line="240" w:lineRule="auto"/>
        <w:ind w:left="771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bookmarkStart w:id="4" w:name="OLE_LINK5"/>
      <w:bookmarkEnd w:id="3"/>
      <w:r w:rsidRPr="005920A4">
        <w:rPr>
          <w:rFonts w:ascii="Times New Roman" w:hAnsi="Times New Roman"/>
          <w:sz w:val="20"/>
          <w:szCs w:val="20"/>
        </w:rPr>
        <w:t xml:space="preserve">Tabulā jānorāda enerģijas bilance, </w:t>
      </w:r>
      <w:r w:rsidR="00776145" w:rsidRPr="005920A4">
        <w:rPr>
          <w:rFonts w:ascii="Times New Roman" w:hAnsi="Times New Roman"/>
          <w:sz w:val="20"/>
          <w:szCs w:val="20"/>
        </w:rPr>
        <w:t>iekļaujot</w:t>
      </w:r>
      <w:r w:rsidRPr="005920A4">
        <w:rPr>
          <w:rFonts w:ascii="Times New Roman" w:hAnsi="Times New Roman"/>
          <w:sz w:val="20"/>
          <w:szCs w:val="20"/>
        </w:rPr>
        <w:t xml:space="preserve"> vērtības, kas atrodas energoresursu uzskaites robežās un</w:t>
      </w:r>
      <w:r w:rsidR="003669EA" w:rsidRPr="005920A4">
        <w:rPr>
          <w:rFonts w:ascii="Times New Roman" w:hAnsi="Times New Roman"/>
          <w:sz w:val="20"/>
          <w:szCs w:val="20"/>
        </w:rPr>
        <w:t>,</w:t>
      </w:r>
      <w:r w:rsidRPr="005920A4">
        <w:rPr>
          <w:rFonts w:ascii="Times New Roman" w:hAnsi="Times New Roman"/>
          <w:sz w:val="20"/>
          <w:szCs w:val="20"/>
        </w:rPr>
        <w:t xml:space="preserve"> kur tiek patērēta enerģija. </w:t>
      </w:r>
    </w:p>
    <w:p w14:paraId="0088793C" w14:textId="0C790940" w:rsidR="00981809" w:rsidRPr="005920A4" w:rsidRDefault="00981809" w:rsidP="00931E31">
      <w:pPr>
        <w:pStyle w:val="ListParagraph"/>
        <w:numPr>
          <w:ilvl w:val="0"/>
          <w:numId w:val="18"/>
        </w:numPr>
        <w:spacing w:after="0" w:line="240" w:lineRule="auto"/>
        <w:ind w:left="771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bookmarkStart w:id="5" w:name="OLE_LINK6"/>
      <w:bookmarkEnd w:id="4"/>
      <w:r w:rsidRPr="005920A4">
        <w:rPr>
          <w:rFonts w:ascii="Times New Roman" w:hAnsi="Times New Roman"/>
          <w:sz w:val="20"/>
          <w:szCs w:val="20"/>
        </w:rPr>
        <w:t xml:space="preserve">Tabulu </w:t>
      </w:r>
      <w:r w:rsidR="00776145" w:rsidRPr="005920A4">
        <w:rPr>
          <w:rFonts w:ascii="Times New Roman" w:hAnsi="Times New Roman"/>
          <w:sz w:val="20"/>
          <w:szCs w:val="20"/>
        </w:rPr>
        <w:t>aizpilda</w:t>
      </w:r>
      <w:r w:rsidRPr="005920A4">
        <w:rPr>
          <w:rFonts w:ascii="Times New Roman" w:hAnsi="Times New Roman"/>
          <w:sz w:val="20"/>
          <w:szCs w:val="20"/>
        </w:rPr>
        <w:t>:</w:t>
      </w:r>
    </w:p>
    <w:p w14:paraId="68FAD2E2" w14:textId="612308E0" w:rsidR="00776145" w:rsidRPr="005920A4" w:rsidRDefault="00776145" w:rsidP="00776145">
      <w:pPr>
        <w:numPr>
          <w:ilvl w:val="0"/>
          <w:numId w:val="10"/>
        </w:numPr>
        <w:jc w:val="both"/>
        <w:rPr>
          <w:sz w:val="20"/>
          <w:szCs w:val="20"/>
        </w:rPr>
      </w:pPr>
      <w:bookmarkStart w:id="6" w:name="OLE_LINK7"/>
      <w:bookmarkEnd w:id="5"/>
      <w:r w:rsidRPr="005920A4">
        <w:rPr>
          <w:sz w:val="20"/>
          <w:szCs w:val="20"/>
        </w:rPr>
        <w:t>ēkām ar atsevišķiem energonesējiem visām enerģijas plūsmām;</w:t>
      </w:r>
    </w:p>
    <w:p w14:paraId="797926BA" w14:textId="77777777" w:rsidR="00776145" w:rsidRPr="005920A4" w:rsidRDefault="00776145" w:rsidP="00776145">
      <w:pPr>
        <w:numPr>
          <w:ilvl w:val="0"/>
          <w:numId w:val="10"/>
        </w:numPr>
        <w:jc w:val="both"/>
        <w:rPr>
          <w:sz w:val="20"/>
          <w:szCs w:val="20"/>
        </w:rPr>
      </w:pPr>
      <w:bookmarkStart w:id="7" w:name="OLE_LINK8"/>
      <w:bookmarkEnd w:id="6"/>
      <w:r w:rsidRPr="005920A4">
        <w:rPr>
          <w:sz w:val="20"/>
          <w:szCs w:val="20"/>
        </w:rPr>
        <w:t>vairākām ēkām ar vienu energonesēju;</w:t>
      </w:r>
    </w:p>
    <w:p w14:paraId="37CFACB9" w14:textId="77777777" w:rsidR="00776145" w:rsidRPr="005920A4" w:rsidRDefault="00776145" w:rsidP="00776145">
      <w:pPr>
        <w:numPr>
          <w:ilvl w:val="0"/>
          <w:numId w:val="10"/>
        </w:numPr>
        <w:jc w:val="both"/>
        <w:rPr>
          <w:sz w:val="20"/>
          <w:szCs w:val="20"/>
        </w:rPr>
      </w:pPr>
      <w:bookmarkStart w:id="8" w:name="OLE_LINK9"/>
      <w:bookmarkEnd w:id="7"/>
      <w:r w:rsidRPr="005920A4">
        <w:rPr>
          <w:sz w:val="20"/>
          <w:szCs w:val="20"/>
        </w:rPr>
        <w:t>ēkām ar vairākiem energonesējiem;</w:t>
      </w:r>
    </w:p>
    <w:p w14:paraId="25FD0AB8" w14:textId="6DA163B4" w:rsidR="00981809" w:rsidRPr="005920A4" w:rsidRDefault="00776145" w:rsidP="00981809">
      <w:pPr>
        <w:numPr>
          <w:ilvl w:val="0"/>
          <w:numId w:val="10"/>
        </w:numPr>
        <w:jc w:val="both"/>
        <w:rPr>
          <w:sz w:val="20"/>
          <w:szCs w:val="20"/>
        </w:rPr>
      </w:pPr>
      <w:bookmarkStart w:id="9" w:name="OLE_LINK10"/>
      <w:bookmarkEnd w:id="8"/>
      <w:r w:rsidRPr="005920A4">
        <w:rPr>
          <w:sz w:val="20"/>
          <w:szCs w:val="20"/>
        </w:rPr>
        <w:t>citos gadījumos.</w:t>
      </w:r>
    </w:p>
    <w:bookmarkEnd w:id="9"/>
    <w:p w14:paraId="652E74A2" w14:textId="77777777" w:rsidR="008E0805" w:rsidRPr="00316ADC" w:rsidRDefault="008E0805" w:rsidP="00AA5547">
      <w:pPr>
        <w:rPr>
          <w:sz w:val="22"/>
          <w:szCs w:val="22"/>
        </w:rPr>
      </w:pPr>
    </w:p>
    <w:p w14:paraId="66AE1D6B" w14:textId="3167122F" w:rsidR="00C40145" w:rsidRPr="00316ADC" w:rsidRDefault="00346764" w:rsidP="00C40145">
      <w:pPr>
        <w:rPr>
          <w:b/>
        </w:rPr>
      </w:pPr>
      <w:r>
        <w:rPr>
          <w:b/>
        </w:rPr>
        <w:t>2</w:t>
      </w:r>
      <w:r w:rsidR="00C40145" w:rsidRPr="00316ADC">
        <w:rPr>
          <w:b/>
        </w:rPr>
        <w:t>.</w:t>
      </w:r>
      <w:r>
        <w:rPr>
          <w:b/>
        </w:rPr>
        <w:t>2</w:t>
      </w:r>
      <w:r w:rsidR="00C40145" w:rsidRPr="00316ADC">
        <w:rPr>
          <w:b/>
        </w:rPr>
        <w:t xml:space="preserve">.  Citi nosacījumi, kas ietekmē energoefektivitātes novērtējumu* </w:t>
      </w:r>
    </w:p>
    <w:p w14:paraId="1EF4AE49" w14:textId="77777777" w:rsidR="00C40145" w:rsidRPr="00316ADC" w:rsidRDefault="00C40145" w:rsidP="00C4014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sz w:val="22"/>
          <w:szCs w:val="22"/>
        </w:rPr>
      </w:pPr>
    </w:p>
    <w:p w14:paraId="08DFF252" w14:textId="77777777" w:rsidR="002F44E0" w:rsidRPr="00316ADC" w:rsidRDefault="002F44E0" w:rsidP="00C4014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sz w:val="22"/>
          <w:szCs w:val="22"/>
        </w:rPr>
      </w:pPr>
    </w:p>
    <w:p w14:paraId="6F64F4E5" w14:textId="125FE000" w:rsidR="00C40145" w:rsidRPr="005920A4" w:rsidRDefault="00C40145" w:rsidP="00C40145">
      <w:pPr>
        <w:jc w:val="both"/>
        <w:rPr>
          <w:sz w:val="20"/>
          <w:szCs w:val="20"/>
        </w:rPr>
      </w:pPr>
      <w:r w:rsidRPr="005920A4">
        <w:rPr>
          <w:sz w:val="20"/>
          <w:szCs w:val="20"/>
        </w:rPr>
        <w:t xml:space="preserve">Piezīme. </w:t>
      </w:r>
    </w:p>
    <w:p w14:paraId="6B2BE45F" w14:textId="46589CAA" w:rsidR="00F556F2" w:rsidRPr="005920A4" w:rsidRDefault="00C40145" w:rsidP="002F44E0">
      <w:pPr>
        <w:jc w:val="both"/>
        <w:rPr>
          <w:sz w:val="20"/>
          <w:szCs w:val="20"/>
        </w:rPr>
      </w:pPr>
      <w:r w:rsidRPr="005920A4">
        <w:rPr>
          <w:sz w:val="20"/>
          <w:szCs w:val="20"/>
        </w:rPr>
        <w:t>*</w:t>
      </w:r>
      <w:r w:rsidR="000675FC" w:rsidRPr="005920A4">
        <w:rPr>
          <w:sz w:val="20"/>
          <w:szCs w:val="20"/>
        </w:rPr>
        <w:t xml:space="preserve"> </w:t>
      </w:r>
      <w:r w:rsidRPr="005920A4">
        <w:rPr>
          <w:sz w:val="20"/>
          <w:szCs w:val="20"/>
        </w:rPr>
        <w:t xml:space="preserve">Aizpilda, ja </w:t>
      </w:r>
      <w:r w:rsidR="002F44E0" w:rsidRPr="005920A4">
        <w:rPr>
          <w:sz w:val="20"/>
          <w:szCs w:val="20"/>
        </w:rPr>
        <w:t>ēkas ir</w:t>
      </w:r>
      <w:r w:rsidRPr="005920A4">
        <w:rPr>
          <w:sz w:val="20"/>
          <w:szCs w:val="20"/>
        </w:rPr>
        <w:t xml:space="preserve"> ar atslēgtām apkurināmām platībām un </w:t>
      </w:r>
      <w:r w:rsidR="002F44E0" w:rsidRPr="005920A4">
        <w:rPr>
          <w:sz w:val="20"/>
          <w:szCs w:val="20"/>
        </w:rPr>
        <w:t xml:space="preserve">nevienmērīgu enerģijas patēriņu, un </w:t>
      </w:r>
      <w:r w:rsidRPr="005920A4">
        <w:rPr>
          <w:sz w:val="20"/>
          <w:szCs w:val="20"/>
        </w:rPr>
        <w:t>ar dažādām enerģijas apgādes sistēmām</w:t>
      </w:r>
      <w:r w:rsidR="002F44E0" w:rsidRPr="005920A4">
        <w:rPr>
          <w:sz w:val="20"/>
          <w:szCs w:val="20"/>
        </w:rPr>
        <w:t>, norādot parametrus (m</w:t>
      </w:r>
      <w:r w:rsidR="002F44E0" w:rsidRPr="005920A4">
        <w:rPr>
          <w:sz w:val="20"/>
          <w:szCs w:val="20"/>
          <w:vertAlign w:val="superscript"/>
        </w:rPr>
        <w:t>2</w:t>
      </w:r>
      <w:r w:rsidR="002F44E0" w:rsidRPr="005920A4">
        <w:rPr>
          <w:sz w:val="20"/>
          <w:szCs w:val="20"/>
        </w:rPr>
        <w:t>, temperatūru u.c.), kas ietekmē energoefektivitātes  novērtējumu.</w:t>
      </w:r>
    </w:p>
    <w:p w14:paraId="4A5127E5" w14:textId="26746624" w:rsidR="00F556F2" w:rsidRDefault="00F556F2" w:rsidP="00F556F2">
      <w:pPr>
        <w:rPr>
          <w:sz w:val="22"/>
          <w:szCs w:val="22"/>
        </w:rPr>
      </w:pPr>
    </w:p>
    <w:p w14:paraId="5A7F46C6" w14:textId="203179DF" w:rsidR="00F556F2" w:rsidRDefault="00F556F2" w:rsidP="00F556F2">
      <w:pPr>
        <w:tabs>
          <w:tab w:val="left" w:pos="3540"/>
        </w:tabs>
        <w:rPr>
          <w:sz w:val="22"/>
          <w:szCs w:val="22"/>
        </w:rPr>
      </w:pPr>
    </w:p>
    <w:p w14:paraId="000C4F73" w14:textId="324E97D8" w:rsidR="007C76CC" w:rsidRPr="00972A7D" w:rsidRDefault="007C76CC" w:rsidP="005920A4">
      <w:pPr>
        <w:tabs>
          <w:tab w:val="left" w:pos="3540"/>
        </w:tabs>
        <w:ind w:hanging="851"/>
        <w:rPr>
          <w:b/>
          <w:sz w:val="22"/>
          <w:szCs w:val="22"/>
        </w:rPr>
      </w:pPr>
      <w:r w:rsidRPr="00972A7D">
        <w:rPr>
          <w:b/>
          <w:sz w:val="22"/>
          <w:szCs w:val="22"/>
        </w:rPr>
        <w:t>2.3. Siltumenerģijas ražošanas iekārtas</w:t>
      </w:r>
    </w:p>
    <w:tbl>
      <w:tblPr>
        <w:tblW w:w="16018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559"/>
        <w:gridCol w:w="1559"/>
        <w:gridCol w:w="898"/>
        <w:gridCol w:w="898"/>
        <w:gridCol w:w="898"/>
        <w:gridCol w:w="1559"/>
        <w:gridCol w:w="2409"/>
        <w:gridCol w:w="1134"/>
        <w:gridCol w:w="1134"/>
      </w:tblGrid>
      <w:tr w:rsidR="007B4CCA" w:rsidRPr="007C76CC" w14:paraId="4E83F9E3" w14:textId="77777777" w:rsidTr="00F44D08">
        <w:trPr>
          <w:trHeight w:val="33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5092AA" w14:textId="77777777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Iekārtas nosaukums, modelis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17842F" w14:textId="77777777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Ražošanas gads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2236F371" w14:textId="77777777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Kurināmā veids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25ECF9" w14:textId="77777777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Kurināmā patēriņš vidēji gadā (norādīt arī mērvienību)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1700EBC5" w14:textId="77777777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Sezonālais lietderības koeficients (noteikts pēc zemākās siltumspējas)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6596D5" w14:textId="0335EEED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Nominālā jauda, kW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85EF2" w14:textId="0A1E896D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Vidējā svērtā jauda, kW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9C6304" w14:textId="2C3415D8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Darba stunda</w:t>
            </w:r>
            <w:r w:rsidR="004B1C5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 gadā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F436CC1" w14:textId="77777777" w:rsidR="007B4CCA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196199D8" w14:textId="2CF0719D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Patērētais elektroenerģijas daudzums, ar kuru iekārta tiek darbināta, kWh/gadā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5057AC90" w14:textId="77777777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Pārbaudes akts</w:t>
            </w:r>
          </w:p>
        </w:tc>
      </w:tr>
      <w:tr w:rsidR="0083055A" w:rsidRPr="007C76CC" w14:paraId="246A64ED" w14:textId="77777777" w:rsidTr="007B4CCA">
        <w:trPr>
          <w:trHeight w:val="3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1650AF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220D89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746E10F1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8CD507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5ED54189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0E7BA" w14:textId="77777777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C6AC47" w14:textId="77777777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43A188" w14:textId="5D20A904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14:paraId="0DE3FD64" w14:textId="206BD1BE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Saražotās enerģijas daudzums, kWh/gadā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3640165D" w14:textId="78AFDDFC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53A6AF59" w14:textId="77777777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pievienots (jā/nē)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3CA1C0B3" w14:textId="77777777" w:rsidR="007B4CCA" w:rsidRPr="007C76CC" w:rsidRDefault="007B4CCA" w:rsidP="00E231A6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datums</w:t>
            </w:r>
          </w:p>
        </w:tc>
      </w:tr>
      <w:tr w:rsidR="007B4CCA" w:rsidRPr="007C76CC" w14:paraId="16617A0D" w14:textId="77777777" w:rsidTr="00F44D08">
        <w:trPr>
          <w:trHeight w:val="3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A008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14C4" w14:textId="77777777" w:rsidR="007B4CCA" w:rsidRPr="007C76CC" w:rsidRDefault="007B4CCA" w:rsidP="007C76CC">
            <w:pPr>
              <w:tabs>
                <w:tab w:val="left" w:pos="354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9671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54D4" w14:textId="77777777" w:rsidR="007B4CCA" w:rsidRPr="007C76CC" w:rsidRDefault="007B4CCA" w:rsidP="007C76CC">
            <w:pPr>
              <w:tabs>
                <w:tab w:val="left" w:pos="354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1286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7457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DFF5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F32" w14:textId="50FCF64B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43C8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596D" w14:textId="7E7CAE14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C6DAA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7B5AD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</w:tr>
      <w:tr w:rsidR="007B4CCA" w:rsidRPr="007C76CC" w14:paraId="4E9AB72A" w14:textId="77777777" w:rsidTr="00F44D08">
        <w:trPr>
          <w:trHeight w:val="3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1426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BDF6" w14:textId="77777777" w:rsidR="007B4CCA" w:rsidRPr="007C76CC" w:rsidRDefault="007B4CCA" w:rsidP="007C76CC">
            <w:pPr>
              <w:tabs>
                <w:tab w:val="left" w:pos="354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5D23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C83B" w14:textId="77777777" w:rsidR="007B4CCA" w:rsidRPr="007C76CC" w:rsidRDefault="007B4CCA" w:rsidP="007C76CC">
            <w:pPr>
              <w:tabs>
                <w:tab w:val="left" w:pos="354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41F9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78B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B6F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A4D" w14:textId="75CBE12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0F3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AC52" w14:textId="004815B8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AAED6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3AE7" w14:textId="77777777" w:rsidR="007B4CCA" w:rsidRPr="007C76CC" w:rsidRDefault="007B4CCA" w:rsidP="007C76CC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</w:tr>
    </w:tbl>
    <w:p w14:paraId="20719ADB" w14:textId="77777777" w:rsidR="007C76CC" w:rsidRPr="007C76CC" w:rsidRDefault="007C76CC" w:rsidP="007C76CC">
      <w:pPr>
        <w:tabs>
          <w:tab w:val="left" w:pos="3540"/>
        </w:tabs>
        <w:rPr>
          <w:sz w:val="22"/>
          <w:szCs w:val="22"/>
        </w:rPr>
      </w:pPr>
    </w:p>
    <w:p w14:paraId="6782888B" w14:textId="77777777" w:rsidR="005920A4" w:rsidRDefault="005920A4" w:rsidP="007C76CC">
      <w:pPr>
        <w:tabs>
          <w:tab w:val="left" w:pos="3540"/>
        </w:tabs>
        <w:rPr>
          <w:b/>
          <w:sz w:val="22"/>
          <w:szCs w:val="22"/>
        </w:rPr>
      </w:pPr>
    </w:p>
    <w:p w14:paraId="5CB5A1B3" w14:textId="77777777" w:rsidR="005920A4" w:rsidRDefault="005920A4" w:rsidP="007C76CC">
      <w:pPr>
        <w:tabs>
          <w:tab w:val="left" w:pos="3540"/>
        </w:tabs>
        <w:rPr>
          <w:b/>
          <w:sz w:val="22"/>
          <w:szCs w:val="22"/>
        </w:rPr>
      </w:pPr>
    </w:p>
    <w:p w14:paraId="456C6C04" w14:textId="73714D76" w:rsidR="007C76CC" w:rsidRPr="00972A7D" w:rsidRDefault="007C76CC" w:rsidP="007C76CC">
      <w:pPr>
        <w:tabs>
          <w:tab w:val="left" w:pos="3540"/>
        </w:tabs>
        <w:rPr>
          <w:b/>
          <w:sz w:val="22"/>
          <w:szCs w:val="22"/>
        </w:rPr>
      </w:pPr>
      <w:r w:rsidRPr="00972A7D">
        <w:rPr>
          <w:b/>
          <w:sz w:val="22"/>
          <w:szCs w:val="22"/>
        </w:rPr>
        <w:lastRenderedPageBreak/>
        <w:t>2.4. Elektroenerģijas ražošanas iekārtas</w:t>
      </w:r>
    </w:p>
    <w:tbl>
      <w:tblPr>
        <w:tblW w:w="138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559"/>
        <w:gridCol w:w="1559"/>
        <w:gridCol w:w="1134"/>
        <w:gridCol w:w="851"/>
        <w:gridCol w:w="850"/>
        <w:gridCol w:w="1985"/>
        <w:gridCol w:w="1985"/>
      </w:tblGrid>
      <w:tr w:rsidR="007B4CCA" w:rsidRPr="007C76CC" w14:paraId="32663EAD" w14:textId="4D901FB0" w:rsidTr="00F44D08">
        <w:trPr>
          <w:trHeight w:val="15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789C8F" w14:textId="77777777" w:rsidR="007B4CCA" w:rsidRPr="007C76CC" w:rsidRDefault="007B4CCA" w:rsidP="00B81431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Iekārtas nosaukums, modelis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1B0241" w14:textId="77777777" w:rsidR="007B4CCA" w:rsidRPr="007C76CC" w:rsidRDefault="007B4CCA" w:rsidP="00B81431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Ražošanas gads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60322518" w14:textId="77777777" w:rsidR="007B4CCA" w:rsidRPr="007C76CC" w:rsidRDefault="007B4CCA" w:rsidP="00B81431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Kurināmā veids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C5ED5F" w14:textId="77777777" w:rsidR="007B4CCA" w:rsidRPr="007C76CC" w:rsidRDefault="007B4CCA" w:rsidP="00B81431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Kurināmā patēriņš vidēji gadā (norādīt arī mērvienību)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0A3045AF" w14:textId="77777777" w:rsidR="007B4CCA" w:rsidRPr="007C76CC" w:rsidRDefault="007B4CCA" w:rsidP="00B81431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Sezonālais lietderības koeficients (noteikts pēc zemākās siltumspējas)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1FF622" w14:textId="323ACF6C" w:rsidR="007B4CCA" w:rsidRPr="007C76CC" w:rsidRDefault="007B4CCA" w:rsidP="00B81431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Nominālā jauda, kW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325330" w14:textId="1534229A" w:rsidR="007B4CCA" w:rsidRPr="007C76CC" w:rsidRDefault="007B4CCA" w:rsidP="00B81431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Vidējā svērtā jauda, kW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D3700E" w14:textId="009A9315" w:rsidR="007B4CCA" w:rsidRPr="007C76CC" w:rsidRDefault="007B4CCA" w:rsidP="00B81431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Darba stunda, gadā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426D1" w14:textId="5807C11B" w:rsidR="007B4CCA" w:rsidRDefault="007B4CCA" w:rsidP="00B81431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C76CC">
              <w:rPr>
                <w:sz w:val="22"/>
                <w:szCs w:val="22"/>
              </w:rPr>
              <w:t>Saražotās enerģijas daudzums, kWh/gadā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1C7104" w14:textId="34EEF32F" w:rsidR="007B4CCA" w:rsidRPr="007C76CC" w:rsidRDefault="007B4CCA" w:rsidP="00B81431">
            <w:pPr>
              <w:tabs>
                <w:tab w:val="left" w:pos="3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Patērētais elektroenerģijas daudzums, ar kuru iekārta tiek darbināta, kWh/gadā</w:t>
            </w:r>
          </w:p>
        </w:tc>
      </w:tr>
      <w:tr w:rsidR="007B4CCA" w:rsidRPr="007C76CC" w14:paraId="0ED0399A" w14:textId="1F6EF3A8" w:rsidTr="00F44D08">
        <w:trPr>
          <w:trHeight w:val="3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E349" w14:textId="77777777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18E6" w14:textId="77777777" w:rsidR="007B4CCA" w:rsidRPr="007C76CC" w:rsidRDefault="007B4CCA" w:rsidP="00B81431">
            <w:pPr>
              <w:tabs>
                <w:tab w:val="left" w:pos="354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FDEF" w14:textId="77777777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6D27" w14:textId="77777777" w:rsidR="007B4CCA" w:rsidRPr="007C76CC" w:rsidRDefault="007B4CCA" w:rsidP="00B81431">
            <w:pPr>
              <w:tabs>
                <w:tab w:val="left" w:pos="354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34E8" w14:textId="77777777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ADDFB" w14:textId="77777777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A80C" w14:textId="77777777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1C6E5" w14:textId="7CEF757B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8A909" w14:textId="77777777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93A" w14:textId="2A820A7A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</w:tr>
      <w:tr w:rsidR="007B4CCA" w:rsidRPr="007C76CC" w14:paraId="4320C95F" w14:textId="7BE894EC" w:rsidTr="00F44D08">
        <w:trPr>
          <w:trHeight w:val="3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74A0" w14:textId="77777777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1A5C" w14:textId="77777777" w:rsidR="007B4CCA" w:rsidRPr="007C76CC" w:rsidRDefault="007B4CCA" w:rsidP="00B81431">
            <w:pPr>
              <w:tabs>
                <w:tab w:val="left" w:pos="354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F50B" w14:textId="77777777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749F" w14:textId="77777777" w:rsidR="007B4CCA" w:rsidRPr="007C76CC" w:rsidRDefault="007B4CCA" w:rsidP="00B81431">
            <w:pPr>
              <w:tabs>
                <w:tab w:val="left" w:pos="354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D87F" w14:textId="77777777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556F0" w14:textId="77777777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50C8E" w14:textId="77777777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4D944" w14:textId="11CAD4E0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E19A6" w14:textId="77777777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0F82" w14:textId="67D99961" w:rsidR="007B4CCA" w:rsidRPr="007C76CC" w:rsidRDefault="007B4CCA" w:rsidP="00B81431">
            <w:pPr>
              <w:tabs>
                <w:tab w:val="left" w:pos="3540"/>
              </w:tabs>
              <w:rPr>
                <w:sz w:val="22"/>
                <w:szCs w:val="22"/>
              </w:rPr>
            </w:pPr>
          </w:p>
        </w:tc>
      </w:tr>
    </w:tbl>
    <w:p w14:paraId="7E5D2E94" w14:textId="7E2CCB64" w:rsidR="00841125" w:rsidRDefault="00841125" w:rsidP="005920A4">
      <w:pPr>
        <w:ind w:right="-1440"/>
        <w:rPr>
          <w:b/>
        </w:rPr>
      </w:pPr>
    </w:p>
    <w:p w14:paraId="57D0CCF7" w14:textId="77777777" w:rsidR="00841125" w:rsidRDefault="00841125" w:rsidP="00841125">
      <w:pPr>
        <w:ind w:right="-1440"/>
        <w:jc w:val="center"/>
        <w:rPr>
          <w:b/>
        </w:rPr>
      </w:pPr>
    </w:p>
    <w:p w14:paraId="0306098A" w14:textId="02C857C7" w:rsidR="00841125" w:rsidRPr="001F4D3E" w:rsidRDefault="00F0727C" w:rsidP="00841125">
      <w:pPr>
        <w:ind w:right="-1440"/>
        <w:jc w:val="center"/>
        <w:rPr>
          <w:b/>
          <w:sz w:val="28"/>
        </w:rPr>
      </w:pPr>
      <w:r w:rsidRPr="001F4D3E">
        <w:rPr>
          <w:b/>
          <w:sz w:val="28"/>
        </w:rPr>
        <w:t>III</w:t>
      </w:r>
      <w:r w:rsidR="00841125" w:rsidRPr="001F4D3E">
        <w:rPr>
          <w:b/>
          <w:sz w:val="28"/>
        </w:rPr>
        <w:t>. Enerģijas patēriņa uzskaite un sadalījums</w:t>
      </w:r>
    </w:p>
    <w:p w14:paraId="19A8AB42" w14:textId="4AC50D06" w:rsidR="00841125" w:rsidRPr="00316ADC" w:rsidRDefault="00F0727C" w:rsidP="00841125">
      <w:pPr>
        <w:pStyle w:val="Heading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41125" w:rsidRPr="00316ADC">
        <w:rPr>
          <w:rFonts w:ascii="Times New Roman" w:hAnsi="Times New Roman"/>
          <w:sz w:val="24"/>
          <w:szCs w:val="24"/>
        </w:rPr>
        <w:t>.1. Energoresursu patēriņa uzskaite</w:t>
      </w:r>
    </w:p>
    <w:p w14:paraId="76BEB853" w14:textId="77777777" w:rsidR="00841125" w:rsidRPr="00316ADC" w:rsidRDefault="00841125" w:rsidP="00841125">
      <w:pPr>
        <w:pStyle w:val="Heading2"/>
        <w:rPr>
          <w:rFonts w:ascii="Times New Roman" w:hAnsi="Times New Roman" w:cs="Times New Roman"/>
          <w:smallCaps/>
          <w:color w:val="auto"/>
          <w:sz w:val="24"/>
          <w:szCs w:val="24"/>
        </w:rPr>
      </w:pPr>
      <w:r w:rsidRPr="00316ADC">
        <w:rPr>
          <w:rFonts w:ascii="Times New Roman" w:hAnsi="Times New Roman" w:cs="Times New Roman"/>
          <w:color w:val="auto"/>
          <w:sz w:val="24"/>
          <w:szCs w:val="24"/>
        </w:rPr>
        <w:t>Energonesējiem, kuru uzskaite nenotiek regulāri katru mēnesi, var norādīt tikai gada patēriņu.</w:t>
      </w:r>
    </w:p>
    <w:p w14:paraId="0DB24596" w14:textId="5C71FFC3" w:rsidR="00841125" w:rsidRPr="005920A4" w:rsidRDefault="00F0727C" w:rsidP="00841125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5920A4">
        <w:rPr>
          <w:rFonts w:ascii="Times New Roman" w:hAnsi="Times New Roman" w:cs="Times New Roman"/>
          <w:b/>
          <w:color w:val="auto"/>
          <w:sz w:val="24"/>
        </w:rPr>
        <w:t>3</w:t>
      </w:r>
      <w:r w:rsidR="00841125" w:rsidRPr="005920A4">
        <w:rPr>
          <w:rFonts w:ascii="Times New Roman" w:hAnsi="Times New Roman" w:cs="Times New Roman"/>
          <w:b/>
          <w:color w:val="auto"/>
          <w:sz w:val="24"/>
        </w:rPr>
        <w:t>.1.1. Siltumenerģija no siltuma piegādātāja, MWh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  <w:gridCol w:w="745"/>
        <w:gridCol w:w="745"/>
        <w:gridCol w:w="745"/>
        <w:gridCol w:w="745"/>
      </w:tblGrid>
      <w:tr w:rsidR="00841125" w:rsidRPr="00CB32A5" w14:paraId="06A48884" w14:textId="77777777" w:rsidTr="00927ED6">
        <w:tc>
          <w:tcPr>
            <w:tcW w:w="744" w:type="dxa"/>
            <w:vAlign w:val="center"/>
          </w:tcPr>
          <w:p w14:paraId="0B2441AB" w14:textId="77777777" w:rsidR="00841125" w:rsidRPr="00CB32A5" w:rsidRDefault="00841125" w:rsidP="00927ED6">
            <w:pPr>
              <w:jc w:val="center"/>
            </w:pPr>
            <w:r w:rsidRPr="00CB32A5">
              <w:t>Gads</w:t>
            </w:r>
          </w:p>
        </w:tc>
        <w:tc>
          <w:tcPr>
            <w:tcW w:w="744" w:type="dxa"/>
            <w:vAlign w:val="center"/>
          </w:tcPr>
          <w:p w14:paraId="08F7FD1D" w14:textId="77777777" w:rsidR="00841125" w:rsidRPr="00CB32A5" w:rsidRDefault="00841125" w:rsidP="00927ED6">
            <w:pPr>
              <w:jc w:val="center"/>
            </w:pPr>
            <w:r w:rsidRPr="00CB32A5">
              <w:t>I</w:t>
            </w:r>
          </w:p>
        </w:tc>
        <w:tc>
          <w:tcPr>
            <w:tcW w:w="744" w:type="dxa"/>
            <w:vAlign w:val="center"/>
          </w:tcPr>
          <w:p w14:paraId="2CB5F9A8" w14:textId="77777777" w:rsidR="00841125" w:rsidRPr="00CB32A5" w:rsidRDefault="00841125" w:rsidP="00927ED6">
            <w:pPr>
              <w:jc w:val="center"/>
            </w:pPr>
            <w:r w:rsidRPr="00CB32A5">
              <w:t>II</w:t>
            </w:r>
          </w:p>
        </w:tc>
        <w:tc>
          <w:tcPr>
            <w:tcW w:w="744" w:type="dxa"/>
            <w:vAlign w:val="center"/>
          </w:tcPr>
          <w:p w14:paraId="5C377DBE" w14:textId="77777777" w:rsidR="00841125" w:rsidRPr="00CB32A5" w:rsidRDefault="00841125" w:rsidP="00927ED6">
            <w:pPr>
              <w:jc w:val="center"/>
            </w:pPr>
            <w:r w:rsidRPr="00CB32A5">
              <w:t>III</w:t>
            </w:r>
          </w:p>
        </w:tc>
        <w:tc>
          <w:tcPr>
            <w:tcW w:w="744" w:type="dxa"/>
            <w:vAlign w:val="center"/>
          </w:tcPr>
          <w:p w14:paraId="57DFC873" w14:textId="77777777" w:rsidR="00841125" w:rsidRPr="00CB32A5" w:rsidRDefault="00841125" w:rsidP="00927ED6">
            <w:pPr>
              <w:jc w:val="center"/>
            </w:pPr>
            <w:r w:rsidRPr="00CB32A5">
              <w:t>IV</w:t>
            </w:r>
          </w:p>
        </w:tc>
        <w:tc>
          <w:tcPr>
            <w:tcW w:w="744" w:type="dxa"/>
            <w:vAlign w:val="center"/>
          </w:tcPr>
          <w:p w14:paraId="3F19C93B" w14:textId="77777777" w:rsidR="00841125" w:rsidRPr="00CB32A5" w:rsidRDefault="00841125" w:rsidP="00927ED6">
            <w:pPr>
              <w:jc w:val="center"/>
            </w:pPr>
            <w:r w:rsidRPr="00CB32A5">
              <w:t>V</w:t>
            </w:r>
          </w:p>
        </w:tc>
        <w:tc>
          <w:tcPr>
            <w:tcW w:w="744" w:type="dxa"/>
            <w:vAlign w:val="center"/>
          </w:tcPr>
          <w:p w14:paraId="5B49B406" w14:textId="77777777" w:rsidR="00841125" w:rsidRPr="00CB32A5" w:rsidRDefault="00841125" w:rsidP="00927ED6">
            <w:pPr>
              <w:jc w:val="center"/>
            </w:pPr>
            <w:r w:rsidRPr="00CB32A5">
              <w:t>VI</w:t>
            </w:r>
          </w:p>
        </w:tc>
        <w:tc>
          <w:tcPr>
            <w:tcW w:w="744" w:type="dxa"/>
            <w:vAlign w:val="center"/>
          </w:tcPr>
          <w:p w14:paraId="358C30FB" w14:textId="77777777" w:rsidR="00841125" w:rsidRPr="00CB32A5" w:rsidRDefault="00841125" w:rsidP="00927ED6">
            <w:pPr>
              <w:jc w:val="center"/>
            </w:pPr>
            <w:r w:rsidRPr="00CB32A5">
              <w:t>VII</w:t>
            </w:r>
          </w:p>
        </w:tc>
        <w:tc>
          <w:tcPr>
            <w:tcW w:w="744" w:type="dxa"/>
            <w:vAlign w:val="center"/>
          </w:tcPr>
          <w:p w14:paraId="5E3FEF1D" w14:textId="77777777" w:rsidR="00841125" w:rsidRPr="00CB32A5" w:rsidRDefault="00841125" w:rsidP="00927ED6">
            <w:pPr>
              <w:jc w:val="center"/>
            </w:pPr>
            <w:r w:rsidRPr="00CB32A5">
              <w:t>VIII</w:t>
            </w:r>
          </w:p>
        </w:tc>
        <w:tc>
          <w:tcPr>
            <w:tcW w:w="745" w:type="dxa"/>
            <w:vAlign w:val="center"/>
          </w:tcPr>
          <w:p w14:paraId="55C514E2" w14:textId="77777777" w:rsidR="00841125" w:rsidRPr="00CB32A5" w:rsidRDefault="00841125" w:rsidP="00927ED6">
            <w:pPr>
              <w:jc w:val="center"/>
            </w:pPr>
            <w:r w:rsidRPr="00CB32A5">
              <w:t>IX</w:t>
            </w:r>
          </w:p>
        </w:tc>
        <w:tc>
          <w:tcPr>
            <w:tcW w:w="745" w:type="dxa"/>
            <w:vAlign w:val="center"/>
          </w:tcPr>
          <w:p w14:paraId="04BF0AC8" w14:textId="77777777" w:rsidR="00841125" w:rsidRPr="00CB32A5" w:rsidRDefault="00841125" w:rsidP="00927ED6">
            <w:pPr>
              <w:jc w:val="center"/>
            </w:pPr>
            <w:r w:rsidRPr="00CB32A5">
              <w:t>X</w:t>
            </w:r>
          </w:p>
        </w:tc>
        <w:tc>
          <w:tcPr>
            <w:tcW w:w="745" w:type="dxa"/>
            <w:vAlign w:val="center"/>
          </w:tcPr>
          <w:p w14:paraId="300D449E" w14:textId="77777777" w:rsidR="00841125" w:rsidRPr="00CB32A5" w:rsidRDefault="00841125" w:rsidP="00927ED6">
            <w:pPr>
              <w:jc w:val="center"/>
            </w:pPr>
            <w:r w:rsidRPr="00CB32A5">
              <w:t>XI</w:t>
            </w:r>
          </w:p>
        </w:tc>
        <w:tc>
          <w:tcPr>
            <w:tcW w:w="745" w:type="dxa"/>
            <w:vAlign w:val="center"/>
          </w:tcPr>
          <w:p w14:paraId="080E3074" w14:textId="77777777" w:rsidR="00841125" w:rsidRPr="00CB32A5" w:rsidRDefault="00841125" w:rsidP="00927ED6">
            <w:pPr>
              <w:jc w:val="center"/>
            </w:pPr>
            <w:r w:rsidRPr="00CB32A5">
              <w:t>XII</w:t>
            </w:r>
          </w:p>
        </w:tc>
        <w:tc>
          <w:tcPr>
            <w:tcW w:w="745" w:type="dxa"/>
            <w:vAlign w:val="center"/>
          </w:tcPr>
          <w:p w14:paraId="23657775" w14:textId="77777777" w:rsidR="00841125" w:rsidRPr="00CB32A5" w:rsidRDefault="00841125" w:rsidP="00927ED6">
            <w:pPr>
              <w:jc w:val="center"/>
            </w:pPr>
            <w:r w:rsidRPr="00CB32A5">
              <w:t>Kopā</w:t>
            </w:r>
          </w:p>
        </w:tc>
      </w:tr>
      <w:tr w:rsidR="00841125" w:rsidRPr="00CB32A5" w14:paraId="12E74D09" w14:textId="77777777" w:rsidTr="00927ED6">
        <w:tc>
          <w:tcPr>
            <w:tcW w:w="744" w:type="dxa"/>
            <w:vAlign w:val="center"/>
          </w:tcPr>
          <w:p w14:paraId="7115EE97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716F115C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4CF9F606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2C602AE8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005AE140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397FF4FF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7CE69C92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361195A2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5BA646C9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14F66C2E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4CA0EE69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54E719D8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40D75C4B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20FC8782" w14:textId="77777777" w:rsidR="00841125" w:rsidRPr="00CB32A5" w:rsidRDefault="00841125" w:rsidP="00927ED6"/>
        </w:tc>
      </w:tr>
      <w:tr w:rsidR="00841125" w:rsidRPr="00CB32A5" w14:paraId="1328AEBC" w14:textId="77777777" w:rsidTr="00927ED6">
        <w:tc>
          <w:tcPr>
            <w:tcW w:w="744" w:type="dxa"/>
          </w:tcPr>
          <w:p w14:paraId="4E831EB2" w14:textId="77777777" w:rsidR="00841125" w:rsidRPr="00CB32A5" w:rsidRDefault="00841125" w:rsidP="00927ED6"/>
        </w:tc>
        <w:tc>
          <w:tcPr>
            <w:tcW w:w="744" w:type="dxa"/>
          </w:tcPr>
          <w:p w14:paraId="173D76FF" w14:textId="77777777" w:rsidR="00841125" w:rsidRPr="00CB32A5" w:rsidRDefault="00841125" w:rsidP="00927ED6"/>
        </w:tc>
        <w:tc>
          <w:tcPr>
            <w:tcW w:w="744" w:type="dxa"/>
          </w:tcPr>
          <w:p w14:paraId="2C0AD06E" w14:textId="77777777" w:rsidR="00841125" w:rsidRPr="00CB32A5" w:rsidRDefault="00841125" w:rsidP="00927ED6"/>
        </w:tc>
        <w:tc>
          <w:tcPr>
            <w:tcW w:w="744" w:type="dxa"/>
          </w:tcPr>
          <w:p w14:paraId="35EAE3DA" w14:textId="77777777" w:rsidR="00841125" w:rsidRPr="00CB32A5" w:rsidRDefault="00841125" w:rsidP="00927ED6"/>
        </w:tc>
        <w:tc>
          <w:tcPr>
            <w:tcW w:w="744" w:type="dxa"/>
          </w:tcPr>
          <w:p w14:paraId="0F33FE83" w14:textId="77777777" w:rsidR="00841125" w:rsidRPr="00CB32A5" w:rsidRDefault="00841125" w:rsidP="00927ED6"/>
        </w:tc>
        <w:tc>
          <w:tcPr>
            <w:tcW w:w="744" w:type="dxa"/>
          </w:tcPr>
          <w:p w14:paraId="58B792AC" w14:textId="77777777" w:rsidR="00841125" w:rsidRPr="00CB32A5" w:rsidRDefault="00841125" w:rsidP="00927ED6"/>
        </w:tc>
        <w:tc>
          <w:tcPr>
            <w:tcW w:w="744" w:type="dxa"/>
          </w:tcPr>
          <w:p w14:paraId="1582BB56" w14:textId="77777777" w:rsidR="00841125" w:rsidRPr="00CB32A5" w:rsidRDefault="00841125" w:rsidP="00927ED6"/>
        </w:tc>
        <w:tc>
          <w:tcPr>
            <w:tcW w:w="744" w:type="dxa"/>
          </w:tcPr>
          <w:p w14:paraId="53598677" w14:textId="77777777" w:rsidR="00841125" w:rsidRPr="00CB32A5" w:rsidRDefault="00841125" w:rsidP="00927ED6"/>
        </w:tc>
        <w:tc>
          <w:tcPr>
            <w:tcW w:w="744" w:type="dxa"/>
          </w:tcPr>
          <w:p w14:paraId="2C887439" w14:textId="77777777" w:rsidR="00841125" w:rsidRPr="00CB32A5" w:rsidRDefault="00841125" w:rsidP="00927ED6"/>
        </w:tc>
        <w:tc>
          <w:tcPr>
            <w:tcW w:w="745" w:type="dxa"/>
          </w:tcPr>
          <w:p w14:paraId="09DF8541" w14:textId="77777777" w:rsidR="00841125" w:rsidRPr="00CB32A5" w:rsidRDefault="00841125" w:rsidP="00927ED6"/>
        </w:tc>
        <w:tc>
          <w:tcPr>
            <w:tcW w:w="745" w:type="dxa"/>
          </w:tcPr>
          <w:p w14:paraId="5F07BA38" w14:textId="77777777" w:rsidR="00841125" w:rsidRPr="00CB32A5" w:rsidRDefault="00841125" w:rsidP="00927ED6"/>
        </w:tc>
        <w:tc>
          <w:tcPr>
            <w:tcW w:w="745" w:type="dxa"/>
          </w:tcPr>
          <w:p w14:paraId="467FEB9B" w14:textId="77777777" w:rsidR="00841125" w:rsidRPr="00CB32A5" w:rsidRDefault="00841125" w:rsidP="00927ED6"/>
        </w:tc>
        <w:tc>
          <w:tcPr>
            <w:tcW w:w="745" w:type="dxa"/>
          </w:tcPr>
          <w:p w14:paraId="347E7D6A" w14:textId="77777777" w:rsidR="00841125" w:rsidRPr="00CB32A5" w:rsidRDefault="00841125" w:rsidP="00927ED6"/>
        </w:tc>
        <w:tc>
          <w:tcPr>
            <w:tcW w:w="745" w:type="dxa"/>
          </w:tcPr>
          <w:p w14:paraId="739E18C2" w14:textId="77777777" w:rsidR="00841125" w:rsidRPr="00CB32A5" w:rsidRDefault="00841125" w:rsidP="00927ED6"/>
        </w:tc>
      </w:tr>
      <w:tr w:rsidR="00841125" w:rsidRPr="00CB32A5" w14:paraId="396E2A70" w14:textId="77777777" w:rsidTr="00927ED6">
        <w:tc>
          <w:tcPr>
            <w:tcW w:w="744" w:type="dxa"/>
          </w:tcPr>
          <w:p w14:paraId="1AC41746" w14:textId="77777777" w:rsidR="00841125" w:rsidRPr="00CB32A5" w:rsidRDefault="00841125" w:rsidP="00927ED6"/>
        </w:tc>
        <w:tc>
          <w:tcPr>
            <w:tcW w:w="744" w:type="dxa"/>
          </w:tcPr>
          <w:p w14:paraId="6FBD9C03" w14:textId="77777777" w:rsidR="00841125" w:rsidRPr="00CB32A5" w:rsidRDefault="00841125" w:rsidP="00927ED6"/>
        </w:tc>
        <w:tc>
          <w:tcPr>
            <w:tcW w:w="744" w:type="dxa"/>
          </w:tcPr>
          <w:p w14:paraId="58171926" w14:textId="77777777" w:rsidR="00841125" w:rsidRPr="00CB32A5" w:rsidRDefault="00841125" w:rsidP="00927ED6"/>
        </w:tc>
        <w:tc>
          <w:tcPr>
            <w:tcW w:w="744" w:type="dxa"/>
          </w:tcPr>
          <w:p w14:paraId="092C9C9A" w14:textId="77777777" w:rsidR="00841125" w:rsidRPr="00CB32A5" w:rsidRDefault="00841125" w:rsidP="00927ED6"/>
        </w:tc>
        <w:tc>
          <w:tcPr>
            <w:tcW w:w="744" w:type="dxa"/>
          </w:tcPr>
          <w:p w14:paraId="0F80729A" w14:textId="77777777" w:rsidR="00841125" w:rsidRPr="00CB32A5" w:rsidRDefault="00841125" w:rsidP="00927ED6"/>
        </w:tc>
        <w:tc>
          <w:tcPr>
            <w:tcW w:w="744" w:type="dxa"/>
          </w:tcPr>
          <w:p w14:paraId="4DB92954" w14:textId="77777777" w:rsidR="00841125" w:rsidRPr="00CB32A5" w:rsidRDefault="00841125" w:rsidP="00927ED6"/>
        </w:tc>
        <w:tc>
          <w:tcPr>
            <w:tcW w:w="744" w:type="dxa"/>
          </w:tcPr>
          <w:p w14:paraId="53735BDF" w14:textId="77777777" w:rsidR="00841125" w:rsidRPr="00CB32A5" w:rsidRDefault="00841125" w:rsidP="00927ED6"/>
        </w:tc>
        <w:tc>
          <w:tcPr>
            <w:tcW w:w="744" w:type="dxa"/>
          </w:tcPr>
          <w:p w14:paraId="0B986A7C" w14:textId="77777777" w:rsidR="00841125" w:rsidRPr="00CB32A5" w:rsidRDefault="00841125" w:rsidP="00927ED6"/>
        </w:tc>
        <w:tc>
          <w:tcPr>
            <w:tcW w:w="744" w:type="dxa"/>
          </w:tcPr>
          <w:p w14:paraId="7139BCCF" w14:textId="77777777" w:rsidR="00841125" w:rsidRPr="00CB32A5" w:rsidRDefault="00841125" w:rsidP="00927ED6"/>
        </w:tc>
        <w:tc>
          <w:tcPr>
            <w:tcW w:w="745" w:type="dxa"/>
          </w:tcPr>
          <w:p w14:paraId="4F0D4004" w14:textId="77777777" w:rsidR="00841125" w:rsidRPr="00CB32A5" w:rsidRDefault="00841125" w:rsidP="00927ED6"/>
        </w:tc>
        <w:tc>
          <w:tcPr>
            <w:tcW w:w="745" w:type="dxa"/>
          </w:tcPr>
          <w:p w14:paraId="4A5DCC2B" w14:textId="77777777" w:rsidR="00841125" w:rsidRPr="00CB32A5" w:rsidRDefault="00841125" w:rsidP="00927ED6"/>
        </w:tc>
        <w:tc>
          <w:tcPr>
            <w:tcW w:w="745" w:type="dxa"/>
          </w:tcPr>
          <w:p w14:paraId="0B6E6AFC" w14:textId="77777777" w:rsidR="00841125" w:rsidRPr="00CB32A5" w:rsidRDefault="00841125" w:rsidP="00927ED6"/>
        </w:tc>
        <w:tc>
          <w:tcPr>
            <w:tcW w:w="745" w:type="dxa"/>
          </w:tcPr>
          <w:p w14:paraId="260B0576" w14:textId="77777777" w:rsidR="00841125" w:rsidRPr="00CB32A5" w:rsidRDefault="00841125" w:rsidP="00927ED6"/>
        </w:tc>
        <w:tc>
          <w:tcPr>
            <w:tcW w:w="745" w:type="dxa"/>
          </w:tcPr>
          <w:p w14:paraId="0FDD5763" w14:textId="77777777" w:rsidR="00841125" w:rsidRPr="00CB32A5" w:rsidRDefault="00841125" w:rsidP="00927ED6"/>
        </w:tc>
      </w:tr>
      <w:tr w:rsidR="00841125" w:rsidRPr="00CB32A5" w14:paraId="7AB6D85F" w14:textId="77777777" w:rsidTr="00927ED6">
        <w:tc>
          <w:tcPr>
            <w:tcW w:w="744" w:type="dxa"/>
          </w:tcPr>
          <w:p w14:paraId="525ECA60" w14:textId="77777777" w:rsidR="00841125" w:rsidRPr="00CB32A5" w:rsidRDefault="00841125" w:rsidP="00927ED6"/>
        </w:tc>
        <w:tc>
          <w:tcPr>
            <w:tcW w:w="744" w:type="dxa"/>
          </w:tcPr>
          <w:p w14:paraId="1986ADDA" w14:textId="77777777" w:rsidR="00841125" w:rsidRPr="00CB32A5" w:rsidRDefault="00841125" w:rsidP="00927ED6"/>
        </w:tc>
        <w:tc>
          <w:tcPr>
            <w:tcW w:w="744" w:type="dxa"/>
          </w:tcPr>
          <w:p w14:paraId="5EC84A07" w14:textId="77777777" w:rsidR="00841125" w:rsidRPr="00CB32A5" w:rsidRDefault="00841125" w:rsidP="00927ED6"/>
        </w:tc>
        <w:tc>
          <w:tcPr>
            <w:tcW w:w="744" w:type="dxa"/>
          </w:tcPr>
          <w:p w14:paraId="44CCD379" w14:textId="77777777" w:rsidR="00841125" w:rsidRPr="00CB32A5" w:rsidRDefault="00841125" w:rsidP="00927ED6"/>
        </w:tc>
        <w:tc>
          <w:tcPr>
            <w:tcW w:w="744" w:type="dxa"/>
          </w:tcPr>
          <w:p w14:paraId="00D99623" w14:textId="77777777" w:rsidR="00841125" w:rsidRPr="00CB32A5" w:rsidRDefault="00841125" w:rsidP="00927ED6"/>
        </w:tc>
        <w:tc>
          <w:tcPr>
            <w:tcW w:w="744" w:type="dxa"/>
          </w:tcPr>
          <w:p w14:paraId="366173A3" w14:textId="77777777" w:rsidR="00841125" w:rsidRPr="00CB32A5" w:rsidRDefault="00841125" w:rsidP="00927ED6"/>
        </w:tc>
        <w:tc>
          <w:tcPr>
            <w:tcW w:w="744" w:type="dxa"/>
          </w:tcPr>
          <w:p w14:paraId="539E1386" w14:textId="77777777" w:rsidR="00841125" w:rsidRPr="00CB32A5" w:rsidRDefault="00841125" w:rsidP="00927ED6"/>
        </w:tc>
        <w:tc>
          <w:tcPr>
            <w:tcW w:w="744" w:type="dxa"/>
          </w:tcPr>
          <w:p w14:paraId="725FE2C7" w14:textId="77777777" w:rsidR="00841125" w:rsidRPr="00CB32A5" w:rsidRDefault="00841125" w:rsidP="00927ED6"/>
        </w:tc>
        <w:tc>
          <w:tcPr>
            <w:tcW w:w="744" w:type="dxa"/>
          </w:tcPr>
          <w:p w14:paraId="638BEA19" w14:textId="77777777" w:rsidR="00841125" w:rsidRPr="00CB32A5" w:rsidRDefault="00841125" w:rsidP="00927ED6"/>
        </w:tc>
        <w:tc>
          <w:tcPr>
            <w:tcW w:w="745" w:type="dxa"/>
          </w:tcPr>
          <w:p w14:paraId="09A09A07" w14:textId="77777777" w:rsidR="00841125" w:rsidRPr="00CB32A5" w:rsidRDefault="00841125" w:rsidP="00927ED6"/>
        </w:tc>
        <w:tc>
          <w:tcPr>
            <w:tcW w:w="745" w:type="dxa"/>
          </w:tcPr>
          <w:p w14:paraId="7141A2F5" w14:textId="77777777" w:rsidR="00841125" w:rsidRPr="00CB32A5" w:rsidRDefault="00841125" w:rsidP="00927ED6"/>
        </w:tc>
        <w:tc>
          <w:tcPr>
            <w:tcW w:w="745" w:type="dxa"/>
          </w:tcPr>
          <w:p w14:paraId="7E15757B" w14:textId="77777777" w:rsidR="00841125" w:rsidRPr="00CB32A5" w:rsidRDefault="00841125" w:rsidP="00927ED6"/>
        </w:tc>
        <w:tc>
          <w:tcPr>
            <w:tcW w:w="745" w:type="dxa"/>
          </w:tcPr>
          <w:p w14:paraId="1848DFDB" w14:textId="77777777" w:rsidR="00841125" w:rsidRPr="00CB32A5" w:rsidRDefault="00841125" w:rsidP="00927ED6"/>
        </w:tc>
        <w:tc>
          <w:tcPr>
            <w:tcW w:w="745" w:type="dxa"/>
          </w:tcPr>
          <w:p w14:paraId="3EC084E3" w14:textId="77777777" w:rsidR="00841125" w:rsidRPr="00CB32A5" w:rsidRDefault="00841125" w:rsidP="00927ED6"/>
        </w:tc>
      </w:tr>
      <w:tr w:rsidR="00841125" w:rsidRPr="00CB32A5" w14:paraId="184F6742" w14:textId="77777777" w:rsidTr="00927ED6">
        <w:tc>
          <w:tcPr>
            <w:tcW w:w="744" w:type="dxa"/>
          </w:tcPr>
          <w:p w14:paraId="5397A188" w14:textId="77777777" w:rsidR="00841125" w:rsidRPr="00CB32A5" w:rsidRDefault="00841125" w:rsidP="00927ED6"/>
        </w:tc>
        <w:tc>
          <w:tcPr>
            <w:tcW w:w="744" w:type="dxa"/>
          </w:tcPr>
          <w:p w14:paraId="7B1CC355" w14:textId="77777777" w:rsidR="00841125" w:rsidRPr="00CB32A5" w:rsidRDefault="00841125" w:rsidP="00927ED6"/>
        </w:tc>
        <w:tc>
          <w:tcPr>
            <w:tcW w:w="744" w:type="dxa"/>
          </w:tcPr>
          <w:p w14:paraId="197E876C" w14:textId="77777777" w:rsidR="00841125" w:rsidRPr="00CB32A5" w:rsidRDefault="00841125" w:rsidP="00927ED6"/>
        </w:tc>
        <w:tc>
          <w:tcPr>
            <w:tcW w:w="744" w:type="dxa"/>
          </w:tcPr>
          <w:p w14:paraId="261DF14F" w14:textId="77777777" w:rsidR="00841125" w:rsidRPr="00CB32A5" w:rsidRDefault="00841125" w:rsidP="00927ED6"/>
        </w:tc>
        <w:tc>
          <w:tcPr>
            <w:tcW w:w="744" w:type="dxa"/>
          </w:tcPr>
          <w:p w14:paraId="65BF2A94" w14:textId="77777777" w:rsidR="00841125" w:rsidRPr="00CB32A5" w:rsidRDefault="00841125" w:rsidP="00927ED6"/>
        </w:tc>
        <w:tc>
          <w:tcPr>
            <w:tcW w:w="744" w:type="dxa"/>
          </w:tcPr>
          <w:p w14:paraId="71D16985" w14:textId="77777777" w:rsidR="00841125" w:rsidRPr="00CB32A5" w:rsidRDefault="00841125" w:rsidP="00927ED6"/>
        </w:tc>
        <w:tc>
          <w:tcPr>
            <w:tcW w:w="744" w:type="dxa"/>
          </w:tcPr>
          <w:p w14:paraId="09CA19E4" w14:textId="77777777" w:rsidR="00841125" w:rsidRPr="00CB32A5" w:rsidRDefault="00841125" w:rsidP="00927ED6"/>
        </w:tc>
        <w:tc>
          <w:tcPr>
            <w:tcW w:w="744" w:type="dxa"/>
          </w:tcPr>
          <w:p w14:paraId="294FFBFF" w14:textId="77777777" w:rsidR="00841125" w:rsidRPr="00CB32A5" w:rsidRDefault="00841125" w:rsidP="00927ED6"/>
        </w:tc>
        <w:tc>
          <w:tcPr>
            <w:tcW w:w="744" w:type="dxa"/>
          </w:tcPr>
          <w:p w14:paraId="7C833A01" w14:textId="77777777" w:rsidR="00841125" w:rsidRPr="00CB32A5" w:rsidRDefault="00841125" w:rsidP="00927ED6"/>
        </w:tc>
        <w:tc>
          <w:tcPr>
            <w:tcW w:w="745" w:type="dxa"/>
          </w:tcPr>
          <w:p w14:paraId="5155266F" w14:textId="77777777" w:rsidR="00841125" w:rsidRPr="00CB32A5" w:rsidRDefault="00841125" w:rsidP="00927ED6"/>
        </w:tc>
        <w:tc>
          <w:tcPr>
            <w:tcW w:w="745" w:type="dxa"/>
          </w:tcPr>
          <w:p w14:paraId="4AB043B8" w14:textId="77777777" w:rsidR="00841125" w:rsidRPr="00CB32A5" w:rsidRDefault="00841125" w:rsidP="00927ED6"/>
        </w:tc>
        <w:tc>
          <w:tcPr>
            <w:tcW w:w="745" w:type="dxa"/>
          </w:tcPr>
          <w:p w14:paraId="6722CA0D" w14:textId="77777777" w:rsidR="00841125" w:rsidRPr="00CB32A5" w:rsidRDefault="00841125" w:rsidP="00927ED6"/>
        </w:tc>
        <w:tc>
          <w:tcPr>
            <w:tcW w:w="745" w:type="dxa"/>
          </w:tcPr>
          <w:p w14:paraId="3CAE3741" w14:textId="77777777" w:rsidR="00841125" w:rsidRPr="00CB32A5" w:rsidRDefault="00841125" w:rsidP="00927ED6"/>
        </w:tc>
        <w:tc>
          <w:tcPr>
            <w:tcW w:w="745" w:type="dxa"/>
          </w:tcPr>
          <w:p w14:paraId="028A8CFD" w14:textId="77777777" w:rsidR="00841125" w:rsidRPr="00CB32A5" w:rsidRDefault="00841125" w:rsidP="00927ED6"/>
        </w:tc>
      </w:tr>
      <w:tr w:rsidR="00841125" w:rsidRPr="00CB32A5" w14:paraId="611ADD74" w14:textId="77777777" w:rsidTr="00927ED6">
        <w:tc>
          <w:tcPr>
            <w:tcW w:w="744" w:type="dxa"/>
          </w:tcPr>
          <w:p w14:paraId="3938FBF0" w14:textId="77777777" w:rsidR="00841125" w:rsidRPr="00CB32A5" w:rsidRDefault="00841125" w:rsidP="00927ED6">
            <w:r w:rsidRPr="00CB32A5">
              <w:t>vidēji</w:t>
            </w:r>
          </w:p>
        </w:tc>
        <w:tc>
          <w:tcPr>
            <w:tcW w:w="744" w:type="dxa"/>
          </w:tcPr>
          <w:p w14:paraId="5A25F011" w14:textId="77777777" w:rsidR="00841125" w:rsidRPr="00CB32A5" w:rsidRDefault="00841125" w:rsidP="00927ED6"/>
        </w:tc>
        <w:tc>
          <w:tcPr>
            <w:tcW w:w="744" w:type="dxa"/>
          </w:tcPr>
          <w:p w14:paraId="7C7799C2" w14:textId="77777777" w:rsidR="00841125" w:rsidRPr="00CB32A5" w:rsidRDefault="00841125" w:rsidP="00927ED6"/>
        </w:tc>
        <w:tc>
          <w:tcPr>
            <w:tcW w:w="744" w:type="dxa"/>
          </w:tcPr>
          <w:p w14:paraId="1352A2A9" w14:textId="77777777" w:rsidR="00841125" w:rsidRPr="00CB32A5" w:rsidRDefault="00841125" w:rsidP="00927ED6"/>
        </w:tc>
        <w:tc>
          <w:tcPr>
            <w:tcW w:w="744" w:type="dxa"/>
          </w:tcPr>
          <w:p w14:paraId="6436F88C" w14:textId="77777777" w:rsidR="00841125" w:rsidRPr="00CB32A5" w:rsidRDefault="00841125" w:rsidP="00927ED6"/>
        </w:tc>
        <w:tc>
          <w:tcPr>
            <w:tcW w:w="744" w:type="dxa"/>
          </w:tcPr>
          <w:p w14:paraId="2BE9F3D1" w14:textId="77777777" w:rsidR="00841125" w:rsidRPr="00CB32A5" w:rsidRDefault="00841125" w:rsidP="00927ED6"/>
        </w:tc>
        <w:tc>
          <w:tcPr>
            <w:tcW w:w="744" w:type="dxa"/>
          </w:tcPr>
          <w:p w14:paraId="493B746A" w14:textId="77777777" w:rsidR="00841125" w:rsidRPr="00CB32A5" w:rsidRDefault="00841125" w:rsidP="00927ED6"/>
        </w:tc>
        <w:tc>
          <w:tcPr>
            <w:tcW w:w="744" w:type="dxa"/>
          </w:tcPr>
          <w:p w14:paraId="08EDD809" w14:textId="77777777" w:rsidR="00841125" w:rsidRPr="00CB32A5" w:rsidRDefault="00841125" w:rsidP="00927ED6"/>
        </w:tc>
        <w:tc>
          <w:tcPr>
            <w:tcW w:w="744" w:type="dxa"/>
          </w:tcPr>
          <w:p w14:paraId="2785765C" w14:textId="77777777" w:rsidR="00841125" w:rsidRPr="00CB32A5" w:rsidRDefault="00841125" w:rsidP="00927ED6"/>
        </w:tc>
        <w:tc>
          <w:tcPr>
            <w:tcW w:w="745" w:type="dxa"/>
          </w:tcPr>
          <w:p w14:paraId="461A7DE4" w14:textId="77777777" w:rsidR="00841125" w:rsidRPr="00CB32A5" w:rsidRDefault="00841125" w:rsidP="00927ED6"/>
        </w:tc>
        <w:tc>
          <w:tcPr>
            <w:tcW w:w="745" w:type="dxa"/>
          </w:tcPr>
          <w:p w14:paraId="015C5ED6" w14:textId="77777777" w:rsidR="00841125" w:rsidRPr="00CB32A5" w:rsidRDefault="00841125" w:rsidP="00927ED6"/>
        </w:tc>
        <w:tc>
          <w:tcPr>
            <w:tcW w:w="745" w:type="dxa"/>
          </w:tcPr>
          <w:p w14:paraId="4FAEE466" w14:textId="77777777" w:rsidR="00841125" w:rsidRPr="00CB32A5" w:rsidRDefault="00841125" w:rsidP="00927ED6"/>
        </w:tc>
        <w:tc>
          <w:tcPr>
            <w:tcW w:w="745" w:type="dxa"/>
          </w:tcPr>
          <w:p w14:paraId="037D00CA" w14:textId="77777777" w:rsidR="00841125" w:rsidRPr="00CB32A5" w:rsidRDefault="00841125" w:rsidP="00927ED6"/>
        </w:tc>
        <w:tc>
          <w:tcPr>
            <w:tcW w:w="745" w:type="dxa"/>
          </w:tcPr>
          <w:p w14:paraId="6D93FB41" w14:textId="77777777" w:rsidR="00841125" w:rsidRPr="00CB32A5" w:rsidRDefault="00841125" w:rsidP="00927ED6"/>
        </w:tc>
      </w:tr>
    </w:tbl>
    <w:p w14:paraId="5EAE9A42" w14:textId="4E46EF8B" w:rsidR="00841125" w:rsidRDefault="00841125" w:rsidP="00F0727C">
      <w:pPr>
        <w:pStyle w:val="Heading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920A4">
        <w:rPr>
          <w:rFonts w:ascii="Times New Roman" w:hAnsi="Times New Roman" w:cs="Times New Roman"/>
          <w:b/>
          <w:color w:val="auto"/>
          <w:sz w:val="24"/>
          <w:szCs w:val="24"/>
        </w:rPr>
        <w:t>Cita informācija</w:t>
      </w:r>
      <w:r w:rsidRPr="00F0727C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F0727C" w:rsidRPr="00F0727C">
        <w:rPr>
          <w:rFonts w:ascii="Times New Roman" w:hAnsi="Times New Roman" w:cs="Times New Roman"/>
          <w:i/>
          <w:color w:val="auto"/>
          <w:sz w:val="24"/>
          <w:szCs w:val="24"/>
        </w:rPr>
        <w:t>eksperts norāda, kā ir iegūtas vērtības, vai ir norādītas izmērītās vai aprēķinātās vērtības.</w:t>
      </w:r>
    </w:p>
    <w:p w14:paraId="1260787F" w14:textId="19FB612D" w:rsidR="00F0727C" w:rsidRPr="00F0727C" w:rsidRDefault="00F0727C" w:rsidP="00F0727C">
      <w:r>
        <w:t>_______________________________________________________________________________________</w:t>
      </w:r>
    </w:p>
    <w:p w14:paraId="6B60BE20" w14:textId="3A2FCB3E" w:rsidR="00841125" w:rsidRPr="005920A4" w:rsidRDefault="00F0727C" w:rsidP="00841125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20A4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841125" w:rsidRPr="005920A4">
        <w:rPr>
          <w:rFonts w:ascii="Times New Roman" w:hAnsi="Times New Roman" w:cs="Times New Roman"/>
          <w:b/>
          <w:color w:val="auto"/>
          <w:sz w:val="24"/>
          <w:szCs w:val="24"/>
        </w:rPr>
        <w:t>.1.2. Kurināmie</w:t>
      </w:r>
    </w:p>
    <w:p w14:paraId="796ABDE5" w14:textId="77777777" w:rsidR="00841125" w:rsidRPr="00316ADC" w:rsidRDefault="00841125" w:rsidP="00841125">
      <w:pPr>
        <w:rPr>
          <w:sz w:val="22"/>
          <w:szCs w:val="22"/>
        </w:rPr>
      </w:pPr>
      <w:r w:rsidRPr="00316ADC">
        <w:rPr>
          <w:sz w:val="22"/>
          <w:szCs w:val="22"/>
        </w:rPr>
        <w:t>Kurināmais: veids _______________________ , kurināmā zemākā siltumspēja _____ kWh/kg,</w:t>
      </w:r>
    </w:p>
    <w:p w14:paraId="0F03E62B" w14:textId="77777777" w:rsidR="00841125" w:rsidRPr="00316ADC" w:rsidRDefault="00841125" w:rsidP="00841125">
      <w:pPr>
        <w:rPr>
          <w:sz w:val="22"/>
          <w:szCs w:val="22"/>
        </w:rPr>
      </w:pPr>
      <w:r w:rsidRPr="00316ADC">
        <w:rPr>
          <w:sz w:val="22"/>
          <w:szCs w:val="22"/>
        </w:rPr>
        <w:t>Apkures katla vidējais lietderības koeficients, kas noteikts pēc kurināmā zemākās siltumspējas ______ ,</w:t>
      </w:r>
    </w:p>
    <w:p w14:paraId="23A1A95C" w14:textId="77777777" w:rsidR="00841125" w:rsidRPr="00316ADC" w:rsidRDefault="00841125" w:rsidP="00841125">
      <w:pPr>
        <w:rPr>
          <w:sz w:val="22"/>
          <w:szCs w:val="22"/>
        </w:rPr>
      </w:pPr>
      <w:r w:rsidRPr="00316ADC">
        <w:rPr>
          <w:sz w:val="22"/>
          <w:szCs w:val="22"/>
        </w:rPr>
        <w:t xml:space="preserve">Pārvades siltuma zudumi _______ (%, ja apkures katls atrodas ārpus ēkas kondicionētās zonas robežas) </w:t>
      </w:r>
    </w:p>
    <w:p w14:paraId="0BEAE892" w14:textId="77777777" w:rsidR="00841125" w:rsidRPr="00316ADC" w:rsidRDefault="00841125" w:rsidP="00841125">
      <w:pPr>
        <w:rPr>
          <w:sz w:val="22"/>
          <w:szCs w:val="22"/>
        </w:rPr>
      </w:pPr>
      <w:r w:rsidRPr="00316ADC">
        <w:rPr>
          <w:sz w:val="22"/>
          <w:szCs w:val="22"/>
        </w:rPr>
        <w:t>Patēriņš uzskaitītajās mērvienībās _______ (kg, m</w:t>
      </w:r>
      <w:r w:rsidRPr="00316ADC">
        <w:rPr>
          <w:sz w:val="22"/>
          <w:szCs w:val="22"/>
          <w:vertAlign w:val="superscript"/>
        </w:rPr>
        <w:t>3</w:t>
      </w:r>
      <w:r w:rsidRPr="00316ADC">
        <w:rPr>
          <w:sz w:val="22"/>
          <w:szCs w:val="22"/>
        </w:rPr>
        <w:t xml:space="preserve">, l)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  <w:gridCol w:w="745"/>
        <w:gridCol w:w="745"/>
        <w:gridCol w:w="745"/>
        <w:gridCol w:w="745"/>
      </w:tblGrid>
      <w:tr w:rsidR="00841125" w:rsidRPr="00CB32A5" w14:paraId="1DAE8176" w14:textId="77777777" w:rsidTr="00927ED6">
        <w:tc>
          <w:tcPr>
            <w:tcW w:w="744" w:type="dxa"/>
            <w:vAlign w:val="center"/>
          </w:tcPr>
          <w:p w14:paraId="4DE8DAB7" w14:textId="77777777" w:rsidR="00841125" w:rsidRPr="00CB32A5" w:rsidRDefault="00841125" w:rsidP="00927ED6">
            <w:pPr>
              <w:jc w:val="center"/>
            </w:pPr>
            <w:r w:rsidRPr="00CB32A5">
              <w:t>Gads</w:t>
            </w:r>
          </w:p>
        </w:tc>
        <w:tc>
          <w:tcPr>
            <w:tcW w:w="744" w:type="dxa"/>
            <w:vAlign w:val="center"/>
          </w:tcPr>
          <w:p w14:paraId="791B88BA" w14:textId="77777777" w:rsidR="00841125" w:rsidRPr="00CB32A5" w:rsidRDefault="00841125" w:rsidP="00927ED6">
            <w:pPr>
              <w:jc w:val="center"/>
            </w:pPr>
            <w:r w:rsidRPr="00CB32A5">
              <w:t>I</w:t>
            </w:r>
          </w:p>
        </w:tc>
        <w:tc>
          <w:tcPr>
            <w:tcW w:w="744" w:type="dxa"/>
            <w:vAlign w:val="center"/>
          </w:tcPr>
          <w:p w14:paraId="30593724" w14:textId="77777777" w:rsidR="00841125" w:rsidRPr="00CB32A5" w:rsidRDefault="00841125" w:rsidP="00927ED6">
            <w:pPr>
              <w:jc w:val="center"/>
            </w:pPr>
            <w:r w:rsidRPr="00CB32A5">
              <w:t>II</w:t>
            </w:r>
          </w:p>
        </w:tc>
        <w:tc>
          <w:tcPr>
            <w:tcW w:w="744" w:type="dxa"/>
            <w:vAlign w:val="center"/>
          </w:tcPr>
          <w:p w14:paraId="69A52562" w14:textId="77777777" w:rsidR="00841125" w:rsidRPr="00CB32A5" w:rsidRDefault="00841125" w:rsidP="00927ED6">
            <w:pPr>
              <w:jc w:val="center"/>
            </w:pPr>
            <w:r w:rsidRPr="00CB32A5">
              <w:t>III</w:t>
            </w:r>
          </w:p>
        </w:tc>
        <w:tc>
          <w:tcPr>
            <w:tcW w:w="744" w:type="dxa"/>
            <w:vAlign w:val="center"/>
          </w:tcPr>
          <w:p w14:paraId="7F98217A" w14:textId="77777777" w:rsidR="00841125" w:rsidRPr="00CB32A5" w:rsidRDefault="00841125" w:rsidP="00927ED6">
            <w:pPr>
              <w:jc w:val="center"/>
            </w:pPr>
            <w:r w:rsidRPr="00CB32A5">
              <w:t>IV</w:t>
            </w:r>
          </w:p>
        </w:tc>
        <w:tc>
          <w:tcPr>
            <w:tcW w:w="744" w:type="dxa"/>
            <w:vAlign w:val="center"/>
          </w:tcPr>
          <w:p w14:paraId="0A492F59" w14:textId="77777777" w:rsidR="00841125" w:rsidRPr="00CB32A5" w:rsidRDefault="00841125" w:rsidP="00927ED6">
            <w:pPr>
              <w:jc w:val="center"/>
            </w:pPr>
            <w:r w:rsidRPr="00CB32A5">
              <w:t>V</w:t>
            </w:r>
          </w:p>
        </w:tc>
        <w:tc>
          <w:tcPr>
            <w:tcW w:w="744" w:type="dxa"/>
            <w:vAlign w:val="center"/>
          </w:tcPr>
          <w:p w14:paraId="34AA1DB5" w14:textId="77777777" w:rsidR="00841125" w:rsidRPr="00CB32A5" w:rsidRDefault="00841125" w:rsidP="00927ED6">
            <w:pPr>
              <w:jc w:val="center"/>
            </w:pPr>
            <w:r w:rsidRPr="00CB32A5">
              <w:t>VI</w:t>
            </w:r>
          </w:p>
        </w:tc>
        <w:tc>
          <w:tcPr>
            <w:tcW w:w="744" w:type="dxa"/>
            <w:vAlign w:val="center"/>
          </w:tcPr>
          <w:p w14:paraId="7D428151" w14:textId="77777777" w:rsidR="00841125" w:rsidRPr="00CB32A5" w:rsidRDefault="00841125" w:rsidP="00927ED6">
            <w:pPr>
              <w:jc w:val="center"/>
            </w:pPr>
            <w:r w:rsidRPr="00CB32A5">
              <w:t>VII</w:t>
            </w:r>
          </w:p>
        </w:tc>
        <w:tc>
          <w:tcPr>
            <w:tcW w:w="744" w:type="dxa"/>
            <w:vAlign w:val="center"/>
          </w:tcPr>
          <w:p w14:paraId="7B67F516" w14:textId="77777777" w:rsidR="00841125" w:rsidRPr="00CB32A5" w:rsidRDefault="00841125" w:rsidP="00927ED6">
            <w:pPr>
              <w:jc w:val="center"/>
            </w:pPr>
            <w:r w:rsidRPr="00CB32A5">
              <w:t>VIII</w:t>
            </w:r>
          </w:p>
        </w:tc>
        <w:tc>
          <w:tcPr>
            <w:tcW w:w="745" w:type="dxa"/>
            <w:vAlign w:val="center"/>
          </w:tcPr>
          <w:p w14:paraId="5E324626" w14:textId="77777777" w:rsidR="00841125" w:rsidRPr="00CB32A5" w:rsidRDefault="00841125" w:rsidP="00927ED6">
            <w:pPr>
              <w:jc w:val="center"/>
            </w:pPr>
            <w:r w:rsidRPr="00CB32A5">
              <w:t>IX</w:t>
            </w:r>
          </w:p>
        </w:tc>
        <w:tc>
          <w:tcPr>
            <w:tcW w:w="745" w:type="dxa"/>
            <w:vAlign w:val="center"/>
          </w:tcPr>
          <w:p w14:paraId="49BA1511" w14:textId="77777777" w:rsidR="00841125" w:rsidRPr="00CB32A5" w:rsidRDefault="00841125" w:rsidP="00927ED6">
            <w:pPr>
              <w:jc w:val="center"/>
            </w:pPr>
            <w:r w:rsidRPr="00CB32A5">
              <w:t>X</w:t>
            </w:r>
          </w:p>
        </w:tc>
        <w:tc>
          <w:tcPr>
            <w:tcW w:w="745" w:type="dxa"/>
            <w:vAlign w:val="center"/>
          </w:tcPr>
          <w:p w14:paraId="02C71149" w14:textId="77777777" w:rsidR="00841125" w:rsidRPr="00CB32A5" w:rsidRDefault="00841125" w:rsidP="00927ED6">
            <w:pPr>
              <w:jc w:val="center"/>
            </w:pPr>
            <w:r w:rsidRPr="00CB32A5">
              <w:t>XI</w:t>
            </w:r>
          </w:p>
        </w:tc>
        <w:tc>
          <w:tcPr>
            <w:tcW w:w="745" w:type="dxa"/>
            <w:vAlign w:val="center"/>
          </w:tcPr>
          <w:p w14:paraId="29EEC469" w14:textId="77777777" w:rsidR="00841125" w:rsidRPr="00CB32A5" w:rsidRDefault="00841125" w:rsidP="00927ED6">
            <w:pPr>
              <w:jc w:val="center"/>
            </w:pPr>
            <w:r w:rsidRPr="00CB32A5">
              <w:t>XII</w:t>
            </w:r>
          </w:p>
        </w:tc>
        <w:tc>
          <w:tcPr>
            <w:tcW w:w="745" w:type="dxa"/>
            <w:vAlign w:val="center"/>
          </w:tcPr>
          <w:p w14:paraId="47F1AE0A" w14:textId="77777777" w:rsidR="00841125" w:rsidRPr="00CB32A5" w:rsidRDefault="00841125" w:rsidP="00927ED6">
            <w:pPr>
              <w:jc w:val="center"/>
            </w:pPr>
            <w:r w:rsidRPr="00CB32A5">
              <w:t>Kopā</w:t>
            </w:r>
          </w:p>
        </w:tc>
      </w:tr>
      <w:tr w:rsidR="00841125" w:rsidRPr="00CB32A5" w14:paraId="5C6D321F" w14:textId="77777777" w:rsidTr="00927ED6">
        <w:tc>
          <w:tcPr>
            <w:tcW w:w="744" w:type="dxa"/>
            <w:vAlign w:val="center"/>
          </w:tcPr>
          <w:p w14:paraId="4AA95ED0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5EA72E52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4EA8FB0C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43B3CD7B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63DEC485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7425FE2D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7094F8B5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1E163B68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55F1BDCD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360B4414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693F8E9A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464E93E5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4F8C8BE3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5DDF592E" w14:textId="77777777" w:rsidR="00841125" w:rsidRPr="00CB32A5" w:rsidRDefault="00841125" w:rsidP="00927ED6"/>
        </w:tc>
      </w:tr>
      <w:tr w:rsidR="00841125" w:rsidRPr="00CB32A5" w14:paraId="5A61880A" w14:textId="77777777" w:rsidTr="00927ED6">
        <w:tc>
          <w:tcPr>
            <w:tcW w:w="744" w:type="dxa"/>
          </w:tcPr>
          <w:p w14:paraId="6428A521" w14:textId="77777777" w:rsidR="00841125" w:rsidRPr="00CB32A5" w:rsidRDefault="00841125" w:rsidP="00927ED6"/>
        </w:tc>
        <w:tc>
          <w:tcPr>
            <w:tcW w:w="744" w:type="dxa"/>
          </w:tcPr>
          <w:p w14:paraId="0653C2FA" w14:textId="77777777" w:rsidR="00841125" w:rsidRPr="00CB32A5" w:rsidRDefault="00841125" w:rsidP="00927ED6"/>
        </w:tc>
        <w:tc>
          <w:tcPr>
            <w:tcW w:w="744" w:type="dxa"/>
          </w:tcPr>
          <w:p w14:paraId="566B9815" w14:textId="77777777" w:rsidR="00841125" w:rsidRPr="00CB32A5" w:rsidRDefault="00841125" w:rsidP="00927ED6"/>
        </w:tc>
        <w:tc>
          <w:tcPr>
            <w:tcW w:w="744" w:type="dxa"/>
          </w:tcPr>
          <w:p w14:paraId="78B63E5C" w14:textId="77777777" w:rsidR="00841125" w:rsidRPr="00CB32A5" w:rsidRDefault="00841125" w:rsidP="00927ED6"/>
        </w:tc>
        <w:tc>
          <w:tcPr>
            <w:tcW w:w="744" w:type="dxa"/>
          </w:tcPr>
          <w:p w14:paraId="02833C5F" w14:textId="77777777" w:rsidR="00841125" w:rsidRPr="00CB32A5" w:rsidRDefault="00841125" w:rsidP="00927ED6"/>
        </w:tc>
        <w:tc>
          <w:tcPr>
            <w:tcW w:w="744" w:type="dxa"/>
          </w:tcPr>
          <w:p w14:paraId="7FAFC02E" w14:textId="77777777" w:rsidR="00841125" w:rsidRPr="00CB32A5" w:rsidRDefault="00841125" w:rsidP="00927ED6"/>
        </w:tc>
        <w:tc>
          <w:tcPr>
            <w:tcW w:w="744" w:type="dxa"/>
          </w:tcPr>
          <w:p w14:paraId="146CA358" w14:textId="77777777" w:rsidR="00841125" w:rsidRPr="00CB32A5" w:rsidRDefault="00841125" w:rsidP="00927ED6"/>
        </w:tc>
        <w:tc>
          <w:tcPr>
            <w:tcW w:w="744" w:type="dxa"/>
          </w:tcPr>
          <w:p w14:paraId="26C3307A" w14:textId="77777777" w:rsidR="00841125" w:rsidRPr="00CB32A5" w:rsidRDefault="00841125" w:rsidP="00927ED6"/>
        </w:tc>
        <w:tc>
          <w:tcPr>
            <w:tcW w:w="744" w:type="dxa"/>
          </w:tcPr>
          <w:p w14:paraId="29277311" w14:textId="77777777" w:rsidR="00841125" w:rsidRPr="00CB32A5" w:rsidRDefault="00841125" w:rsidP="00927ED6"/>
        </w:tc>
        <w:tc>
          <w:tcPr>
            <w:tcW w:w="745" w:type="dxa"/>
          </w:tcPr>
          <w:p w14:paraId="6976163C" w14:textId="77777777" w:rsidR="00841125" w:rsidRPr="00CB32A5" w:rsidRDefault="00841125" w:rsidP="00927ED6"/>
        </w:tc>
        <w:tc>
          <w:tcPr>
            <w:tcW w:w="745" w:type="dxa"/>
          </w:tcPr>
          <w:p w14:paraId="723FEB70" w14:textId="77777777" w:rsidR="00841125" w:rsidRPr="00CB32A5" w:rsidRDefault="00841125" w:rsidP="00927ED6"/>
        </w:tc>
        <w:tc>
          <w:tcPr>
            <w:tcW w:w="745" w:type="dxa"/>
          </w:tcPr>
          <w:p w14:paraId="19381A41" w14:textId="77777777" w:rsidR="00841125" w:rsidRPr="00CB32A5" w:rsidRDefault="00841125" w:rsidP="00927ED6"/>
        </w:tc>
        <w:tc>
          <w:tcPr>
            <w:tcW w:w="745" w:type="dxa"/>
          </w:tcPr>
          <w:p w14:paraId="1853FF1D" w14:textId="77777777" w:rsidR="00841125" w:rsidRPr="00CB32A5" w:rsidRDefault="00841125" w:rsidP="00927ED6"/>
        </w:tc>
        <w:tc>
          <w:tcPr>
            <w:tcW w:w="745" w:type="dxa"/>
          </w:tcPr>
          <w:p w14:paraId="696ECAA8" w14:textId="77777777" w:rsidR="00841125" w:rsidRPr="00CB32A5" w:rsidRDefault="00841125" w:rsidP="00927ED6"/>
        </w:tc>
      </w:tr>
      <w:tr w:rsidR="00841125" w:rsidRPr="00CB32A5" w14:paraId="334BBCE0" w14:textId="77777777" w:rsidTr="00927ED6">
        <w:tc>
          <w:tcPr>
            <w:tcW w:w="744" w:type="dxa"/>
          </w:tcPr>
          <w:p w14:paraId="6AACCEE2" w14:textId="77777777" w:rsidR="00841125" w:rsidRPr="00CB32A5" w:rsidRDefault="00841125" w:rsidP="00927ED6"/>
        </w:tc>
        <w:tc>
          <w:tcPr>
            <w:tcW w:w="744" w:type="dxa"/>
          </w:tcPr>
          <w:p w14:paraId="0289997C" w14:textId="77777777" w:rsidR="00841125" w:rsidRPr="00CB32A5" w:rsidRDefault="00841125" w:rsidP="00927ED6"/>
        </w:tc>
        <w:tc>
          <w:tcPr>
            <w:tcW w:w="744" w:type="dxa"/>
          </w:tcPr>
          <w:p w14:paraId="73D1D44E" w14:textId="77777777" w:rsidR="00841125" w:rsidRPr="00CB32A5" w:rsidRDefault="00841125" w:rsidP="00927ED6"/>
        </w:tc>
        <w:tc>
          <w:tcPr>
            <w:tcW w:w="744" w:type="dxa"/>
          </w:tcPr>
          <w:p w14:paraId="53CA9F43" w14:textId="77777777" w:rsidR="00841125" w:rsidRPr="00CB32A5" w:rsidRDefault="00841125" w:rsidP="00927ED6"/>
        </w:tc>
        <w:tc>
          <w:tcPr>
            <w:tcW w:w="744" w:type="dxa"/>
          </w:tcPr>
          <w:p w14:paraId="1F4C9F8A" w14:textId="77777777" w:rsidR="00841125" w:rsidRPr="00CB32A5" w:rsidRDefault="00841125" w:rsidP="00927ED6"/>
        </w:tc>
        <w:tc>
          <w:tcPr>
            <w:tcW w:w="744" w:type="dxa"/>
          </w:tcPr>
          <w:p w14:paraId="59912E93" w14:textId="77777777" w:rsidR="00841125" w:rsidRPr="00CB32A5" w:rsidRDefault="00841125" w:rsidP="00927ED6"/>
        </w:tc>
        <w:tc>
          <w:tcPr>
            <w:tcW w:w="744" w:type="dxa"/>
          </w:tcPr>
          <w:p w14:paraId="31B49525" w14:textId="77777777" w:rsidR="00841125" w:rsidRPr="00CB32A5" w:rsidRDefault="00841125" w:rsidP="00927ED6"/>
        </w:tc>
        <w:tc>
          <w:tcPr>
            <w:tcW w:w="744" w:type="dxa"/>
          </w:tcPr>
          <w:p w14:paraId="77CA7AD0" w14:textId="77777777" w:rsidR="00841125" w:rsidRPr="00CB32A5" w:rsidRDefault="00841125" w:rsidP="00927ED6"/>
        </w:tc>
        <w:tc>
          <w:tcPr>
            <w:tcW w:w="744" w:type="dxa"/>
          </w:tcPr>
          <w:p w14:paraId="2DD67D9E" w14:textId="77777777" w:rsidR="00841125" w:rsidRPr="00CB32A5" w:rsidRDefault="00841125" w:rsidP="00927ED6"/>
        </w:tc>
        <w:tc>
          <w:tcPr>
            <w:tcW w:w="745" w:type="dxa"/>
          </w:tcPr>
          <w:p w14:paraId="189DDA36" w14:textId="77777777" w:rsidR="00841125" w:rsidRPr="00CB32A5" w:rsidRDefault="00841125" w:rsidP="00927ED6"/>
        </w:tc>
        <w:tc>
          <w:tcPr>
            <w:tcW w:w="745" w:type="dxa"/>
          </w:tcPr>
          <w:p w14:paraId="7AC90BDA" w14:textId="77777777" w:rsidR="00841125" w:rsidRPr="00CB32A5" w:rsidRDefault="00841125" w:rsidP="00927ED6"/>
        </w:tc>
        <w:tc>
          <w:tcPr>
            <w:tcW w:w="745" w:type="dxa"/>
          </w:tcPr>
          <w:p w14:paraId="0DD899EB" w14:textId="77777777" w:rsidR="00841125" w:rsidRPr="00CB32A5" w:rsidRDefault="00841125" w:rsidP="00927ED6"/>
        </w:tc>
        <w:tc>
          <w:tcPr>
            <w:tcW w:w="745" w:type="dxa"/>
          </w:tcPr>
          <w:p w14:paraId="49957941" w14:textId="77777777" w:rsidR="00841125" w:rsidRPr="00CB32A5" w:rsidRDefault="00841125" w:rsidP="00927ED6"/>
        </w:tc>
        <w:tc>
          <w:tcPr>
            <w:tcW w:w="745" w:type="dxa"/>
          </w:tcPr>
          <w:p w14:paraId="065984E3" w14:textId="77777777" w:rsidR="00841125" w:rsidRPr="00CB32A5" w:rsidRDefault="00841125" w:rsidP="00927ED6"/>
        </w:tc>
      </w:tr>
      <w:tr w:rsidR="00841125" w:rsidRPr="00CB32A5" w14:paraId="54DE7967" w14:textId="77777777" w:rsidTr="00927ED6">
        <w:tc>
          <w:tcPr>
            <w:tcW w:w="744" w:type="dxa"/>
          </w:tcPr>
          <w:p w14:paraId="7B99B0FE" w14:textId="77777777" w:rsidR="00841125" w:rsidRPr="00CB32A5" w:rsidRDefault="00841125" w:rsidP="00927ED6"/>
        </w:tc>
        <w:tc>
          <w:tcPr>
            <w:tcW w:w="744" w:type="dxa"/>
          </w:tcPr>
          <w:p w14:paraId="5227F563" w14:textId="77777777" w:rsidR="00841125" w:rsidRPr="00CB32A5" w:rsidRDefault="00841125" w:rsidP="00927ED6"/>
        </w:tc>
        <w:tc>
          <w:tcPr>
            <w:tcW w:w="744" w:type="dxa"/>
          </w:tcPr>
          <w:p w14:paraId="61FDAD35" w14:textId="77777777" w:rsidR="00841125" w:rsidRPr="00CB32A5" w:rsidRDefault="00841125" w:rsidP="00927ED6"/>
        </w:tc>
        <w:tc>
          <w:tcPr>
            <w:tcW w:w="744" w:type="dxa"/>
          </w:tcPr>
          <w:p w14:paraId="5BEAA6B7" w14:textId="77777777" w:rsidR="00841125" w:rsidRPr="00CB32A5" w:rsidRDefault="00841125" w:rsidP="00927ED6"/>
        </w:tc>
        <w:tc>
          <w:tcPr>
            <w:tcW w:w="744" w:type="dxa"/>
          </w:tcPr>
          <w:p w14:paraId="540A99DD" w14:textId="77777777" w:rsidR="00841125" w:rsidRPr="00CB32A5" w:rsidRDefault="00841125" w:rsidP="00927ED6"/>
        </w:tc>
        <w:tc>
          <w:tcPr>
            <w:tcW w:w="744" w:type="dxa"/>
          </w:tcPr>
          <w:p w14:paraId="35BD95E4" w14:textId="77777777" w:rsidR="00841125" w:rsidRPr="00CB32A5" w:rsidRDefault="00841125" w:rsidP="00927ED6"/>
        </w:tc>
        <w:tc>
          <w:tcPr>
            <w:tcW w:w="744" w:type="dxa"/>
          </w:tcPr>
          <w:p w14:paraId="452C272A" w14:textId="77777777" w:rsidR="00841125" w:rsidRPr="00CB32A5" w:rsidRDefault="00841125" w:rsidP="00927ED6"/>
        </w:tc>
        <w:tc>
          <w:tcPr>
            <w:tcW w:w="744" w:type="dxa"/>
          </w:tcPr>
          <w:p w14:paraId="49E76035" w14:textId="77777777" w:rsidR="00841125" w:rsidRPr="00CB32A5" w:rsidRDefault="00841125" w:rsidP="00927ED6"/>
        </w:tc>
        <w:tc>
          <w:tcPr>
            <w:tcW w:w="744" w:type="dxa"/>
          </w:tcPr>
          <w:p w14:paraId="4C62A4F3" w14:textId="77777777" w:rsidR="00841125" w:rsidRPr="00CB32A5" w:rsidRDefault="00841125" w:rsidP="00927ED6"/>
        </w:tc>
        <w:tc>
          <w:tcPr>
            <w:tcW w:w="745" w:type="dxa"/>
          </w:tcPr>
          <w:p w14:paraId="7F5ED3FE" w14:textId="77777777" w:rsidR="00841125" w:rsidRPr="00CB32A5" w:rsidRDefault="00841125" w:rsidP="00927ED6"/>
        </w:tc>
        <w:tc>
          <w:tcPr>
            <w:tcW w:w="745" w:type="dxa"/>
          </w:tcPr>
          <w:p w14:paraId="73F7AFAE" w14:textId="77777777" w:rsidR="00841125" w:rsidRPr="00CB32A5" w:rsidRDefault="00841125" w:rsidP="00927ED6"/>
        </w:tc>
        <w:tc>
          <w:tcPr>
            <w:tcW w:w="745" w:type="dxa"/>
          </w:tcPr>
          <w:p w14:paraId="001BA285" w14:textId="77777777" w:rsidR="00841125" w:rsidRPr="00CB32A5" w:rsidRDefault="00841125" w:rsidP="00927ED6"/>
        </w:tc>
        <w:tc>
          <w:tcPr>
            <w:tcW w:w="745" w:type="dxa"/>
          </w:tcPr>
          <w:p w14:paraId="3F3688FB" w14:textId="77777777" w:rsidR="00841125" w:rsidRPr="00CB32A5" w:rsidRDefault="00841125" w:rsidP="00927ED6"/>
        </w:tc>
        <w:tc>
          <w:tcPr>
            <w:tcW w:w="745" w:type="dxa"/>
          </w:tcPr>
          <w:p w14:paraId="2A31D5A9" w14:textId="77777777" w:rsidR="00841125" w:rsidRPr="00CB32A5" w:rsidRDefault="00841125" w:rsidP="00927ED6"/>
        </w:tc>
      </w:tr>
      <w:tr w:rsidR="00841125" w:rsidRPr="00CB32A5" w14:paraId="6BCF137E" w14:textId="77777777" w:rsidTr="00927ED6">
        <w:tc>
          <w:tcPr>
            <w:tcW w:w="744" w:type="dxa"/>
          </w:tcPr>
          <w:p w14:paraId="75E4496B" w14:textId="77777777" w:rsidR="00841125" w:rsidRPr="00CB32A5" w:rsidRDefault="00841125" w:rsidP="00927ED6"/>
        </w:tc>
        <w:tc>
          <w:tcPr>
            <w:tcW w:w="744" w:type="dxa"/>
          </w:tcPr>
          <w:p w14:paraId="51E18861" w14:textId="77777777" w:rsidR="00841125" w:rsidRPr="00CB32A5" w:rsidRDefault="00841125" w:rsidP="00927ED6"/>
        </w:tc>
        <w:tc>
          <w:tcPr>
            <w:tcW w:w="744" w:type="dxa"/>
          </w:tcPr>
          <w:p w14:paraId="5439CA7A" w14:textId="77777777" w:rsidR="00841125" w:rsidRPr="00CB32A5" w:rsidRDefault="00841125" w:rsidP="00927ED6"/>
        </w:tc>
        <w:tc>
          <w:tcPr>
            <w:tcW w:w="744" w:type="dxa"/>
          </w:tcPr>
          <w:p w14:paraId="481990F9" w14:textId="77777777" w:rsidR="00841125" w:rsidRPr="00CB32A5" w:rsidRDefault="00841125" w:rsidP="00927ED6"/>
        </w:tc>
        <w:tc>
          <w:tcPr>
            <w:tcW w:w="744" w:type="dxa"/>
          </w:tcPr>
          <w:p w14:paraId="17DB7474" w14:textId="77777777" w:rsidR="00841125" w:rsidRPr="00CB32A5" w:rsidRDefault="00841125" w:rsidP="00927ED6"/>
        </w:tc>
        <w:tc>
          <w:tcPr>
            <w:tcW w:w="744" w:type="dxa"/>
          </w:tcPr>
          <w:p w14:paraId="590F515E" w14:textId="77777777" w:rsidR="00841125" w:rsidRPr="00CB32A5" w:rsidRDefault="00841125" w:rsidP="00927ED6"/>
        </w:tc>
        <w:tc>
          <w:tcPr>
            <w:tcW w:w="744" w:type="dxa"/>
          </w:tcPr>
          <w:p w14:paraId="3BB16B13" w14:textId="77777777" w:rsidR="00841125" w:rsidRPr="00CB32A5" w:rsidRDefault="00841125" w:rsidP="00927ED6"/>
        </w:tc>
        <w:tc>
          <w:tcPr>
            <w:tcW w:w="744" w:type="dxa"/>
          </w:tcPr>
          <w:p w14:paraId="20658F45" w14:textId="77777777" w:rsidR="00841125" w:rsidRPr="00CB32A5" w:rsidRDefault="00841125" w:rsidP="00927ED6"/>
        </w:tc>
        <w:tc>
          <w:tcPr>
            <w:tcW w:w="744" w:type="dxa"/>
          </w:tcPr>
          <w:p w14:paraId="73361BF6" w14:textId="77777777" w:rsidR="00841125" w:rsidRPr="00CB32A5" w:rsidRDefault="00841125" w:rsidP="00927ED6"/>
        </w:tc>
        <w:tc>
          <w:tcPr>
            <w:tcW w:w="745" w:type="dxa"/>
          </w:tcPr>
          <w:p w14:paraId="7DDB9AA8" w14:textId="77777777" w:rsidR="00841125" w:rsidRPr="00CB32A5" w:rsidRDefault="00841125" w:rsidP="00927ED6"/>
        </w:tc>
        <w:tc>
          <w:tcPr>
            <w:tcW w:w="745" w:type="dxa"/>
          </w:tcPr>
          <w:p w14:paraId="6CC92D9E" w14:textId="77777777" w:rsidR="00841125" w:rsidRPr="00CB32A5" w:rsidRDefault="00841125" w:rsidP="00927ED6"/>
        </w:tc>
        <w:tc>
          <w:tcPr>
            <w:tcW w:w="745" w:type="dxa"/>
          </w:tcPr>
          <w:p w14:paraId="7CE7F9B6" w14:textId="77777777" w:rsidR="00841125" w:rsidRPr="00CB32A5" w:rsidRDefault="00841125" w:rsidP="00927ED6"/>
        </w:tc>
        <w:tc>
          <w:tcPr>
            <w:tcW w:w="745" w:type="dxa"/>
          </w:tcPr>
          <w:p w14:paraId="6A63A9EF" w14:textId="77777777" w:rsidR="00841125" w:rsidRPr="00CB32A5" w:rsidRDefault="00841125" w:rsidP="00927ED6"/>
        </w:tc>
        <w:tc>
          <w:tcPr>
            <w:tcW w:w="745" w:type="dxa"/>
          </w:tcPr>
          <w:p w14:paraId="0C7B288B" w14:textId="77777777" w:rsidR="00841125" w:rsidRPr="00CB32A5" w:rsidRDefault="00841125" w:rsidP="00927ED6"/>
        </w:tc>
      </w:tr>
      <w:tr w:rsidR="00841125" w:rsidRPr="00CB32A5" w14:paraId="6C345E40" w14:textId="77777777" w:rsidTr="00927ED6">
        <w:tc>
          <w:tcPr>
            <w:tcW w:w="744" w:type="dxa"/>
          </w:tcPr>
          <w:p w14:paraId="022BAF0E" w14:textId="77777777" w:rsidR="00841125" w:rsidRPr="00CB32A5" w:rsidRDefault="00841125" w:rsidP="00927ED6">
            <w:r w:rsidRPr="00CB32A5">
              <w:t>vidēji</w:t>
            </w:r>
          </w:p>
        </w:tc>
        <w:tc>
          <w:tcPr>
            <w:tcW w:w="744" w:type="dxa"/>
          </w:tcPr>
          <w:p w14:paraId="60E75D50" w14:textId="77777777" w:rsidR="00841125" w:rsidRPr="00CB32A5" w:rsidRDefault="00841125" w:rsidP="00927ED6"/>
        </w:tc>
        <w:tc>
          <w:tcPr>
            <w:tcW w:w="744" w:type="dxa"/>
          </w:tcPr>
          <w:p w14:paraId="26F3ACDE" w14:textId="77777777" w:rsidR="00841125" w:rsidRPr="00CB32A5" w:rsidRDefault="00841125" w:rsidP="00927ED6"/>
        </w:tc>
        <w:tc>
          <w:tcPr>
            <w:tcW w:w="744" w:type="dxa"/>
          </w:tcPr>
          <w:p w14:paraId="6D3B9338" w14:textId="77777777" w:rsidR="00841125" w:rsidRPr="00CB32A5" w:rsidRDefault="00841125" w:rsidP="00927ED6"/>
        </w:tc>
        <w:tc>
          <w:tcPr>
            <w:tcW w:w="744" w:type="dxa"/>
          </w:tcPr>
          <w:p w14:paraId="218BABA1" w14:textId="77777777" w:rsidR="00841125" w:rsidRPr="00CB32A5" w:rsidRDefault="00841125" w:rsidP="00927ED6"/>
        </w:tc>
        <w:tc>
          <w:tcPr>
            <w:tcW w:w="744" w:type="dxa"/>
          </w:tcPr>
          <w:p w14:paraId="064402B4" w14:textId="77777777" w:rsidR="00841125" w:rsidRPr="00CB32A5" w:rsidRDefault="00841125" w:rsidP="00927ED6"/>
        </w:tc>
        <w:tc>
          <w:tcPr>
            <w:tcW w:w="744" w:type="dxa"/>
          </w:tcPr>
          <w:p w14:paraId="7A28643E" w14:textId="77777777" w:rsidR="00841125" w:rsidRPr="00CB32A5" w:rsidRDefault="00841125" w:rsidP="00927ED6"/>
        </w:tc>
        <w:tc>
          <w:tcPr>
            <w:tcW w:w="744" w:type="dxa"/>
          </w:tcPr>
          <w:p w14:paraId="7A9A88D8" w14:textId="77777777" w:rsidR="00841125" w:rsidRPr="00CB32A5" w:rsidRDefault="00841125" w:rsidP="00927ED6"/>
        </w:tc>
        <w:tc>
          <w:tcPr>
            <w:tcW w:w="744" w:type="dxa"/>
          </w:tcPr>
          <w:p w14:paraId="1580BD15" w14:textId="77777777" w:rsidR="00841125" w:rsidRPr="00CB32A5" w:rsidRDefault="00841125" w:rsidP="00927ED6"/>
        </w:tc>
        <w:tc>
          <w:tcPr>
            <w:tcW w:w="745" w:type="dxa"/>
          </w:tcPr>
          <w:p w14:paraId="06E296CA" w14:textId="77777777" w:rsidR="00841125" w:rsidRPr="00CB32A5" w:rsidRDefault="00841125" w:rsidP="00927ED6"/>
        </w:tc>
        <w:tc>
          <w:tcPr>
            <w:tcW w:w="745" w:type="dxa"/>
          </w:tcPr>
          <w:p w14:paraId="3DBF73C9" w14:textId="77777777" w:rsidR="00841125" w:rsidRPr="00CB32A5" w:rsidRDefault="00841125" w:rsidP="00927ED6"/>
        </w:tc>
        <w:tc>
          <w:tcPr>
            <w:tcW w:w="745" w:type="dxa"/>
          </w:tcPr>
          <w:p w14:paraId="74C9CCE5" w14:textId="77777777" w:rsidR="00841125" w:rsidRPr="00CB32A5" w:rsidRDefault="00841125" w:rsidP="00927ED6"/>
        </w:tc>
        <w:tc>
          <w:tcPr>
            <w:tcW w:w="745" w:type="dxa"/>
          </w:tcPr>
          <w:p w14:paraId="7CC65616" w14:textId="77777777" w:rsidR="00841125" w:rsidRPr="00CB32A5" w:rsidRDefault="00841125" w:rsidP="00927ED6"/>
        </w:tc>
        <w:tc>
          <w:tcPr>
            <w:tcW w:w="745" w:type="dxa"/>
          </w:tcPr>
          <w:p w14:paraId="5FE19595" w14:textId="77777777" w:rsidR="00841125" w:rsidRPr="00CB32A5" w:rsidRDefault="00841125" w:rsidP="00927ED6"/>
        </w:tc>
      </w:tr>
    </w:tbl>
    <w:p w14:paraId="3010B762" w14:textId="77777777" w:rsidR="00841125" w:rsidRPr="00316ADC" w:rsidRDefault="00841125" w:rsidP="00841125">
      <w:pPr>
        <w:rPr>
          <w:sz w:val="22"/>
          <w:szCs w:val="22"/>
        </w:rPr>
      </w:pPr>
      <w:r w:rsidRPr="00316ADC">
        <w:rPr>
          <w:sz w:val="22"/>
          <w:szCs w:val="22"/>
        </w:rPr>
        <w:t>Konversijas koeficients no m</w:t>
      </w:r>
      <w:r w:rsidRPr="00316ADC">
        <w:rPr>
          <w:sz w:val="22"/>
          <w:szCs w:val="22"/>
          <w:vertAlign w:val="superscript"/>
        </w:rPr>
        <w:t>3</w:t>
      </w:r>
      <w:r w:rsidRPr="00316ADC">
        <w:rPr>
          <w:sz w:val="22"/>
          <w:szCs w:val="22"/>
        </w:rPr>
        <w:t xml:space="preserve"> vai l uz kg ________</w:t>
      </w:r>
    </w:p>
    <w:p w14:paraId="1F0002AA" w14:textId="77777777" w:rsidR="00F0727C" w:rsidRDefault="00F0727C" w:rsidP="00F0727C">
      <w:pPr>
        <w:pStyle w:val="Heading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920A4">
        <w:rPr>
          <w:rFonts w:ascii="Times New Roman" w:hAnsi="Times New Roman" w:cs="Times New Roman"/>
          <w:b/>
          <w:color w:val="auto"/>
          <w:sz w:val="24"/>
          <w:szCs w:val="24"/>
        </w:rPr>
        <w:t>Cita informācija</w:t>
      </w:r>
      <w:r w:rsidRPr="00F0727C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F0727C">
        <w:rPr>
          <w:rFonts w:ascii="Times New Roman" w:hAnsi="Times New Roman" w:cs="Times New Roman"/>
          <w:i/>
          <w:color w:val="auto"/>
          <w:sz w:val="24"/>
          <w:szCs w:val="24"/>
        </w:rPr>
        <w:t>eksperts norāda, kā ir iegūtas vērtības, vai ir norādītas izmērītās vai aprēķinātās vērtības.</w:t>
      </w:r>
    </w:p>
    <w:p w14:paraId="5E72F76B" w14:textId="77777777" w:rsidR="00F0727C" w:rsidRPr="00F0727C" w:rsidRDefault="00F0727C" w:rsidP="00F0727C">
      <w:r>
        <w:t>_______________________________________________________________________________________</w:t>
      </w:r>
    </w:p>
    <w:p w14:paraId="0C580771" w14:textId="77777777" w:rsidR="00841125" w:rsidRPr="00CB32A5" w:rsidRDefault="00841125" w:rsidP="00841125">
      <w:pPr>
        <w:rPr>
          <w:sz w:val="16"/>
          <w:szCs w:val="16"/>
        </w:rPr>
      </w:pPr>
    </w:p>
    <w:p w14:paraId="28222F8D" w14:textId="77777777" w:rsidR="00841125" w:rsidRPr="00316ADC" w:rsidRDefault="00841125" w:rsidP="00841125">
      <w:r w:rsidRPr="00316ADC">
        <w:t>Kurināmā patēriņš pārrēķināts</w:t>
      </w:r>
      <w:r>
        <w:t>,</w:t>
      </w:r>
      <w:r w:rsidRPr="00316ADC">
        <w:t xml:space="preserve"> MWh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  <w:gridCol w:w="745"/>
        <w:gridCol w:w="745"/>
        <w:gridCol w:w="745"/>
        <w:gridCol w:w="745"/>
      </w:tblGrid>
      <w:tr w:rsidR="00841125" w:rsidRPr="00CB32A5" w14:paraId="2D50260A" w14:textId="77777777" w:rsidTr="00927ED6">
        <w:tc>
          <w:tcPr>
            <w:tcW w:w="763" w:type="dxa"/>
            <w:vAlign w:val="center"/>
          </w:tcPr>
          <w:p w14:paraId="42870239" w14:textId="77777777" w:rsidR="00841125" w:rsidRPr="00CB32A5" w:rsidRDefault="00841125" w:rsidP="00927ED6">
            <w:pPr>
              <w:jc w:val="center"/>
            </w:pPr>
            <w:r w:rsidRPr="00CB32A5">
              <w:t>Gads</w:t>
            </w:r>
          </w:p>
        </w:tc>
        <w:tc>
          <w:tcPr>
            <w:tcW w:w="744" w:type="dxa"/>
            <w:vAlign w:val="center"/>
          </w:tcPr>
          <w:p w14:paraId="506D21EB" w14:textId="77777777" w:rsidR="00841125" w:rsidRPr="00CB32A5" w:rsidRDefault="00841125" w:rsidP="00927ED6">
            <w:pPr>
              <w:jc w:val="center"/>
            </w:pPr>
            <w:r w:rsidRPr="00CB32A5">
              <w:t>I</w:t>
            </w:r>
          </w:p>
        </w:tc>
        <w:tc>
          <w:tcPr>
            <w:tcW w:w="744" w:type="dxa"/>
            <w:vAlign w:val="center"/>
          </w:tcPr>
          <w:p w14:paraId="05BB0CB7" w14:textId="77777777" w:rsidR="00841125" w:rsidRPr="00CB32A5" w:rsidRDefault="00841125" w:rsidP="00927ED6">
            <w:pPr>
              <w:jc w:val="center"/>
            </w:pPr>
            <w:r w:rsidRPr="00CB32A5">
              <w:t>II</w:t>
            </w:r>
          </w:p>
        </w:tc>
        <w:tc>
          <w:tcPr>
            <w:tcW w:w="744" w:type="dxa"/>
            <w:vAlign w:val="center"/>
          </w:tcPr>
          <w:p w14:paraId="73E381DF" w14:textId="77777777" w:rsidR="00841125" w:rsidRPr="00CB32A5" w:rsidRDefault="00841125" w:rsidP="00927ED6">
            <w:pPr>
              <w:jc w:val="center"/>
            </w:pPr>
            <w:r w:rsidRPr="00CB32A5">
              <w:t>III</w:t>
            </w:r>
          </w:p>
        </w:tc>
        <w:tc>
          <w:tcPr>
            <w:tcW w:w="744" w:type="dxa"/>
            <w:vAlign w:val="center"/>
          </w:tcPr>
          <w:p w14:paraId="79FA4D75" w14:textId="77777777" w:rsidR="00841125" w:rsidRPr="00CB32A5" w:rsidRDefault="00841125" w:rsidP="00927ED6">
            <w:pPr>
              <w:jc w:val="center"/>
            </w:pPr>
            <w:r w:rsidRPr="00CB32A5">
              <w:t>IV</w:t>
            </w:r>
          </w:p>
        </w:tc>
        <w:tc>
          <w:tcPr>
            <w:tcW w:w="744" w:type="dxa"/>
            <w:vAlign w:val="center"/>
          </w:tcPr>
          <w:p w14:paraId="127A6EAD" w14:textId="77777777" w:rsidR="00841125" w:rsidRPr="00CB32A5" w:rsidRDefault="00841125" w:rsidP="00927ED6">
            <w:pPr>
              <w:jc w:val="center"/>
            </w:pPr>
            <w:r w:rsidRPr="00CB32A5">
              <w:t>V</w:t>
            </w:r>
          </w:p>
        </w:tc>
        <w:tc>
          <w:tcPr>
            <w:tcW w:w="744" w:type="dxa"/>
            <w:vAlign w:val="center"/>
          </w:tcPr>
          <w:p w14:paraId="7DF4AF59" w14:textId="77777777" w:rsidR="00841125" w:rsidRPr="00CB32A5" w:rsidRDefault="00841125" w:rsidP="00927ED6">
            <w:pPr>
              <w:jc w:val="center"/>
            </w:pPr>
            <w:r w:rsidRPr="00CB32A5">
              <w:t>VI</w:t>
            </w:r>
          </w:p>
        </w:tc>
        <w:tc>
          <w:tcPr>
            <w:tcW w:w="744" w:type="dxa"/>
            <w:vAlign w:val="center"/>
          </w:tcPr>
          <w:p w14:paraId="2EF7D4A1" w14:textId="77777777" w:rsidR="00841125" w:rsidRPr="00CB32A5" w:rsidRDefault="00841125" w:rsidP="00927ED6">
            <w:pPr>
              <w:jc w:val="center"/>
            </w:pPr>
            <w:r w:rsidRPr="00CB32A5">
              <w:t>VII</w:t>
            </w:r>
          </w:p>
        </w:tc>
        <w:tc>
          <w:tcPr>
            <w:tcW w:w="744" w:type="dxa"/>
            <w:vAlign w:val="center"/>
          </w:tcPr>
          <w:p w14:paraId="74A50285" w14:textId="77777777" w:rsidR="00841125" w:rsidRPr="00CB32A5" w:rsidRDefault="00841125" w:rsidP="00927ED6">
            <w:pPr>
              <w:jc w:val="center"/>
            </w:pPr>
            <w:r w:rsidRPr="00CB32A5">
              <w:t>VIII</w:t>
            </w:r>
          </w:p>
        </w:tc>
        <w:tc>
          <w:tcPr>
            <w:tcW w:w="745" w:type="dxa"/>
            <w:vAlign w:val="center"/>
          </w:tcPr>
          <w:p w14:paraId="795EA6F1" w14:textId="77777777" w:rsidR="00841125" w:rsidRPr="00CB32A5" w:rsidRDefault="00841125" w:rsidP="00927ED6">
            <w:pPr>
              <w:jc w:val="center"/>
            </w:pPr>
            <w:r w:rsidRPr="00CB32A5">
              <w:t>IX</w:t>
            </w:r>
          </w:p>
        </w:tc>
        <w:tc>
          <w:tcPr>
            <w:tcW w:w="745" w:type="dxa"/>
            <w:vAlign w:val="center"/>
          </w:tcPr>
          <w:p w14:paraId="3F376ADB" w14:textId="77777777" w:rsidR="00841125" w:rsidRPr="00CB32A5" w:rsidRDefault="00841125" w:rsidP="00927ED6">
            <w:pPr>
              <w:jc w:val="center"/>
            </w:pPr>
            <w:r w:rsidRPr="00CB32A5">
              <w:t>X</w:t>
            </w:r>
          </w:p>
        </w:tc>
        <w:tc>
          <w:tcPr>
            <w:tcW w:w="745" w:type="dxa"/>
            <w:vAlign w:val="center"/>
          </w:tcPr>
          <w:p w14:paraId="4C0B1E69" w14:textId="77777777" w:rsidR="00841125" w:rsidRPr="00CB32A5" w:rsidRDefault="00841125" w:rsidP="00927ED6">
            <w:pPr>
              <w:jc w:val="center"/>
            </w:pPr>
            <w:r w:rsidRPr="00CB32A5">
              <w:t>XI</w:t>
            </w:r>
          </w:p>
        </w:tc>
        <w:tc>
          <w:tcPr>
            <w:tcW w:w="745" w:type="dxa"/>
            <w:vAlign w:val="center"/>
          </w:tcPr>
          <w:p w14:paraId="619A8D97" w14:textId="77777777" w:rsidR="00841125" w:rsidRPr="00CB32A5" w:rsidRDefault="00841125" w:rsidP="00927ED6">
            <w:pPr>
              <w:jc w:val="center"/>
            </w:pPr>
            <w:r w:rsidRPr="00CB32A5">
              <w:t>XII</w:t>
            </w:r>
          </w:p>
        </w:tc>
        <w:tc>
          <w:tcPr>
            <w:tcW w:w="745" w:type="dxa"/>
            <w:vAlign w:val="center"/>
          </w:tcPr>
          <w:p w14:paraId="0136C5D5" w14:textId="77777777" w:rsidR="00841125" w:rsidRPr="00CB32A5" w:rsidRDefault="00841125" w:rsidP="00927ED6">
            <w:pPr>
              <w:jc w:val="center"/>
            </w:pPr>
            <w:r w:rsidRPr="00CB32A5">
              <w:t>Kopā</w:t>
            </w:r>
          </w:p>
        </w:tc>
      </w:tr>
      <w:tr w:rsidR="00841125" w:rsidRPr="00CB32A5" w14:paraId="49251066" w14:textId="77777777" w:rsidTr="00927ED6">
        <w:tc>
          <w:tcPr>
            <w:tcW w:w="763" w:type="dxa"/>
            <w:vAlign w:val="center"/>
          </w:tcPr>
          <w:p w14:paraId="76D0272C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2A7BAAA6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654E7480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0DD8364F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3AA82614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5FC99BA4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5464BC44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379766CD" w14:textId="77777777" w:rsidR="00841125" w:rsidRPr="00CB32A5" w:rsidRDefault="00841125" w:rsidP="00927ED6"/>
        </w:tc>
        <w:tc>
          <w:tcPr>
            <w:tcW w:w="744" w:type="dxa"/>
            <w:vAlign w:val="center"/>
          </w:tcPr>
          <w:p w14:paraId="464FA81B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78F0E148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4BFF8051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23EA7254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7430BE41" w14:textId="77777777" w:rsidR="00841125" w:rsidRPr="00CB32A5" w:rsidRDefault="00841125" w:rsidP="00927ED6"/>
        </w:tc>
        <w:tc>
          <w:tcPr>
            <w:tcW w:w="745" w:type="dxa"/>
            <w:vAlign w:val="center"/>
          </w:tcPr>
          <w:p w14:paraId="0CFFB73B" w14:textId="77777777" w:rsidR="00841125" w:rsidRPr="00CB32A5" w:rsidRDefault="00841125" w:rsidP="00927ED6"/>
        </w:tc>
      </w:tr>
      <w:tr w:rsidR="00841125" w:rsidRPr="00CB32A5" w14:paraId="3F5EBB3D" w14:textId="77777777" w:rsidTr="00927ED6">
        <w:tc>
          <w:tcPr>
            <w:tcW w:w="763" w:type="dxa"/>
          </w:tcPr>
          <w:p w14:paraId="2DF2FB36" w14:textId="77777777" w:rsidR="00841125" w:rsidRPr="00CB32A5" w:rsidRDefault="00841125" w:rsidP="00927ED6"/>
        </w:tc>
        <w:tc>
          <w:tcPr>
            <w:tcW w:w="744" w:type="dxa"/>
          </w:tcPr>
          <w:p w14:paraId="5D9C1E82" w14:textId="77777777" w:rsidR="00841125" w:rsidRPr="00CB32A5" w:rsidRDefault="00841125" w:rsidP="00927ED6"/>
        </w:tc>
        <w:tc>
          <w:tcPr>
            <w:tcW w:w="744" w:type="dxa"/>
          </w:tcPr>
          <w:p w14:paraId="494B3D8A" w14:textId="77777777" w:rsidR="00841125" w:rsidRPr="00CB32A5" w:rsidRDefault="00841125" w:rsidP="00927ED6"/>
        </w:tc>
        <w:tc>
          <w:tcPr>
            <w:tcW w:w="744" w:type="dxa"/>
          </w:tcPr>
          <w:p w14:paraId="6684A894" w14:textId="77777777" w:rsidR="00841125" w:rsidRPr="00CB32A5" w:rsidRDefault="00841125" w:rsidP="00927ED6"/>
        </w:tc>
        <w:tc>
          <w:tcPr>
            <w:tcW w:w="744" w:type="dxa"/>
          </w:tcPr>
          <w:p w14:paraId="0A44209E" w14:textId="77777777" w:rsidR="00841125" w:rsidRPr="00CB32A5" w:rsidRDefault="00841125" w:rsidP="00927ED6"/>
        </w:tc>
        <w:tc>
          <w:tcPr>
            <w:tcW w:w="744" w:type="dxa"/>
          </w:tcPr>
          <w:p w14:paraId="72A4019F" w14:textId="77777777" w:rsidR="00841125" w:rsidRPr="00CB32A5" w:rsidRDefault="00841125" w:rsidP="00927ED6"/>
        </w:tc>
        <w:tc>
          <w:tcPr>
            <w:tcW w:w="744" w:type="dxa"/>
          </w:tcPr>
          <w:p w14:paraId="18DF21C2" w14:textId="77777777" w:rsidR="00841125" w:rsidRPr="00CB32A5" w:rsidRDefault="00841125" w:rsidP="00927ED6"/>
        </w:tc>
        <w:tc>
          <w:tcPr>
            <w:tcW w:w="744" w:type="dxa"/>
          </w:tcPr>
          <w:p w14:paraId="431EBFA8" w14:textId="77777777" w:rsidR="00841125" w:rsidRPr="00CB32A5" w:rsidRDefault="00841125" w:rsidP="00927ED6"/>
        </w:tc>
        <w:tc>
          <w:tcPr>
            <w:tcW w:w="744" w:type="dxa"/>
          </w:tcPr>
          <w:p w14:paraId="0DAB6202" w14:textId="77777777" w:rsidR="00841125" w:rsidRPr="00CB32A5" w:rsidRDefault="00841125" w:rsidP="00927ED6"/>
        </w:tc>
        <w:tc>
          <w:tcPr>
            <w:tcW w:w="745" w:type="dxa"/>
          </w:tcPr>
          <w:p w14:paraId="02DB8F44" w14:textId="77777777" w:rsidR="00841125" w:rsidRPr="00CB32A5" w:rsidRDefault="00841125" w:rsidP="00927ED6"/>
        </w:tc>
        <w:tc>
          <w:tcPr>
            <w:tcW w:w="745" w:type="dxa"/>
          </w:tcPr>
          <w:p w14:paraId="3C13E172" w14:textId="77777777" w:rsidR="00841125" w:rsidRPr="00CB32A5" w:rsidRDefault="00841125" w:rsidP="00927ED6"/>
        </w:tc>
        <w:tc>
          <w:tcPr>
            <w:tcW w:w="745" w:type="dxa"/>
          </w:tcPr>
          <w:p w14:paraId="61BC9FAA" w14:textId="77777777" w:rsidR="00841125" w:rsidRPr="00CB32A5" w:rsidRDefault="00841125" w:rsidP="00927ED6"/>
        </w:tc>
        <w:tc>
          <w:tcPr>
            <w:tcW w:w="745" w:type="dxa"/>
          </w:tcPr>
          <w:p w14:paraId="1C463804" w14:textId="77777777" w:rsidR="00841125" w:rsidRPr="00CB32A5" w:rsidRDefault="00841125" w:rsidP="00927ED6"/>
        </w:tc>
        <w:tc>
          <w:tcPr>
            <w:tcW w:w="745" w:type="dxa"/>
          </w:tcPr>
          <w:p w14:paraId="4CDFC393" w14:textId="77777777" w:rsidR="00841125" w:rsidRPr="00CB32A5" w:rsidRDefault="00841125" w:rsidP="00927ED6"/>
        </w:tc>
      </w:tr>
      <w:tr w:rsidR="00841125" w:rsidRPr="00CB32A5" w14:paraId="26D6DF34" w14:textId="77777777" w:rsidTr="00927ED6">
        <w:tc>
          <w:tcPr>
            <w:tcW w:w="763" w:type="dxa"/>
          </w:tcPr>
          <w:p w14:paraId="3041EF06" w14:textId="77777777" w:rsidR="00841125" w:rsidRPr="00CB32A5" w:rsidRDefault="00841125" w:rsidP="00927ED6"/>
        </w:tc>
        <w:tc>
          <w:tcPr>
            <w:tcW w:w="744" w:type="dxa"/>
          </w:tcPr>
          <w:p w14:paraId="6C7B872D" w14:textId="77777777" w:rsidR="00841125" w:rsidRPr="00CB32A5" w:rsidRDefault="00841125" w:rsidP="00927ED6"/>
        </w:tc>
        <w:tc>
          <w:tcPr>
            <w:tcW w:w="744" w:type="dxa"/>
          </w:tcPr>
          <w:p w14:paraId="59FDCCEC" w14:textId="77777777" w:rsidR="00841125" w:rsidRPr="00CB32A5" w:rsidRDefault="00841125" w:rsidP="00927ED6"/>
        </w:tc>
        <w:tc>
          <w:tcPr>
            <w:tcW w:w="744" w:type="dxa"/>
          </w:tcPr>
          <w:p w14:paraId="78AB5212" w14:textId="77777777" w:rsidR="00841125" w:rsidRPr="00CB32A5" w:rsidRDefault="00841125" w:rsidP="00927ED6"/>
        </w:tc>
        <w:tc>
          <w:tcPr>
            <w:tcW w:w="744" w:type="dxa"/>
          </w:tcPr>
          <w:p w14:paraId="5F7882A9" w14:textId="77777777" w:rsidR="00841125" w:rsidRPr="00CB32A5" w:rsidRDefault="00841125" w:rsidP="00927ED6"/>
        </w:tc>
        <w:tc>
          <w:tcPr>
            <w:tcW w:w="744" w:type="dxa"/>
          </w:tcPr>
          <w:p w14:paraId="2D396CA1" w14:textId="77777777" w:rsidR="00841125" w:rsidRPr="00CB32A5" w:rsidRDefault="00841125" w:rsidP="00927ED6"/>
        </w:tc>
        <w:tc>
          <w:tcPr>
            <w:tcW w:w="744" w:type="dxa"/>
          </w:tcPr>
          <w:p w14:paraId="0F093129" w14:textId="77777777" w:rsidR="00841125" w:rsidRPr="00CB32A5" w:rsidRDefault="00841125" w:rsidP="00927ED6"/>
        </w:tc>
        <w:tc>
          <w:tcPr>
            <w:tcW w:w="744" w:type="dxa"/>
          </w:tcPr>
          <w:p w14:paraId="6EAFAF1C" w14:textId="77777777" w:rsidR="00841125" w:rsidRPr="00CB32A5" w:rsidRDefault="00841125" w:rsidP="00927ED6"/>
        </w:tc>
        <w:tc>
          <w:tcPr>
            <w:tcW w:w="744" w:type="dxa"/>
          </w:tcPr>
          <w:p w14:paraId="64DDAE5F" w14:textId="77777777" w:rsidR="00841125" w:rsidRPr="00CB32A5" w:rsidRDefault="00841125" w:rsidP="00927ED6"/>
        </w:tc>
        <w:tc>
          <w:tcPr>
            <w:tcW w:w="745" w:type="dxa"/>
          </w:tcPr>
          <w:p w14:paraId="27774D40" w14:textId="77777777" w:rsidR="00841125" w:rsidRPr="00CB32A5" w:rsidRDefault="00841125" w:rsidP="00927ED6"/>
        </w:tc>
        <w:tc>
          <w:tcPr>
            <w:tcW w:w="745" w:type="dxa"/>
          </w:tcPr>
          <w:p w14:paraId="26DB68D1" w14:textId="77777777" w:rsidR="00841125" w:rsidRPr="00CB32A5" w:rsidRDefault="00841125" w:rsidP="00927ED6"/>
        </w:tc>
        <w:tc>
          <w:tcPr>
            <w:tcW w:w="745" w:type="dxa"/>
          </w:tcPr>
          <w:p w14:paraId="4A50E83A" w14:textId="77777777" w:rsidR="00841125" w:rsidRPr="00CB32A5" w:rsidRDefault="00841125" w:rsidP="00927ED6"/>
        </w:tc>
        <w:tc>
          <w:tcPr>
            <w:tcW w:w="745" w:type="dxa"/>
          </w:tcPr>
          <w:p w14:paraId="1CE9CBCB" w14:textId="77777777" w:rsidR="00841125" w:rsidRPr="00CB32A5" w:rsidRDefault="00841125" w:rsidP="00927ED6"/>
        </w:tc>
        <w:tc>
          <w:tcPr>
            <w:tcW w:w="745" w:type="dxa"/>
          </w:tcPr>
          <w:p w14:paraId="503BF29A" w14:textId="77777777" w:rsidR="00841125" w:rsidRPr="00CB32A5" w:rsidRDefault="00841125" w:rsidP="00927ED6"/>
        </w:tc>
      </w:tr>
      <w:tr w:rsidR="00841125" w:rsidRPr="00CB32A5" w14:paraId="244DDD3E" w14:textId="77777777" w:rsidTr="00927ED6">
        <w:tc>
          <w:tcPr>
            <w:tcW w:w="763" w:type="dxa"/>
          </w:tcPr>
          <w:p w14:paraId="1C3D9EE4" w14:textId="77777777" w:rsidR="00841125" w:rsidRPr="00CB32A5" w:rsidRDefault="00841125" w:rsidP="00927ED6"/>
        </w:tc>
        <w:tc>
          <w:tcPr>
            <w:tcW w:w="744" w:type="dxa"/>
          </w:tcPr>
          <w:p w14:paraId="030551DF" w14:textId="77777777" w:rsidR="00841125" w:rsidRPr="00CB32A5" w:rsidRDefault="00841125" w:rsidP="00927ED6"/>
        </w:tc>
        <w:tc>
          <w:tcPr>
            <w:tcW w:w="744" w:type="dxa"/>
          </w:tcPr>
          <w:p w14:paraId="7E227E99" w14:textId="77777777" w:rsidR="00841125" w:rsidRPr="00CB32A5" w:rsidRDefault="00841125" w:rsidP="00927ED6"/>
        </w:tc>
        <w:tc>
          <w:tcPr>
            <w:tcW w:w="744" w:type="dxa"/>
          </w:tcPr>
          <w:p w14:paraId="0C5FA255" w14:textId="77777777" w:rsidR="00841125" w:rsidRPr="00CB32A5" w:rsidRDefault="00841125" w:rsidP="00927ED6"/>
        </w:tc>
        <w:tc>
          <w:tcPr>
            <w:tcW w:w="744" w:type="dxa"/>
          </w:tcPr>
          <w:p w14:paraId="4BE34CE7" w14:textId="77777777" w:rsidR="00841125" w:rsidRPr="00CB32A5" w:rsidRDefault="00841125" w:rsidP="00927ED6"/>
        </w:tc>
        <w:tc>
          <w:tcPr>
            <w:tcW w:w="744" w:type="dxa"/>
          </w:tcPr>
          <w:p w14:paraId="6A0A1255" w14:textId="77777777" w:rsidR="00841125" w:rsidRPr="00CB32A5" w:rsidRDefault="00841125" w:rsidP="00927ED6"/>
        </w:tc>
        <w:tc>
          <w:tcPr>
            <w:tcW w:w="744" w:type="dxa"/>
          </w:tcPr>
          <w:p w14:paraId="1F6E2D9C" w14:textId="77777777" w:rsidR="00841125" w:rsidRPr="00CB32A5" w:rsidRDefault="00841125" w:rsidP="00927ED6"/>
        </w:tc>
        <w:tc>
          <w:tcPr>
            <w:tcW w:w="744" w:type="dxa"/>
          </w:tcPr>
          <w:p w14:paraId="60D86E45" w14:textId="77777777" w:rsidR="00841125" w:rsidRPr="00CB32A5" w:rsidRDefault="00841125" w:rsidP="00927ED6"/>
        </w:tc>
        <w:tc>
          <w:tcPr>
            <w:tcW w:w="744" w:type="dxa"/>
          </w:tcPr>
          <w:p w14:paraId="6A0B3A89" w14:textId="77777777" w:rsidR="00841125" w:rsidRPr="00CB32A5" w:rsidRDefault="00841125" w:rsidP="00927ED6"/>
        </w:tc>
        <w:tc>
          <w:tcPr>
            <w:tcW w:w="745" w:type="dxa"/>
          </w:tcPr>
          <w:p w14:paraId="4BD18212" w14:textId="77777777" w:rsidR="00841125" w:rsidRPr="00CB32A5" w:rsidRDefault="00841125" w:rsidP="00927ED6"/>
        </w:tc>
        <w:tc>
          <w:tcPr>
            <w:tcW w:w="745" w:type="dxa"/>
          </w:tcPr>
          <w:p w14:paraId="3F77C062" w14:textId="77777777" w:rsidR="00841125" w:rsidRPr="00CB32A5" w:rsidRDefault="00841125" w:rsidP="00927ED6"/>
        </w:tc>
        <w:tc>
          <w:tcPr>
            <w:tcW w:w="745" w:type="dxa"/>
          </w:tcPr>
          <w:p w14:paraId="701C5341" w14:textId="77777777" w:rsidR="00841125" w:rsidRPr="00CB32A5" w:rsidRDefault="00841125" w:rsidP="00927ED6"/>
        </w:tc>
        <w:tc>
          <w:tcPr>
            <w:tcW w:w="745" w:type="dxa"/>
          </w:tcPr>
          <w:p w14:paraId="09B2D4C9" w14:textId="77777777" w:rsidR="00841125" w:rsidRPr="00CB32A5" w:rsidRDefault="00841125" w:rsidP="00927ED6"/>
        </w:tc>
        <w:tc>
          <w:tcPr>
            <w:tcW w:w="745" w:type="dxa"/>
          </w:tcPr>
          <w:p w14:paraId="2C99D35A" w14:textId="77777777" w:rsidR="00841125" w:rsidRPr="00CB32A5" w:rsidRDefault="00841125" w:rsidP="00927ED6"/>
        </w:tc>
      </w:tr>
      <w:tr w:rsidR="00841125" w:rsidRPr="00CB32A5" w14:paraId="28C21BD3" w14:textId="77777777" w:rsidTr="00927ED6">
        <w:tc>
          <w:tcPr>
            <w:tcW w:w="763" w:type="dxa"/>
          </w:tcPr>
          <w:p w14:paraId="5A2D5A2E" w14:textId="77777777" w:rsidR="00841125" w:rsidRPr="00CB32A5" w:rsidRDefault="00841125" w:rsidP="00927ED6"/>
        </w:tc>
        <w:tc>
          <w:tcPr>
            <w:tcW w:w="744" w:type="dxa"/>
          </w:tcPr>
          <w:p w14:paraId="18E97B91" w14:textId="77777777" w:rsidR="00841125" w:rsidRPr="00CB32A5" w:rsidRDefault="00841125" w:rsidP="00927ED6"/>
        </w:tc>
        <w:tc>
          <w:tcPr>
            <w:tcW w:w="744" w:type="dxa"/>
          </w:tcPr>
          <w:p w14:paraId="50362FE2" w14:textId="77777777" w:rsidR="00841125" w:rsidRPr="00CB32A5" w:rsidRDefault="00841125" w:rsidP="00927ED6"/>
        </w:tc>
        <w:tc>
          <w:tcPr>
            <w:tcW w:w="744" w:type="dxa"/>
          </w:tcPr>
          <w:p w14:paraId="49D7D282" w14:textId="77777777" w:rsidR="00841125" w:rsidRPr="00CB32A5" w:rsidRDefault="00841125" w:rsidP="00927ED6"/>
        </w:tc>
        <w:tc>
          <w:tcPr>
            <w:tcW w:w="744" w:type="dxa"/>
          </w:tcPr>
          <w:p w14:paraId="77B3A428" w14:textId="77777777" w:rsidR="00841125" w:rsidRPr="00CB32A5" w:rsidRDefault="00841125" w:rsidP="00927ED6"/>
        </w:tc>
        <w:tc>
          <w:tcPr>
            <w:tcW w:w="744" w:type="dxa"/>
          </w:tcPr>
          <w:p w14:paraId="41AD980E" w14:textId="77777777" w:rsidR="00841125" w:rsidRPr="00CB32A5" w:rsidRDefault="00841125" w:rsidP="00927ED6"/>
        </w:tc>
        <w:tc>
          <w:tcPr>
            <w:tcW w:w="744" w:type="dxa"/>
          </w:tcPr>
          <w:p w14:paraId="3BAF1EF0" w14:textId="77777777" w:rsidR="00841125" w:rsidRPr="00CB32A5" w:rsidRDefault="00841125" w:rsidP="00927ED6"/>
        </w:tc>
        <w:tc>
          <w:tcPr>
            <w:tcW w:w="744" w:type="dxa"/>
          </w:tcPr>
          <w:p w14:paraId="4842AC76" w14:textId="77777777" w:rsidR="00841125" w:rsidRPr="00CB32A5" w:rsidRDefault="00841125" w:rsidP="00927ED6"/>
        </w:tc>
        <w:tc>
          <w:tcPr>
            <w:tcW w:w="744" w:type="dxa"/>
          </w:tcPr>
          <w:p w14:paraId="40DF0B73" w14:textId="77777777" w:rsidR="00841125" w:rsidRPr="00CB32A5" w:rsidRDefault="00841125" w:rsidP="00927ED6"/>
        </w:tc>
        <w:tc>
          <w:tcPr>
            <w:tcW w:w="745" w:type="dxa"/>
          </w:tcPr>
          <w:p w14:paraId="47C719C9" w14:textId="77777777" w:rsidR="00841125" w:rsidRPr="00CB32A5" w:rsidRDefault="00841125" w:rsidP="00927ED6"/>
        </w:tc>
        <w:tc>
          <w:tcPr>
            <w:tcW w:w="745" w:type="dxa"/>
          </w:tcPr>
          <w:p w14:paraId="3C351A26" w14:textId="77777777" w:rsidR="00841125" w:rsidRPr="00CB32A5" w:rsidRDefault="00841125" w:rsidP="00927ED6"/>
        </w:tc>
        <w:tc>
          <w:tcPr>
            <w:tcW w:w="745" w:type="dxa"/>
          </w:tcPr>
          <w:p w14:paraId="5C38ED62" w14:textId="77777777" w:rsidR="00841125" w:rsidRPr="00CB32A5" w:rsidRDefault="00841125" w:rsidP="00927ED6"/>
        </w:tc>
        <w:tc>
          <w:tcPr>
            <w:tcW w:w="745" w:type="dxa"/>
          </w:tcPr>
          <w:p w14:paraId="0EF7B0AE" w14:textId="77777777" w:rsidR="00841125" w:rsidRPr="00CB32A5" w:rsidRDefault="00841125" w:rsidP="00927ED6"/>
        </w:tc>
        <w:tc>
          <w:tcPr>
            <w:tcW w:w="745" w:type="dxa"/>
          </w:tcPr>
          <w:p w14:paraId="4F41C226" w14:textId="77777777" w:rsidR="00841125" w:rsidRPr="00CB32A5" w:rsidRDefault="00841125" w:rsidP="00927ED6"/>
        </w:tc>
      </w:tr>
      <w:tr w:rsidR="00841125" w:rsidRPr="00CB32A5" w14:paraId="260ADA93" w14:textId="77777777" w:rsidTr="00927ED6">
        <w:tc>
          <w:tcPr>
            <w:tcW w:w="763" w:type="dxa"/>
          </w:tcPr>
          <w:p w14:paraId="39B23655" w14:textId="77777777" w:rsidR="00841125" w:rsidRPr="00CB32A5" w:rsidRDefault="00841125" w:rsidP="00927ED6">
            <w:r w:rsidRPr="00CB32A5">
              <w:t>vidēji</w:t>
            </w:r>
          </w:p>
        </w:tc>
        <w:tc>
          <w:tcPr>
            <w:tcW w:w="744" w:type="dxa"/>
          </w:tcPr>
          <w:p w14:paraId="04DB3C11" w14:textId="77777777" w:rsidR="00841125" w:rsidRPr="00CB32A5" w:rsidRDefault="00841125" w:rsidP="00927ED6"/>
        </w:tc>
        <w:tc>
          <w:tcPr>
            <w:tcW w:w="744" w:type="dxa"/>
          </w:tcPr>
          <w:p w14:paraId="699BFBD7" w14:textId="77777777" w:rsidR="00841125" w:rsidRPr="00CB32A5" w:rsidRDefault="00841125" w:rsidP="00927ED6"/>
        </w:tc>
        <w:tc>
          <w:tcPr>
            <w:tcW w:w="744" w:type="dxa"/>
          </w:tcPr>
          <w:p w14:paraId="201952A1" w14:textId="77777777" w:rsidR="00841125" w:rsidRPr="00CB32A5" w:rsidRDefault="00841125" w:rsidP="00927ED6"/>
        </w:tc>
        <w:tc>
          <w:tcPr>
            <w:tcW w:w="744" w:type="dxa"/>
          </w:tcPr>
          <w:p w14:paraId="0683B712" w14:textId="77777777" w:rsidR="00841125" w:rsidRPr="00CB32A5" w:rsidRDefault="00841125" w:rsidP="00927ED6"/>
        </w:tc>
        <w:tc>
          <w:tcPr>
            <w:tcW w:w="744" w:type="dxa"/>
          </w:tcPr>
          <w:p w14:paraId="0612D315" w14:textId="77777777" w:rsidR="00841125" w:rsidRPr="00CB32A5" w:rsidRDefault="00841125" w:rsidP="00927ED6"/>
        </w:tc>
        <w:tc>
          <w:tcPr>
            <w:tcW w:w="744" w:type="dxa"/>
          </w:tcPr>
          <w:p w14:paraId="1B38802F" w14:textId="77777777" w:rsidR="00841125" w:rsidRPr="00CB32A5" w:rsidRDefault="00841125" w:rsidP="00927ED6"/>
        </w:tc>
        <w:tc>
          <w:tcPr>
            <w:tcW w:w="744" w:type="dxa"/>
          </w:tcPr>
          <w:p w14:paraId="619A3D59" w14:textId="77777777" w:rsidR="00841125" w:rsidRPr="00CB32A5" w:rsidRDefault="00841125" w:rsidP="00927ED6"/>
        </w:tc>
        <w:tc>
          <w:tcPr>
            <w:tcW w:w="744" w:type="dxa"/>
          </w:tcPr>
          <w:p w14:paraId="75307AF6" w14:textId="77777777" w:rsidR="00841125" w:rsidRPr="00CB32A5" w:rsidRDefault="00841125" w:rsidP="00927ED6"/>
        </w:tc>
        <w:tc>
          <w:tcPr>
            <w:tcW w:w="745" w:type="dxa"/>
          </w:tcPr>
          <w:p w14:paraId="5FEA2454" w14:textId="77777777" w:rsidR="00841125" w:rsidRPr="00CB32A5" w:rsidRDefault="00841125" w:rsidP="00927ED6"/>
        </w:tc>
        <w:tc>
          <w:tcPr>
            <w:tcW w:w="745" w:type="dxa"/>
          </w:tcPr>
          <w:p w14:paraId="34809930" w14:textId="77777777" w:rsidR="00841125" w:rsidRPr="00CB32A5" w:rsidRDefault="00841125" w:rsidP="00927ED6"/>
        </w:tc>
        <w:tc>
          <w:tcPr>
            <w:tcW w:w="745" w:type="dxa"/>
          </w:tcPr>
          <w:p w14:paraId="448184C7" w14:textId="77777777" w:rsidR="00841125" w:rsidRPr="00CB32A5" w:rsidRDefault="00841125" w:rsidP="00927ED6"/>
        </w:tc>
        <w:tc>
          <w:tcPr>
            <w:tcW w:w="745" w:type="dxa"/>
          </w:tcPr>
          <w:p w14:paraId="37CFA4EE" w14:textId="77777777" w:rsidR="00841125" w:rsidRPr="00CB32A5" w:rsidRDefault="00841125" w:rsidP="00927ED6"/>
        </w:tc>
        <w:tc>
          <w:tcPr>
            <w:tcW w:w="745" w:type="dxa"/>
          </w:tcPr>
          <w:p w14:paraId="33F701BF" w14:textId="77777777" w:rsidR="00841125" w:rsidRPr="00CB32A5" w:rsidRDefault="00841125" w:rsidP="00927ED6"/>
        </w:tc>
      </w:tr>
    </w:tbl>
    <w:p w14:paraId="096FF93F" w14:textId="77777777" w:rsidR="00841125" w:rsidRDefault="00841125" w:rsidP="00841125">
      <w:pPr>
        <w:rPr>
          <w:sz w:val="22"/>
          <w:szCs w:val="22"/>
        </w:rPr>
      </w:pPr>
      <w:r w:rsidRPr="00316ADC">
        <w:rPr>
          <w:sz w:val="22"/>
          <w:szCs w:val="22"/>
        </w:rPr>
        <w:t>Ja izmantoti vairāki kurināmo veidi, tad informāciju sniedz par katru kurināmā veidu atsevišķi, kā arī summāro tabulu par kurināmā patēriņu pārrēķinātu MWh.</w:t>
      </w:r>
    </w:p>
    <w:p w14:paraId="0FF0BF5F" w14:textId="77777777" w:rsidR="00F0727C" w:rsidRDefault="00F0727C" w:rsidP="00F0727C">
      <w:pPr>
        <w:pStyle w:val="Heading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920A4">
        <w:rPr>
          <w:rFonts w:ascii="Times New Roman" w:hAnsi="Times New Roman" w:cs="Times New Roman"/>
          <w:b/>
          <w:color w:val="auto"/>
          <w:sz w:val="24"/>
          <w:szCs w:val="24"/>
        </w:rPr>
        <w:t>Cita informācija</w:t>
      </w:r>
      <w:r w:rsidRPr="00F0727C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F0727C">
        <w:rPr>
          <w:rFonts w:ascii="Times New Roman" w:hAnsi="Times New Roman" w:cs="Times New Roman"/>
          <w:i/>
          <w:color w:val="auto"/>
          <w:sz w:val="24"/>
          <w:szCs w:val="24"/>
        </w:rPr>
        <w:t>eksperts norāda, kā ir iegūtas vērtības, vai ir norādītas izmērītās vai aprēķinātās vērtības.</w:t>
      </w:r>
    </w:p>
    <w:p w14:paraId="21EA4BA6" w14:textId="77777777" w:rsidR="00F0727C" w:rsidRPr="00F0727C" w:rsidRDefault="00F0727C" w:rsidP="00F0727C">
      <w:r>
        <w:t>_______________________________________________________________________________________</w:t>
      </w:r>
    </w:p>
    <w:p w14:paraId="7B8A9E88" w14:textId="77777777" w:rsidR="00F0727C" w:rsidRPr="00316ADC" w:rsidRDefault="00F0727C" w:rsidP="00841125">
      <w:pPr>
        <w:rPr>
          <w:sz w:val="22"/>
          <w:szCs w:val="22"/>
        </w:rPr>
      </w:pPr>
    </w:p>
    <w:p w14:paraId="27B99013" w14:textId="281441C5" w:rsidR="00841125" w:rsidRPr="005920A4" w:rsidRDefault="00F0727C" w:rsidP="00841125">
      <w:pPr>
        <w:pStyle w:val="Heading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20A4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841125" w:rsidRPr="005920A4">
        <w:rPr>
          <w:rFonts w:ascii="Times New Roman" w:hAnsi="Times New Roman" w:cs="Times New Roman"/>
          <w:b/>
          <w:color w:val="auto"/>
          <w:sz w:val="24"/>
          <w:szCs w:val="24"/>
        </w:rPr>
        <w:t>.1.3. Elektroenerģija, MWh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  <w:gridCol w:w="745"/>
        <w:gridCol w:w="745"/>
        <w:gridCol w:w="745"/>
        <w:gridCol w:w="745"/>
      </w:tblGrid>
      <w:tr w:rsidR="00841125" w:rsidRPr="00CB32A5" w14:paraId="4FEAC2DC" w14:textId="77777777" w:rsidTr="00927ED6">
        <w:tc>
          <w:tcPr>
            <w:tcW w:w="744" w:type="dxa"/>
            <w:vAlign w:val="center"/>
          </w:tcPr>
          <w:p w14:paraId="14D8E67F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Gads</w:t>
            </w:r>
          </w:p>
        </w:tc>
        <w:tc>
          <w:tcPr>
            <w:tcW w:w="744" w:type="dxa"/>
            <w:vAlign w:val="center"/>
          </w:tcPr>
          <w:p w14:paraId="600F5573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</w:t>
            </w:r>
          </w:p>
        </w:tc>
        <w:tc>
          <w:tcPr>
            <w:tcW w:w="744" w:type="dxa"/>
            <w:vAlign w:val="center"/>
          </w:tcPr>
          <w:p w14:paraId="474E0946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II</w:t>
            </w:r>
          </w:p>
        </w:tc>
        <w:tc>
          <w:tcPr>
            <w:tcW w:w="744" w:type="dxa"/>
            <w:vAlign w:val="center"/>
          </w:tcPr>
          <w:p w14:paraId="17C69CDF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III</w:t>
            </w:r>
          </w:p>
        </w:tc>
        <w:tc>
          <w:tcPr>
            <w:tcW w:w="744" w:type="dxa"/>
            <w:vAlign w:val="center"/>
          </w:tcPr>
          <w:p w14:paraId="397CD3B4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IV</w:t>
            </w:r>
          </w:p>
        </w:tc>
        <w:tc>
          <w:tcPr>
            <w:tcW w:w="744" w:type="dxa"/>
            <w:vAlign w:val="center"/>
          </w:tcPr>
          <w:p w14:paraId="04D27F2E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</w:t>
            </w:r>
          </w:p>
        </w:tc>
        <w:tc>
          <w:tcPr>
            <w:tcW w:w="744" w:type="dxa"/>
            <w:vAlign w:val="center"/>
          </w:tcPr>
          <w:p w14:paraId="1A65B293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</w:t>
            </w:r>
          </w:p>
        </w:tc>
        <w:tc>
          <w:tcPr>
            <w:tcW w:w="744" w:type="dxa"/>
            <w:vAlign w:val="center"/>
          </w:tcPr>
          <w:p w14:paraId="4A8060FB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VII</w:t>
            </w:r>
          </w:p>
        </w:tc>
        <w:tc>
          <w:tcPr>
            <w:tcW w:w="744" w:type="dxa"/>
            <w:vAlign w:val="center"/>
          </w:tcPr>
          <w:p w14:paraId="3A156423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VIII</w:t>
            </w:r>
          </w:p>
        </w:tc>
        <w:tc>
          <w:tcPr>
            <w:tcW w:w="745" w:type="dxa"/>
            <w:vAlign w:val="center"/>
          </w:tcPr>
          <w:p w14:paraId="61AF5C38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IX</w:t>
            </w:r>
          </w:p>
        </w:tc>
        <w:tc>
          <w:tcPr>
            <w:tcW w:w="745" w:type="dxa"/>
            <w:vAlign w:val="center"/>
          </w:tcPr>
          <w:p w14:paraId="1F71B174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X</w:t>
            </w:r>
          </w:p>
        </w:tc>
        <w:tc>
          <w:tcPr>
            <w:tcW w:w="745" w:type="dxa"/>
            <w:vAlign w:val="center"/>
          </w:tcPr>
          <w:p w14:paraId="67B17233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XI</w:t>
            </w:r>
          </w:p>
        </w:tc>
        <w:tc>
          <w:tcPr>
            <w:tcW w:w="745" w:type="dxa"/>
            <w:vAlign w:val="center"/>
          </w:tcPr>
          <w:p w14:paraId="1D76FE2C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XII</w:t>
            </w:r>
          </w:p>
        </w:tc>
        <w:tc>
          <w:tcPr>
            <w:tcW w:w="745" w:type="dxa"/>
            <w:vAlign w:val="center"/>
          </w:tcPr>
          <w:p w14:paraId="7901AA2F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Kopā</w:t>
            </w:r>
          </w:p>
        </w:tc>
      </w:tr>
      <w:tr w:rsidR="00841125" w:rsidRPr="00CB32A5" w14:paraId="4E3D33AD" w14:textId="77777777" w:rsidTr="00927ED6">
        <w:tc>
          <w:tcPr>
            <w:tcW w:w="744" w:type="dxa"/>
            <w:vAlign w:val="center"/>
          </w:tcPr>
          <w:p w14:paraId="7C42607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197AA5D2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113829F5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32AE461D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62C4A385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2CC20F1E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2BCAB7A9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1AF485FE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31C53292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7531E7F2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169C381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02215421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53A5342E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03CF996A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</w:tr>
      <w:tr w:rsidR="00841125" w:rsidRPr="00CB32A5" w14:paraId="72573AF6" w14:textId="77777777" w:rsidTr="00927ED6">
        <w:tc>
          <w:tcPr>
            <w:tcW w:w="744" w:type="dxa"/>
          </w:tcPr>
          <w:p w14:paraId="1CF44838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283540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33C4A0B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AF1613D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392C2173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D0C0CC5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252D329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3E7B8D75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4EE98E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706B8BE9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68E34EDF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7355AA22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386CD47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22075E2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</w:tr>
      <w:tr w:rsidR="00841125" w:rsidRPr="00CB32A5" w14:paraId="5DA11691" w14:textId="77777777" w:rsidTr="00927ED6">
        <w:tc>
          <w:tcPr>
            <w:tcW w:w="744" w:type="dxa"/>
          </w:tcPr>
          <w:p w14:paraId="177DE3B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53965A38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4A0FF5A7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14FE34E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50D006CB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57A18352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A37B801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69AE8AF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FDD781D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5E55B1C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1892C0F8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5101A61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74E6CF8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26B7360B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</w:tr>
      <w:tr w:rsidR="00841125" w:rsidRPr="00CB32A5" w14:paraId="3AB4915A" w14:textId="77777777" w:rsidTr="00927ED6">
        <w:tc>
          <w:tcPr>
            <w:tcW w:w="744" w:type="dxa"/>
          </w:tcPr>
          <w:p w14:paraId="07EB98F6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457D88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9199D1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6AD29B2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C254212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C646D0E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3B874A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565EDCFD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050BEF6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04BAB02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0905426F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29D24383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0274D25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56B6B7C3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</w:tr>
      <w:tr w:rsidR="00841125" w:rsidRPr="00CB32A5" w14:paraId="3698F97E" w14:textId="77777777" w:rsidTr="00927ED6">
        <w:tc>
          <w:tcPr>
            <w:tcW w:w="744" w:type="dxa"/>
          </w:tcPr>
          <w:p w14:paraId="3C390E8D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3EFFD6D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58DA465E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48CA6315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747FBCA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3F934215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F5B0755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32350A57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37DA89DE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55E7D074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3934E4EE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3D3F62CA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3BDC18A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61B6A306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</w:tr>
      <w:tr w:rsidR="00841125" w:rsidRPr="00CB32A5" w14:paraId="76F9307B" w14:textId="77777777" w:rsidTr="00927ED6">
        <w:tc>
          <w:tcPr>
            <w:tcW w:w="744" w:type="dxa"/>
          </w:tcPr>
          <w:p w14:paraId="25A82839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vidēji</w:t>
            </w:r>
          </w:p>
        </w:tc>
        <w:tc>
          <w:tcPr>
            <w:tcW w:w="744" w:type="dxa"/>
          </w:tcPr>
          <w:p w14:paraId="3F1BD731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A1B4D64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474BFF4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3DF4F08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8BCFCE7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53F2627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2A75FF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4A1855C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229E7F3E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358434DB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2BEC8C67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2CD312E7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3888E656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</w:tr>
    </w:tbl>
    <w:p w14:paraId="3464D242" w14:textId="77777777" w:rsidR="00F0727C" w:rsidRDefault="00F0727C" w:rsidP="00F0727C">
      <w:pPr>
        <w:pStyle w:val="Heading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920A4">
        <w:rPr>
          <w:rFonts w:ascii="Times New Roman" w:hAnsi="Times New Roman" w:cs="Times New Roman"/>
          <w:b/>
          <w:color w:val="auto"/>
          <w:sz w:val="24"/>
          <w:szCs w:val="24"/>
        </w:rPr>
        <w:t>Cita informācija</w:t>
      </w:r>
      <w:r w:rsidRPr="00F0727C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F0727C">
        <w:rPr>
          <w:rFonts w:ascii="Times New Roman" w:hAnsi="Times New Roman" w:cs="Times New Roman"/>
          <w:i/>
          <w:color w:val="auto"/>
          <w:sz w:val="24"/>
          <w:szCs w:val="24"/>
        </w:rPr>
        <w:t>eksperts norāda, kā ir iegūtas vērtības, vai ir norādītas izmērītās vai aprēķinātās vērtības.</w:t>
      </w:r>
    </w:p>
    <w:p w14:paraId="1AE2F53C" w14:textId="77777777" w:rsidR="00F0727C" w:rsidRPr="00F0727C" w:rsidRDefault="00F0727C" w:rsidP="00F0727C">
      <w:r>
        <w:t>_______________________________________________________________________________________</w:t>
      </w:r>
    </w:p>
    <w:p w14:paraId="50C5C436" w14:textId="77777777" w:rsidR="00841125" w:rsidRPr="00316ADC" w:rsidRDefault="00841125" w:rsidP="00F0727C">
      <w:pPr>
        <w:ind w:right="-1440"/>
        <w:rPr>
          <w:b/>
        </w:rPr>
      </w:pPr>
    </w:p>
    <w:p w14:paraId="4E052A40" w14:textId="08FC6D9A" w:rsidR="00841125" w:rsidRPr="005920A4" w:rsidRDefault="00F0727C" w:rsidP="00841125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20A4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841125" w:rsidRPr="005920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.1.4. Citi atsevišķi uzskaitītie dati </w:t>
      </w:r>
    </w:p>
    <w:p w14:paraId="3732C2E6" w14:textId="1B3A726E" w:rsidR="00841125" w:rsidRPr="00316ADC" w:rsidRDefault="00841125" w:rsidP="00841125">
      <w:pPr>
        <w:rPr>
          <w:sz w:val="22"/>
          <w:szCs w:val="22"/>
        </w:rPr>
      </w:pPr>
      <w:r w:rsidRPr="00316ADC">
        <w:rPr>
          <w:sz w:val="22"/>
          <w:szCs w:val="22"/>
        </w:rPr>
        <w:t>Aizpilda</w:t>
      </w:r>
      <w:r w:rsidR="00F44D08">
        <w:rPr>
          <w:sz w:val="22"/>
          <w:szCs w:val="22"/>
        </w:rPr>
        <w:t>,</w:t>
      </w:r>
      <w:r w:rsidRPr="00316ADC">
        <w:rPr>
          <w:sz w:val="22"/>
          <w:szCs w:val="22"/>
        </w:rPr>
        <w:t xml:space="preserve"> ja ir atsevišķa uzskaite</w:t>
      </w:r>
      <w:r w:rsidR="00F671DE">
        <w:rPr>
          <w:sz w:val="22"/>
          <w:szCs w:val="22"/>
        </w:rPr>
        <w:t xml:space="preserve"> 3.3.1.-3.3.6. sistēmām</w:t>
      </w:r>
      <w:r w:rsidR="00F44D08">
        <w:rPr>
          <w:sz w:val="22"/>
          <w:szCs w:val="22"/>
        </w:rPr>
        <w:t>.</w:t>
      </w:r>
    </w:p>
    <w:p w14:paraId="316BCFBE" w14:textId="77777777" w:rsidR="00841125" w:rsidRPr="00CB32A5" w:rsidRDefault="00841125" w:rsidP="00841125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316ADC">
        <w:rPr>
          <w:rFonts w:ascii="Times New Roman" w:hAnsi="Times New Roman" w:cs="Times New Roman"/>
          <w:color w:val="auto"/>
          <w:sz w:val="22"/>
          <w:szCs w:val="22"/>
        </w:rPr>
        <w:t>__________________ (nosaukums un mērvienība)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  <w:gridCol w:w="745"/>
        <w:gridCol w:w="745"/>
        <w:gridCol w:w="745"/>
        <w:gridCol w:w="745"/>
      </w:tblGrid>
      <w:tr w:rsidR="00841125" w:rsidRPr="00CB32A5" w14:paraId="2D211152" w14:textId="77777777" w:rsidTr="00927ED6">
        <w:tc>
          <w:tcPr>
            <w:tcW w:w="744" w:type="dxa"/>
            <w:vAlign w:val="center"/>
          </w:tcPr>
          <w:p w14:paraId="100D6BDE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Gads</w:t>
            </w:r>
          </w:p>
        </w:tc>
        <w:tc>
          <w:tcPr>
            <w:tcW w:w="744" w:type="dxa"/>
            <w:vAlign w:val="center"/>
          </w:tcPr>
          <w:p w14:paraId="6DEFCDD5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</w:t>
            </w:r>
          </w:p>
        </w:tc>
        <w:tc>
          <w:tcPr>
            <w:tcW w:w="744" w:type="dxa"/>
            <w:vAlign w:val="center"/>
          </w:tcPr>
          <w:p w14:paraId="23B84856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II</w:t>
            </w:r>
          </w:p>
        </w:tc>
        <w:tc>
          <w:tcPr>
            <w:tcW w:w="744" w:type="dxa"/>
            <w:vAlign w:val="center"/>
          </w:tcPr>
          <w:p w14:paraId="6FBBCAB4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III</w:t>
            </w:r>
          </w:p>
        </w:tc>
        <w:tc>
          <w:tcPr>
            <w:tcW w:w="744" w:type="dxa"/>
            <w:vAlign w:val="center"/>
          </w:tcPr>
          <w:p w14:paraId="125C55D4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IV</w:t>
            </w:r>
          </w:p>
        </w:tc>
        <w:tc>
          <w:tcPr>
            <w:tcW w:w="744" w:type="dxa"/>
            <w:vAlign w:val="center"/>
          </w:tcPr>
          <w:p w14:paraId="7B5551FF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</w:t>
            </w:r>
          </w:p>
        </w:tc>
        <w:tc>
          <w:tcPr>
            <w:tcW w:w="744" w:type="dxa"/>
            <w:vAlign w:val="center"/>
          </w:tcPr>
          <w:p w14:paraId="13379562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</w:t>
            </w:r>
          </w:p>
        </w:tc>
        <w:tc>
          <w:tcPr>
            <w:tcW w:w="744" w:type="dxa"/>
            <w:vAlign w:val="center"/>
          </w:tcPr>
          <w:p w14:paraId="566A79E3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VII</w:t>
            </w:r>
          </w:p>
        </w:tc>
        <w:tc>
          <w:tcPr>
            <w:tcW w:w="744" w:type="dxa"/>
            <w:vAlign w:val="center"/>
          </w:tcPr>
          <w:p w14:paraId="4DD2D686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VIII</w:t>
            </w:r>
          </w:p>
        </w:tc>
        <w:tc>
          <w:tcPr>
            <w:tcW w:w="745" w:type="dxa"/>
            <w:vAlign w:val="center"/>
          </w:tcPr>
          <w:p w14:paraId="2C7CC373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IX</w:t>
            </w:r>
          </w:p>
        </w:tc>
        <w:tc>
          <w:tcPr>
            <w:tcW w:w="745" w:type="dxa"/>
            <w:vAlign w:val="center"/>
          </w:tcPr>
          <w:p w14:paraId="4962D46A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X</w:t>
            </w:r>
          </w:p>
        </w:tc>
        <w:tc>
          <w:tcPr>
            <w:tcW w:w="745" w:type="dxa"/>
            <w:vAlign w:val="center"/>
          </w:tcPr>
          <w:p w14:paraId="6F7BC4D7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XI</w:t>
            </w:r>
          </w:p>
        </w:tc>
        <w:tc>
          <w:tcPr>
            <w:tcW w:w="745" w:type="dxa"/>
            <w:vAlign w:val="center"/>
          </w:tcPr>
          <w:p w14:paraId="7A3B603E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XII</w:t>
            </w:r>
          </w:p>
        </w:tc>
        <w:tc>
          <w:tcPr>
            <w:tcW w:w="745" w:type="dxa"/>
            <w:vAlign w:val="center"/>
          </w:tcPr>
          <w:p w14:paraId="52E81957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Kopā</w:t>
            </w:r>
          </w:p>
        </w:tc>
      </w:tr>
      <w:tr w:rsidR="00841125" w:rsidRPr="00CB32A5" w14:paraId="34F9DCFB" w14:textId="77777777" w:rsidTr="00927ED6">
        <w:tc>
          <w:tcPr>
            <w:tcW w:w="744" w:type="dxa"/>
            <w:vAlign w:val="center"/>
          </w:tcPr>
          <w:p w14:paraId="68A25426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36831C15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5ED92925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4C0C5046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0F70737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680B1EA8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0DA3FF3B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678338FF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302E822D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0344D5A3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02C4872A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48820B89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400156DD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0E6E3527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</w:tr>
      <w:tr w:rsidR="00841125" w:rsidRPr="00CB32A5" w14:paraId="41596AEF" w14:textId="77777777" w:rsidTr="00927ED6">
        <w:tc>
          <w:tcPr>
            <w:tcW w:w="744" w:type="dxa"/>
          </w:tcPr>
          <w:p w14:paraId="709F4B6B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A1D3797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3DEA6F1A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5B50AB7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D68F94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F2F063B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A0EFA8B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BAEA31A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5B3F8FB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4639B89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3C52B541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C005A53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4960894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AD3FB38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</w:tr>
      <w:tr w:rsidR="00841125" w:rsidRPr="00CB32A5" w14:paraId="2DB34116" w14:textId="77777777" w:rsidTr="00927ED6">
        <w:tc>
          <w:tcPr>
            <w:tcW w:w="744" w:type="dxa"/>
          </w:tcPr>
          <w:p w14:paraId="1E6839A1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F77910F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4904AF6F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53CB1E0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324AB653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7415D33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1A15F92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46DC2933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725561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3E6515B6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6FEC108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3640288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5660582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921B896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</w:tr>
      <w:tr w:rsidR="00841125" w:rsidRPr="00CB32A5" w14:paraId="4DB4D200" w14:textId="77777777" w:rsidTr="00927ED6">
        <w:tc>
          <w:tcPr>
            <w:tcW w:w="744" w:type="dxa"/>
          </w:tcPr>
          <w:p w14:paraId="50D4C6BA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DD8B054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4CF1496D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5F9ABC4D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4E36D0C8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7F45755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3C72714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A3303E1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4228B1DE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2E3C7767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60BD7784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5F9EFFA2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71C1CD47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32ED1E6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</w:tr>
      <w:tr w:rsidR="00841125" w:rsidRPr="00CB32A5" w14:paraId="31706C65" w14:textId="77777777" w:rsidTr="00927ED6">
        <w:tc>
          <w:tcPr>
            <w:tcW w:w="744" w:type="dxa"/>
          </w:tcPr>
          <w:p w14:paraId="2CE92FC1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8D9CC38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67C304D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555B70B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445BD5E5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229952D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04C90C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45BDDD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359707F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193D7C66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66DA1ABC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58409BA7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1A02B16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38A1C788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</w:tr>
      <w:tr w:rsidR="00841125" w:rsidRPr="00CB32A5" w14:paraId="4E387660" w14:textId="77777777" w:rsidTr="00927ED6">
        <w:tc>
          <w:tcPr>
            <w:tcW w:w="744" w:type="dxa"/>
          </w:tcPr>
          <w:p w14:paraId="40FB3D2D" w14:textId="77777777" w:rsidR="00841125" w:rsidRPr="00CB32A5" w:rsidRDefault="00841125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vidēji</w:t>
            </w:r>
          </w:p>
        </w:tc>
        <w:tc>
          <w:tcPr>
            <w:tcW w:w="744" w:type="dxa"/>
          </w:tcPr>
          <w:p w14:paraId="0166C31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5E55FCE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3D302D5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1206211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25F2B54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80DE074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76878B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DEAF1C6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2949F9BF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15FECC7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6AF59311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6A17DDB9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30A1E770" w14:textId="77777777" w:rsidR="00841125" w:rsidRPr="00CB32A5" w:rsidRDefault="00841125" w:rsidP="00927ED6">
            <w:pPr>
              <w:rPr>
                <w:sz w:val="23"/>
                <w:szCs w:val="23"/>
              </w:rPr>
            </w:pPr>
          </w:p>
        </w:tc>
      </w:tr>
    </w:tbl>
    <w:p w14:paraId="0FE6CEAC" w14:textId="77777777" w:rsidR="00F0727C" w:rsidRDefault="00F0727C" w:rsidP="00F0727C">
      <w:pPr>
        <w:pStyle w:val="Heading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920A4">
        <w:rPr>
          <w:rFonts w:ascii="Times New Roman" w:hAnsi="Times New Roman" w:cs="Times New Roman"/>
          <w:b/>
          <w:color w:val="auto"/>
          <w:sz w:val="24"/>
          <w:szCs w:val="24"/>
        </w:rPr>
        <w:t>Cita informācija</w:t>
      </w:r>
      <w:r w:rsidRPr="00F0727C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F0727C">
        <w:rPr>
          <w:rFonts w:ascii="Times New Roman" w:hAnsi="Times New Roman" w:cs="Times New Roman"/>
          <w:i/>
          <w:color w:val="auto"/>
          <w:sz w:val="24"/>
          <w:szCs w:val="24"/>
        </w:rPr>
        <w:t>eksperts norāda, kā ir iegūtas vērtības, vai ir norādītas izmērītās vai aprēķinātās vērtības.</w:t>
      </w:r>
    </w:p>
    <w:p w14:paraId="67220DAD" w14:textId="460CF865" w:rsidR="00841125" w:rsidRPr="00316ADC" w:rsidRDefault="00F0727C" w:rsidP="00F0727C">
      <w:r>
        <w:t>_______________________________________________________________________________________</w:t>
      </w:r>
    </w:p>
    <w:p w14:paraId="207386A8" w14:textId="4B71EB14" w:rsidR="00841125" w:rsidRPr="00CB32A5" w:rsidRDefault="00F0727C" w:rsidP="00841125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841125" w:rsidRPr="00316A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.2. </w:t>
      </w:r>
      <w:r w:rsidR="00F671DE">
        <w:rPr>
          <w:rFonts w:ascii="Times New Roman" w:hAnsi="Times New Roman" w:cs="Times New Roman"/>
          <w:b/>
          <w:color w:val="auto"/>
          <w:sz w:val="24"/>
          <w:szCs w:val="24"/>
        </w:rPr>
        <w:t>Ražošanas e</w:t>
      </w:r>
      <w:r w:rsidR="00841125" w:rsidRPr="00316ADC">
        <w:rPr>
          <w:rFonts w:ascii="Times New Roman" w:hAnsi="Times New Roman" w:cs="Times New Roman"/>
          <w:b/>
          <w:color w:val="auto"/>
          <w:sz w:val="24"/>
          <w:szCs w:val="24"/>
        </w:rPr>
        <w:t>nerģijas patēriņa sadalījums</w:t>
      </w:r>
    </w:p>
    <w:p w14:paraId="0B01A896" w14:textId="5D67E492" w:rsidR="00841125" w:rsidRPr="005920A4" w:rsidRDefault="00F0727C" w:rsidP="00841125">
      <w:pPr>
        <w:rPr>
          <w:b/>
        </w:rPr>
      </w:pPr>
      <w:r w:rsidRPr="005920A4">
        <w:rPr>
          <w:b/>
        </w:rPr>
        <w:t>3</w:t>
      </w:r>
      <w:r w:rsidR="00841125" w:rsidRPr="005920A4">
        <w:rPr>
          <w:b/>
        </w:rPr>
        <w:t>.2.1. Energoresursu vidējais patēriņš pa mēnešiem un kopā gadā, MWh.</w:t>
      </w:r>
    </w:p>
    <w:p w14:paraId="59AD35E4" w14:textId="72635BA8" w:rsidR="00841125" w:rsidRPr="00316ADC" w:rsidRDefault="00841125" w:rsidP="00841125">
      <w:r w:rsidRPr="00316ADC">
        <w:rPr>
          <w:sz w:val="22"/>
          <w:szCs w:val="22"/>
        </w:rPr>
        <w:t xml:space="preserve">Izmantot vidējos patēriņa datus par vismaz pēdējiem diviem gadiem. </w:t>
      </w:r>
      <w:r>
        <w:t>Norādīt</w:t>
      </w:r>
      <w:r w:rsidRPr="00316ADC">
        <w:t xml:space="preserve"> visus energonesējus, to sadalījumu pa sistēmām un mērķiem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988"/>
        <w:gridCol w:w="2146"/>
        <w:gridCol w:w="509"/>
        <w:gridCol w:w="466"/>
        <w:gridCol w:w="651"/>
        <w:gridCol w:w="655"/>
        <w:gridCol w:w="636"/>
        <w:gridCol w:w="655"/>
        <w:gridCol w:w="674"/>
        <w:gridCol w:w="693"/>
        <w:gridCol w:w="655"/>
        <w:gridCol w:w="636"/>
        <w:gridCol w:w="655"/>
        <w:gridCol w:w="674"/>
        <w:gridCol w:w="771"/>
      </w:tblGrid>
      <w:tr w:rsidR="002D1F57" w:rsidRPr="00CB32A5" w14:paraId="0C893B9C" w14:textId="77777777" w:rsidTr="00F44D08">
        <w:tc>
          <w:tcPr>
            <w:tcW w:w="1484" w:type="dxa"/>
            <w:vAlign w:val="center"/>
          </w:tcPr>
          <w:p w14:paraId="64F95CE5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 xml:space="preserve">Energonesējs </w:t>
            </w:r>
          </w:p>
        </w:tc>
        <w:tc>
          <w:tcPr>
            <w:tcW w:w="1988" w:type="dxa"/>
          </w:tcPr>
          <w:p w14:paraId="696D015F" w14:textId="0DAA6C40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Gads</w:t>
            </w:r>
          </w:p>
        </w:tc>
        <w:tc>
          <w:tcPr>
            <w:tcW w:w="2146" w:type="dxa"/>
          </w:tcPr>
          <w:p w14:paraId="4D6D9AB4" w14:textId="3B7DF000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Sistēma vai mērķis*</w:t>
            </w:r>
          </w:p>
        </w:tc>
        <w:tc>
          <w:tcPr>
            <w:tcW w:w="509" w:type="dxa"/>
            <w:vAlign w:val="center"/>
          </w:tcPr>
          <w:p w14:paraId="00D4B93F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</w:t>
            </w:r>
          </w:p>
        </w:tc>
        <w:tc>
          <w:tcPr>
            <w:tcW w:w="466" w:type="dxa"/>
            <w:vAlign w:val="center"/>
          </w:tcPr>
          <w:p w14:paraId="7BD34ECB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II</w:t>
            </w:r>
          </w:p>
        </w:tc>
        <w:tc>
          <w:tcPr>
            <w:tcW w:w="651" w:type="dxa"/>
            <w:vAlign w:val="center"/>
          </w:tcPr>
          <w:p w14:paraId="7482C8B1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III</w:t>
            </w:r>
          </w:p>
        </w:tc>
        <w:tc>
          <w:tcPr>
            <w:tcW w:w="655" w:type="dxa"/>
            <w:vAlign w:val="center"/>
          </w:tcPr>
          <w:p w14:paraId="585A18EC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IV</w:t>
            </w:r>
          </w:p>
        </w:tc>
        <w:tc>
          <w:tcPr>
            <w:tcW w:w="636" w:type="dxa"/>
            <w:vAlign w:val="center"/>
          </w:tcPr>
          <w:p w14:paraId="137B01DC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</w:t>
            </w:r>
          </w:p>
        </w:tc>
        <w:tc>
          <w:tcPr>
            <w:tcW w:w="655" w:type="dxa"/>
            <w:vAlign w:val="center"/>
          </w:tcPr>
          <w:p w14:paraId="71030C84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</w:t>
            </w:r>
          </w:p>
        </w:tc>
        <w:tc>
          <w:tcPr>
            <w:tcW w:w="674" w:type="dxa"/>
            <w:vAlign w:val="center"/>
          </w:tcPr>
          <w:p w14:paraId="1D041B9E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VII</w:t>
            </w:r>
          </w:p>
        </w:tc>
        <w:tc>
          <w:tcPr>
            <w:tcW w:w="693" w:type="dxa"/>
            <w:vAlign w:val="center"/>
          </w:tcPr>
          <w:p w14:paraId="41A43305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VIII</w:t>
            </w:r>
          </w:p>
        </w:tc>
        <w:tc>
          <w:tcPr>
            <w:tcW w:w="655" w:type="dxa"/>
            <w:vAlign w:val="center"/>
          </w:tcPr>
          <w:p w14:paraId="5346309D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IX</w:t>
            </w:r>
          </w:p>
        </w:tc>
        <w:tc>
          <w:tcPr>
            <w:tcW w:w="636" w:type="dxa"/>
            <w:vAlign w:val="center"/>
          </w:tcPr>
          <w:p w14:paraId="46C3E328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X</w:t>
            </w:r>
          </w:p>
        </w:tc>
        <w:tc>
          <w:tcPr>
            <w:tcW w:w="655" w:type="dxa"/>
            <w:vAlign w:val="center"/>
          </w:tcPr>
          <w:p w14:paraId="63EE537D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XI</w:t>
            </w:r>
          </w:p>
        </w:tc>
        <w:tc>
          <w:tcPr>
            <w:tcW w:w="674" w:type="dxa"/>
            <w:vAlign w:val="center"/>
          </w:tcPr>
          <w:p w14:paraId="4905DA12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XII</w:t>
            </w:r>
          </w:p>
        </w:tc>
        <w:tc>
          <w:tcPr>
            <w:tcW w:w="771" w:type="dxa"/>
            <w:vAlign w:val="center"/>
          </w:tcPr>
          <w:p w14:paraId="008BC174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Kopā</w:t>
            </w:r>
          </w:p>
        </w:tc>
      </w:tr>
      <w:tr w:rsidR="002D1F57" w:rsidRPr="00CB32A5" w14:paraId="69136FEE" w14:textId="77777777" w:rsidTr="00F44D08">
        <w:tc>
          <w:tcPr>
            <w:tcW w:w="1484" w:type="dxa"/>
            <w:vAlign w:val="center"/>
          </w:tcPr>
          <w:p w14:paraId="07C0998E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1988" w:type="dxa"/>
          </w:tcPr>
          <w:p w14:paraId="7A094409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2146" w:type="dxa"/>
          </w:tcPr>
          <w:p w14:paraId="02CF9F50" w14:textId="15DA7D65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509" w:type="dxa"/>
            <w:vAlign w:val="center"/>
          </w:tcPr>
          <w:p w14:paraId="721F7D2A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466" w:type="dxa"/>
            <w:vAlign w:val="center"/>
          </w:tcPr>
          <w:p w14:paraId="3D11A630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1" w:type="dxa"/>
            <w:vAlign w:val="center"/>
          </w:tcPr>
          <w:p w14:paraId="69216437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  <w:vAlign w:val="center"/>
          </w:tcPr>
          <w:p w14:paraId="410E7795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36" w:type="dxa"/>
            <w:vAlign w:val="center"/>
          </w:tcPr>
          <w:p w14:paraId="630E74A8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  <w:vAlign w:val="center"/>
          </w:tcPr>
          <w:p w14:paraId="3C9E2F97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74" w:type="dxa"/>
            <w:vAlign w:val="center"/>
          </w:tcPr>
          <w:p w14:paraId="1B94968A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93" w:type="dxa"/>
            <w:vAlign w:val="center"/>
          </w:tcPr>
          <w:p w14:paraId="2E5FE814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  <w:vAlign w:val="center"/>
          </w:tcPr>
          <w:p w14:paraId="305706BB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36" w:type="dxa"/>
            <w:vAlign w:val="center"/>
          </w:tcPr>
          <w:p w14:paraId="15AA0802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  <w:vAlign w:val="center"/>
          </w:tcPr>
          <w:p w14:paraId="3701E08F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74" w:type="dxa"/>
            <w:vAlign w:val="center"/>
          </w:tcPr>
          <w:p w14:paraId="5E10B1C1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771" w:type="dxa"/>
            <w:vAlign w:val="center"/>
          </w:tcPr>
          <w:p w14:paraId="418010DB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</w:tr>
      <w:tr w:rsidR="002D1F57" w:rsidRPr="00CB32A5" w14:paraId="7E2A4F58" w14:textId="77777777" w:rsidTr="00F44D08">
        <w:tc>
          <w:tcPr>
            <w:tcW w:w="1484" w:type="dxa"/>
          </w:tcPr>
          <w:p w14:paraId="29B9FD84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1988" w:type="dxa"/>
          </w:tcPr>
          <w:p w14:paraId="72AFC79A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2146" w:type="dxa"/>
          </w:tcPr>
          <w:p w14:paraId="5F3F74B0" w14:textId="5083FDE3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509" w:type="dxa"/>
          </w:tcPr>
          <w:p w14:paraId="206C6592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466" w:type="dxa"/>
          </w:tcPr>
          <w:p w14:paraId="79815F83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1" w:type="dxa"/>
          </w:tcPr>
          <w:p w14:paraId="733A1DBF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17941DA7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36" w:type="dxa"/>
          </w:tcPr>
          <w:p w14:paraId="28424D7C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12A36245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74" w:type="dxa"/>
          </w:tcPr>
          <w:p w14:paraId="20FDAAD7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93" w:type="dxa"/>
          </w:tcPr>
          <w:p w14:paraId="3E8FAF4E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29451BD4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36" w:type="dxa"/>
          </w:tcPr>
          <w:p w14:paraId="5B495B59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28423C2D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74" w:type="dxa"/>
          </w:tcPr>
          <w:p w14:paraId="100B51D5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771" w:type="dxa"/>
          </w:tcPr>
          <w:p w14:paraId="1D4F16CC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</w:tr>
      <w:tr w:rsidR="002D1F57" w:rsidRPr="00CB32A5" w14:paraId="4EDD55D0" w14:textId="77777777" w:rsidTr="00F44D08">
        <w:tc>
          <w:tcPr>
            <w:tcW w:w="1484" w:type="dxa"/>
          </w:tcPr>
          <w:p w14:paraId="3832EEDC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1988" w:type="dxa"/>
          </w:tcPr>
          <w:p w14:paraId="1A4846D5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2146" w:type="dxa"/>
          </w:tcPr>
          <w:p w14:paraId="15024C8F" w14:textId="5C894C7D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509" w:type="dxa"/>
          </w:tcPr>
          <w:p w14:paraId="143FCD3D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466" w:type="dxa"/>
          </w:tcPr>
          <w:p w14:paraId="6EB154FB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1" w:type="dxa"/>
          </w:tcPr>
          <w:p w14:paraId="24160763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7C263182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36" w:type="dxa"/>
          </w:tcPr>
          <w:p w14:paraId="6046528B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04D98454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74" w:type="dxa"/>
          </w:tcPr>
          <w:p w14:paraId="27B63839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93" w:type="dxa"/>
          </w:tcPr>
          <w:p w14:paraId="1497B4E8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1B03E5BA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36" w:type="dxa"/>
          </w:tcPr>
          <w:p w14:paraId="7F90C1F2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6F6D55A6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74" w:type="dxa"/>
          </w:tcPr>
          <w:p w14:paraId="507BC182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771" w:type="dxa"/>
          </w:tcPr>
          <w:p w14:paraId="36BB69F9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</w:tr>
      <w:tr w:rsidR="002D1F57" w:rsidRPr="00CB32A5" w14:paraId="2F64A970" w14:textId="77777777" w:rsidTr="00F44D08">
        <w:tc>
          <w:tcPr>
            <w:tcW w:w="1484" w:type="dxa"/>
          </w:tcPr>
          <w:p w14:paraId="1C31FD08" w14:textId="77777777" w:rsidR="002D1F57" w:rsidRPr="00CB32A5" w:rsidRDefault="002D1F57" w:rsidP="00927E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8" w:type="dxa"/>
          </w:tcPr>
          <w:p w14:paraId="52D698A2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2146" w:type="dxa"/>
          </w:tcPr>
          <w:p w14:paraId="44C4E809" w14:textId="61D210AD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509" w:type="dxa"/>
          </w:tcPr>
          <w:p w14:paraId="510669B9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466" w:type="dxa"/>
          </w:tcPr>
          <w:p w14:paraId="7E12D0D8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1" w:type="dxa"/>
          </w:tcPr>
          <w:p w14:paraId="32E2EB3A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4666D42E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36" w:type="dxa"/>
          </w:tcPr>
          <w:p w14:paraId="71E6C6D1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3D664586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74" w:type="dxa"/>
          </w:tcPr>
          <w:p w14:paraId="1785FA6D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93" w:type="dxa"/>
          </w:tcPr>
          <w:p w14:paraId="09E4EBC9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2E363CBC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36" w:type="dxa"/>
          </w:tcPr>
          <w:p w14:paraId="71C4D368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14:paraId="26EF3831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674" w:type="dxa"/>
          </w:tcPr>
          <w:p w14:paraId="424B6992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  <w:tc>
          <w:tcPr>
            <w:tcW w:w="771" w:type="dxa"/>
          </w:tcPr>
          <w:p w14:paraId="621DE19A" w14:textId="77777777" w:rsidR="002D1F57" w:rsidRPr="00CB32A5" w:rsidRDefault="002D1F57" w:rsidP="00927ED6">
            <w:pPr>
              <w:rPr>
                <w:sz w:val="23"/>
                <w:szCs w:val="23"/>
              </w:rPr>
            </w:pPr>
          </w:p>
        </w:tc>
      </w:tr>
    </w:tbl>
    <w:p w14:paraId="43C4F505" w14:textId="0CB33425" w:rsidR="00841125" w:rsidRPr="005920A4" w:rsidRDefault="00841125" w:rsidP="00841125">
      <w:pPr>
        <w:ind w:right="-1440"/>
        <w:rPr>
          <w:sz w:val="20"/>
          <w:szCs w:val="20"/>
        </w:rPr>
      </w:pPr>
      <w:r w:rsidRPr="005920A4">
        <w:rPr>
          <w:sz w:val="20"/>
          <w:szCs w:val="20"/>
        </w:rPr>
        <w:t xml:space="preserve">* </w:t>
      </w:r>
      <w:r w:rsidR="00F671DE" w:rsidRPr="005920A4">
        <w:rPr>
          <w:sz w:val="20"/>
          <w:szCs w:val="20"/>
        </w:rPr>
        <w:t>3.3.7. apakšpunktu sadalījuma uzskaite</w:t>
      </w:r>
    </w:p>
    <w:p w14:paraId="3944DCB2" w14:textId="77777777" w:rsidR="00F0727C" w:rsidRDefault="00F0727C" w:rsidP="00F0727C">
      <w:pPr>
        <w:pStyle w:val="Heading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920A4">
        <w:rPr>
          <w:rFonts w:ascii="Times New Roman" w:hAnsi="Times New Roman" w:cs="Times New Roman"/>
          <w:b/>
          <w:color w:val="auto"/>
          <w:sz w:val="24"/>
          <w:szCs w:val="24"/>
        </w:rPr>
        <w:t>Cita informācija</w:t>
      </w:r>
      <w:r w:rsidRPr="00F0727C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F0727C">
        <w:rPr>
          <w:rFonts w:ascii="Times New Roman" w:hAnsi="Times New Roman" w:cs="Times New Roman"/>
          <w:i/>
          <w:color w:val="auto"/>
          <w:sz w:val="24"/>
          <w:szCs w:val="24"/>
        </w:rPr>
        <w:t>eksperts norāda, kā ir iegūtas vērtības, vai ir norādītas izmērītās vai aprēķinātās vērtības.</w:t>
      </w:r>
    </w:p>
    <w:p w14:paraId="7AA223D0" w14:textId="61019A6A" w:rsidR="00F0727C" w:rsidRDefault="00F0727C" w:rsidP="00F0727C">
      <w:r>
        <w:t>_______________________________________________________________________________________</w:t>
      </w:r>
      <w:r w:rsidR="00F44D08">
        <w:t>_____________________________</w:t>
      </w:r>
    </w:p>
    <w:p w14:paraId="75F897A8" w14:textId="77777777" w:rsidR="00841125" w:rsidRPr="00316ADC" w:rsidRDefault="00841125" w:rsidP="00841125">
      <w:pPr>
        <w:ind w:right="-1440"/>
      </w:pPr>
    </w:p>
    <w:p w14:paraId="5CDEF5E0" w14:textId="16619FB7" w:rsidR="00841125" w:rsidRPr="00CB32A5" w:rsidRDefault="00841125" w:rsidP="00841125">
      <w:pPr>
        <w:ind w:right="263"/>
        <w:jc w:val="both"/>
      </w:pPr>
      <w:r w:rsidRPr="00316ADC">
        <w:t>Skaidrojums par vērtībām, kur</w:t>
      </w:r>
      <w:r>
        <w:t>as</w:t>
      </w:r>
      <w:r w:rsidR="009874B4">
        <w:t xml:space="preserve"> iegūtas balstoties</w:t>
      </w:r>
      <w:r w:rsidRPr="00316ADC">
        <w:t xml:space="preserve"> uz uzskaitītā patēriņa sadalījumu pa sistēmām</w:t>
      </w:r>
      <w:r>
        <w:t>,</w:t>
      </w:r>
      <w:r w:rsidRPr="00316ADC">
        <w:t xml:space="preserve"> vai</w:t>
      </w:r>
      <w:r>
        <w:t>,</w:t>
      </w:r>
      <w:r w:rsidRPr="00316ADC">
        <w:t xml:space="preserve"> kuras aprēķinātas vai pieņemtas standartos noteiktā kārtībā.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41125" w:rsidRPr="00316ADC" w14:paraId="32EF5707" w14:textId="77777777" w:rsidTr="00927ED6">
        <w:trPr>
          <w:trHeight w:val="414"/>
        </w:trPr>
        <w:tc>
          <w:tcPr>
            <w:tcW w:w="14796" w:type="dxa"/>
          </w:tcPr>
          <w:p w14:paraId="708B774D" w14:textId="77777777" w:rsidR="00841125" w:rsidRPr="00316ADC" w:rsidRDefault="00841125" w:rsidP="00927ED6">
            <w:pPr>
              <w:rPr>
                <w:sz w:val="22"/>
                <w:szCs w:val="22"/>
              </w:rPr>
            </w:pPr>
          </w:p>
          <w:p w14:paraId="316CB883" w14:textId="77777777" w:rsidR="00841125" w:rsidRPr="00316ADC" w:rsidRDefault="00841125" w:rsidP="00927ED6">
            <w:pPr>
              <w:rPr>
                <w:sz w:val="22"/>
                <w:szCs w:val="22"/>
              </w:rPr>
            </w:pPr>
          </w:p>
        </w:tc>
      </w:tr>
    </w:tbl>
    <w:p w14:paraId="0D1CCAB3" w14:textId="77777777" w:rsidR="005920A4" w:rsidRDefault="005920A4" w:rsidP="00841125">
      <w:pPr>
        <w:ind w:right="-1440"/>
        <w:jc w:val="both"/>
        <w:rPr>
          <w:b/>
        </w:rPr>
      </w:pPr>
    </w:p>
    <w:p w14:paraId="230B569D" w14:textId="77777777" w:rsidR="005920A4" w:rsidRDefault="005920A4" w:rsidP="00841125">
      <w:pPr>
        <w:ind w:right="-1440"/>
        <w:jc w:val="both"/>
        <w:rPr>
          <w:b/>
        </w:rPr>
      </w:pPr>
    </w:p>
    <w:p w14:paraId="1D7DA0D9" w14:textId="77777777" w:rsidR="005920A4" w:rsidRDefault="005920A4" w:rsidP="00841125">
      <w:pPr>
        <w:ind w:right="-1440"/>
        <w:jc w:val="both"/>
        <w:rPr>
          <w:b/>
        </w:rPr>
      </w:pPr>
    </w:p>
    <w:p w14:paraId="39EA9063" w14:textId="77777777" w:rsidR="005920A4" w:rsidRDefault="005920A4" w:rsidP="00841125">
      <w:pPr>
        <w:ind w:right="-1440"/>
        <w:jc w:val="both"/>
        <w:rPr>
          <w:b/>
        </w:rPr>
      </w:pPr>
    </w:p>
    <w:p w14:paraId="3BC8213C" w14:textId="77777777" w:rsidR="005920A4" w:rsidRDefault="005920A4" w:rsidP="00841125">
      <w:pPr>
        <w:ind w:right="-1440"/>
        <w:jc w:val="both"/>
        <w:rPr>
          <w:b/>
        </w:rPr>
      </w:pPr>
    </w:p>
    <w:p w14:paraId="22EA6E6D" w14:textId="002C3A60" w:rsidR="00841125" w:rsidRPr="00316ADC" w:rsidRDefault="00F0727C" w:rsidP="00841125">
      <w:pPr>
        <w:ind w:right="-1440"/>
        <w:jc w:val="both"/>
        <w:rPr>
          <w:b/>
        </w:rPr>
      </w:pPr>
      <w:r>
        <w:rPr>
          <w:b/>
        </w:rPr>
        <w:t>3</w:t>
      </w:r>
      <w:r w:rsidR="00841125" w:rsidRPr="00316ADC">
        <w:rPr>
          <w:b/>
        </w:rPr>
        <w:t xml:space="preserve">.3. Enerģijas patēriņa sadalījums </w:t>
      </w:r>
    </w:p>
    <w:tbl>
      <w:tblPr>
        <w:tblW w:w="143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993"/>
        <w:gridCol w:w="991"/>
        <w:gridCol w:w="1276"/>
        <w:gridCol w:w="1275"/>
        <w:gridCol w:w="1276"/>
        <w:gridCol w:w="1163"/>
        <w:gridCol w:w="991"/>
        <w:gridCol w:w="1135"/>
        <w:gridCol w:w="1532"/>
      </w:tblGrid>
      <w:tr w:rsidR="00841125" w:rsidRPr="00316ADC" w14:paraId="499F02C5" w14:textId="77777777" w:rsidTr="00F0727C">
        <w:trPr>
          <w:trHeight w:val="5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9B1EFF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Enerģijas patēriņa sadalījums*</w:t>
            </w:r>
            <w:r w:rsidRPr="00316ADC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316ADC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00D67B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Izmērīt</w:t>
            </w:r>
            <w:r>
              <w:rPr>
                <w:color w:val="000000"/>
                <w:sz w:val="22"/>
                <w:szCs w:val="22"/>
              </w:rPr>
              <w:t>ais novērtējums</w:t>
            </w:r>
            <w:r w:rsidRPr="00316ADC">
              <w:rPr>
                <w:color w:val="000000"/>
                <w:sz w:val="22"/>
                <w:szCs w:val="22"/>
              </w:rPr>
              <w:t>*</w:t>
            </w:r>
            <w:r w:rsidRPr="00316ADC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310F37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Apkures izmērītais rādītājs ar klimata korekciju</w:t>
            </w:r>
          </w:p>
          <w:p w14:paraId="7C218559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 w:rsidDel="00262A95">
              <w:rPr>
                <w:color w:val="000000"/>
                <w:sz w:val="22"/>
                <w:szCs w:val="22"/>
              </w:rPr>
              <w:t xml:space="preserve"> </w:t>
            </w:r>
            <w:r w:rsidRPr="00316ADC">
              <w:rPr>
                <w:color w:val="000000"/>
                <w:sz w:val="22"/>
                <w:szCs w:val="22"/>
              </w:rPr>
              <w:t>(kWh gadā)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059567" w14:textId="09C7814C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Apkures izmērītais rādītājs ar klimata korekciju</w:t>
            </w:r>
            <w:r w:rsidRPr="00316ADC"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16ADC">
              <w:rPr>
                <w:color w:val="000000"/>
                <w:sz w:val="22"/>
                <w:szCs w:val="22"/>
              </w:rPr>
              <w:t>(kWh/m</w:t>
            </w:r>
            <w:r w:rsidRPr="00316ADC">
              <w:rPr>
                <w:color w:val="000000"/>
                <w:sz w:val="22"/>
                <w:szCs w:val="22"/>
                <w:vertAlign w:val="superscript"/>
              </w:rPr>
              <w:t xml:space="preserve">2 </w:t>
            </w:r>
            <w:r w:rsidRPr="00316ADC">
              <w:rPr>
                <w:color w:val="000000"/>
                <w:sz w:val="22"/>
                <w:szCs w:val="22"/>
              </w:rPr>
              <w:t>gadā)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4163D0" w14:textId="7D4D33D9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Aprēķināt</w:t>
            </w:r>
            <w:r>
              <w:rPr>
                <w:color w:val="000000"/>
                <w:sz w:val="22"/>
                <w:szCs w:val="22"/>
              </w:rPr>
              <w:t>ais novērtējums</w:t>
            </w:r>
            <w:r w:rsidRPr="00316ADC">
              <w:rPr>
                <w:color w:val="000000"/>
                <w:sz w:val="22"/>
                <w:szCs w:val="22"/>
              </w:rPr>
              <w:t xml:space="preserve"> *</w:t>
            </w:r>
            <w:r w:rsidR="00B82029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316ADC">
              <w:rPr>
                <w:color w:val="000000"/>
                <w:sz w:val="22"/>
                <w:szCs w:val="22"/>
                <w:vertAlign w:val="superscript"/>
              </w:rPr>
              <w:t>,*</w:t>
            </w:r>
            <w:r w:rsidR="00B82029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</w:tr>
      <w:tr w:rsidR="00841125" w:rsidRPr="00316ADC" w14:paraId="1AF6E1B8" w14:textId="77777777" w:rsidTr="00F0727C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3A2218" w14:textId="77777777" w:rsidR="00841125" w:rsidRPr="00316ADC" w:rsidRDefault="00841125" w:rsidP="00927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3AED73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siltum-enerģija, vidējais</w:t>
            </w:r>
          </w:p>
          <w:p w14:paraId="70B442FF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(kWh)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7B11F8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elektro-enerģija, vidējais (kWh)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6D2F22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kopējai, </w:t>
            </w:r>
            <w:r w:rsidRPr="00316ADC">
              <w:rPr>
                <w:color w:val="000000"/>
                <w:sz w:val="22"/>
                <w:szCs w:val="22"/>
              </w:rPr>
              <w:t>vidējais</w:t>
            </w:r>
          </w:p>
          <w:p w14:paraId="11B6159A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 xml:space="preserve">(kWh gadā)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677E27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īpatnējais (kWh/m</w:t>
            </w:r>
            <w:r w:rsidRPr="00316ADC">
              <w:rPr>
                <w:color w:val="000000"/>
                <w:sz w:val="22"/>
                <w:szCs w:val="22"/>
                <w:vertAlign w:val="superscript"/>
              </w:rPr>
              <w:t xml:space="preserve">2 </w:t>
            </w:r>
            <w:r w:rsidRPr="00316ADC">
              <w:rPr>
                <w:color w:val="000000"/>
                <w:sz w:val="22"/>
                <w:szCs w:val="22"/>
              </w:rPr>
              <w:t>gadā)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5F6367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7539F6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3D8083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siltum-enerģija, vidējais (kWh)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77FBE1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elektro-enerģija, vidējais (kWh)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06BBDB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kopējais,</w:t>
            </w:r>
          </w:p>
          <w:p w14:paraId="2161A796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 xml:space="preserve">vidējais (kWh gadā)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66F5F7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Īpatnējais (kWh/m</w:t>
            </w:r>
            <w:r w:rsidRPr="00316ADC">
              <w:rPr>
                <w:color w:val="000000"/>
                <w:sz w:val="22"/>
                <w:szCs w:val="22"/>
                <w:vertAlign w:val="superscript"/>
              </w:rPr>
              <w:t xml:space="preserve">2 </w:t>
            </w:r>
            <w:r w:rsidRPr="00316ADC">
              <w:rPr>
                <w:color w:val="000000"/>
                <w:sz w:val="22"/>
                <w:szCs w:val="22"/>
              </w:rPr>
              <w:t>gadā)</w:t>
            </w:r>
          </w:p>
        </w:tc>
      </w:tr>
      <w:tr w:rsidR="00841125" w:rsidRPr="00316ADC" w14:paraId="3DD92CC8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1348" w14:textId="77777777" w:rsidR="00841125" w:rsidRPr="00316ADC" w:rsidRDefault="00841125" w:rsidP="00927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76EA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CCF9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1764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1+2=3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343D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4=3/kopējā platība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EAFE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DC27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A1C1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3DEE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C4FA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7+8=9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8BC6" w14:textId="77777777" w:rsidR="00841125" w:rsidRPr="00316ADC" w:rsidRDefault="00841125" w:rsidP="00927ED6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10=9/kopējā platība</w:t>
            </w:r>
          </w:p>
        </w:tc>
      </w:tr>
      <w:tr w:rsidR="00420567" w:rsidRPr="00316ADC" w14:paraId="7F854C9F" w14:textId="77777777" w:rsidTr="005406B0">
        <w:trPr>
          <w:trHeight w:val="300"/>
        </w:trPr>
        <w:tc>
          <w:tcPr>
            <w:tcW w:w="14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8BC8" w14:textId="640C211B" w:rsidR="00420567" w:rsidRPr="00316ADC" w:rsidRDefault="00420567" w:rsidP="00F44D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Ēkas enerģijas patēriņš</w:t>
            </w:r>
          </w:p>
        </w:tc>
      </w:tr>
      <w:tr w:rsidR="00841125" w:rsidRPr="00316ADC" w14:paraId="0EF0B7CF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C641" w14:textId="084E50D6" w:rsidR="00841125" w:rsidRPr="00316ADC" w:rsidRDefault="00F0727C" w:rsidP="00927E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41125">
              <w:rPr>
                <w:color w:val="000000"/>
                <w:sz w:val="22"/>
                <w:szCs w:val="22"/>
              </w:rPr>
              <w:t>.3</w:t>
            </w:r>
            <w:r w:rsidR="00841125" w:rsidRPr="00316ADC">
              <w:rPr>
                <w:color w:val="000000"/>
                <w:sz w:val="22"/>
                <w:szCs w:val="22"/>
              </w:rPr>
              <w:t>.1. Apkurei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7E0A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F19E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05C7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72CB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A4E0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D1A8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0149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C89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B464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4B41" w14:textId="77777777" w:rsidR="00841125" w:rsidRPr="00316ADC" w:rsidRDefault="00841125" w:rsidP="00927ED6">
            <w:pPr>
              <w:jc w:val="right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25" w:rsidRPr="00316ADC" w14:paraId="3C8266BD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6B5" w14:textId="2782473D" w:rsidR="00841125" w:rsidRPr="00316ADC" w:rsidRDefault="00F0727C" w:rsidP="00927E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41125">
              <w:rPr>
                <w:color w:val="000000"/>
                <w:sz w:val="22"/>
                <w:szCs w:val="22"/>
              </w:rPr>
              <w:t>.3</w:t>
            </w:r>
            <w:r w:rsidR="00841125" w:rsidRPr="00316ADC">
              <w:rPr>
                <w:color w:val="000000"/>
                <w:sz w:val="22"/>
                <w:szCs w:val="22"/>
              </w:rPr>
              <w:t>.2. Karstā ūdens sagatavošanai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64AB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E8EF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F98F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A989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F9A44A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B209B93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376F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7FC7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E90F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B047" w14:textId="77777777" w:rsidR="00841125" w:rsidRPr="00316ADC" w:rsidRDefault="00841125" w:rsidP="00927ED6">
            <w:pPr>
              <w:jc w:val="right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25" w:rsidRPr="00316ADC" w14:paraId="01089D80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3D6B" w14:textId="61C65E6E" w:rsidR="00841125" w:rsidRPr="00316ADC" w:rsidRDefault="00F0727C" w:rsidP="00927E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41125">
              <w:rPr>
                <w:color w:val="000000"/>
                <w:sz w:val="22"/>
                <w:szCs w:val="22"/>
              </w:rPr>
              <w:t>.3</w:t>
            </w:r>
            <w:r w:rsidR="00841125" w:rsidRPr="00316ADC">
              <w:rPr>
                <w:color w:val="000000"/>
                <w:sz w:val="22"/>
                <w:szCs w:val="22"/>
              </w:rPr>
              <w:t>.3. Dzesēšanai (un gaisa sausināšanai)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2D20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1D30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77F4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AA5A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0EB08F3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3C32C57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EC2E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941B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78CC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EB4D" w14:textId="77777777" w:rsidR="00841125" w:rsidRPr="00316ADC" w:rsidRDefault="00841125" w:rsidP="00927ED6">
            <w:pPr>
              <w:jc w:val="right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25" w:rsidRPr="00316ADC" w14:paraId="09291A1B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F7A4" w14:textId="2C155C70" w:rsidR="00841125" w:rsidRPr="00316ADC" w:rsidRDefault="00F0727C" w:rsidP="00927E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41125">
              <w:rPr>
                <w:color w:val="000000"/>
                <w:sz w:val="22"/>
                <w:szCs w:val="22"/>
              </w:rPr>
              <w:t>.3</w:t>
            </w:r>
            <w:r w:rsidR="00841125" w:rsidRPr="00316ADC">
              <w:rPr>
                <w:color w:val="000000"/>
                <w:sz w:val="22"/>
                <w:szCs w:val="22"/>
              </w:rPr>
              <w:t>.4. Mehāniskajai ventilācijai (un gaisa mitrināšanai)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14A4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9027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E0F7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4870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7B7A8F5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BD9A8A8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ECDB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4D65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129A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81FA" w14:textId="77777777" w:rsidR="00841125" w:rsidRPr="00316ADC" w:rsidRDefault="00841125" w:rsidP="00927ED6">
            <w:pPr>
              <w:jc w:val="right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25" w:rsidRPr="00316ADC" w14:paraId="76949899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3FD3" w14:textId="5BB15B9E" w:rsidR="00841125" w:rsidRPr="00316ADC" w:rsidRDefault="00F0727C" w:rsidP="00927E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41125">
              <w:rPr>
                <w:color w:val="000000"/>
                <w:sz w:val="22"/>
                <w:szCs w:val="22"/>
              </w:rPr>
              <w:t>.3</w:t>
            </w:r>
            <w:r w:rsidR="00841125" w:rsidRPr="00316ADC">
              <w:rPr>
                <w:color w:val="000000"/>
                <w:sz w:val="22"/>
                <w:szCs w:val="22"/>
              </w:rPr>
              <w:t>.5. Apgaismojumam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361A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62FA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015D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1FE2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96E56F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DECC657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CA8C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5FFB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1B98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4FEA" w14:textId="77777777" w:rsidR="00841125" w:rsidRPr="00316ADC" w:rsidRDefault="00841125" w:rsidP="00927ED6">
            <w:pPr>
              <w:jc w:val="right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25" w:rsidRPr="00316ADC" w14:paraId="3F04B387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288F" w14:textId="35D8D2E8" w:rsidR="00841125" w:rsidRPr="00316ADC" w:rsidRDefault="00F0727C" w:rsidP="00927E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41125">
              <w:rPr>
                <w:color w:val="000000"/>
                <w:sz w:val="22"/>
                <w:szCs w:val="22"/>
              </w:rPr>
              <w:t>.3</w:t>
            </w:r>
            <w:r w:rsidR="00841125" w:rsidRPr="00316ADC">
              <w:rPr>
                <w:color w:val="000000"/>
                <w:sz w:val="22"/>
                <w:szCs w:val="22"/>
              </w:rPr>
              <w:t>.6. Papildu enerģija</w:t>
            </w:r>
            <w:r w:rsidR="00420567" w:rsidRPr="00316ADC">
              <w:rPr>
                <w:sz w:val="22"/>
                <w:szCs w:val="22"/>
              </w:rPr>
              <w:t>*</w:t>
            </w:r>
            <w:r w:rsidR="0042056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BCE9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EAA6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9807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2772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6A737A0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80DCE98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4C0C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565C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AD69" w14:textId="77777777" w:rsidR="00841125" w:rsidRPr="00316ADC" w:rsidRDefault="00841125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7282" w14:textId="77777777" w:rsidR="00841125" w:rsidRPr="00316ADC" w:rsidRDefault="00841125" w:rsidP="00927ED6">
            <w:pPr>
              <w:jc w:val="right"/>
              <w:rPr>
                <w:sz w:val="22"/>
                <w:szCs w:val="22"/>
              </w:rPr>
            </w:pPr>
          </w:p>
        </w:tc>
      </w:tr>
      <w:tr w:rsidR="00420567" w:rsidRPr="00316ADC" w14:paraId="5308A785" w14:textId="77777777" w:rsidTr="005406B0">
        <w:trPr>
          <w:trHeight w:val="300"/>
        </w:trPr>
        <w:tc>
          <w:tcPr>
            <w:tcW w:w="14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CF6E" w14:textId="4F75C8EC" w:rsidR="00420567" w:rsidRPr="00316ADC" w:rsidRDefault="00420567" w:rsidP="00F44D0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  <w:r w:rsidRPr="00316ADC">
              <w:rPr>
                <w:color w:val="000000"/>
                <w:sz w:val="22"/>
                <w:szCs w:val="22"/>
              </w:rPr>
              <w:t xml:space="preserve">.7. </w:t>
            </w:r>
            <w:r>
              <w:rPr>
                <w:color w:val="000000"/>
                <w:sz w:val="22"/>
                <w:szCs w:val="22"/>
              </w:rPr>
              <w:t>Ražošanas</w:t>
            </w:r>
            <w:r w:rsidRPr="00316ADC">
              <w:rPr>
                <w:color w:val="000000"/>
                <w:sz w:val="22"/>
                <w:szCs w:val="22"/>
              </w:rPr>
              <w:t xml:space="preserve"> patēriņš</w:t>
            </w:r>
          </w:p>
        </w:tc>
      </w:tr>
      <w:tr w:rsidR="00F0727C" w:rsidRPr="00316ADC" w14:paraId="27D962AE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BC4D" w14:textId="776ED508" w:rsidR="00F0727C" w:rsidRDefault="00B82029" w:rsidP="00F072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3.3.7.1. Tehnoloģiskās ūdens sistēmas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C95C" w14:textId="77777777" w:rsidR="00F0727C" w:rsidRPr="00316ADC" w:rsidRDefault="00F0727C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C423" w14:textId="77777777" w:rsidR="00F0727C" w:rsidRPr="00316ADC" w:rsidRDefault="00F0727C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33E7" w14:textId="77777777" w:rsidR="00F0727C" w:rsidRPr="00316ADC" w:rsidRDefault="00F0727C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FFCE" w14:textId="77777777" w:rsidR="00F0727C" w:rsidRPr="00316ADC" w:rsidRDefault="00F0727C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0DC6856" w14:textId="77777777" w:rsidR="00F0727C" w:rsidRPr="00316ADC" w:rsidRDefault="00F0727C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29B97AB" w14:textId="77777777" w:rsidR="00F0727C" w:rsidRPr="00316ADC" w:rsidRDefault="00F0727C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283B" w14:textId="77777777" w:rsidR="00F0727C" w:rsidRPr="00316ADC" w:rsidRDefault="00F0727C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2040" w14:textId="77777777" w:rsidR="00F0727C" w:rsidRPr="00316ADC" w:rsidRDefault="00F0727C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064D" w14:textId="77777777" w:rsidR="00F0727C" w:rsidRPr="00316ADC" w:rsidRDefault="00F0727C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83A6" w14:textId="77777777" w:rsidR="00F0727C" w:rsidRPr="00316ADC" w:rsidRDefault="00F0727C" w:rsidP="00927ED6">
            <w:pPr>
              <w:jc w:val="right"/>
              <w:rPr>
                <w:sz w:val="22"/>
                <w:szCs w:val="22"/>
              </w:rPr>
            </w:pPr>
          </w:p>
        </w:tc>
      </w:tr>
      <w:tr w:rsidR="00B82029" w:rsidRPr="00316ADC" w14:paraId="2FF1409C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89D9" w14:textId="554F3644" w:rsidR="00B82029" w:rsidRDefault="00B82029" w:rsidP="00F072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3.3.7.2. Tvaika sistēmas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3068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F93F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BC48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DA30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EF060F1" w14:textId="77777777" w:rsidR="00B82029" w:rsidRPr="00316ADC" w:rsidRDefault="00B82029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6C3E0FB" w14:textId="77777777" w:rsidR="00B82029" w:rsidRPr="00316ADC" w:rsidRDefault="00B82029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D872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7065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AA83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1293" w14:textId="77777777" w:rsidR="00B82029" w:rsidRPr="00316ADC" w:rsidRDefault="00B82029" w:rsidP="00927ED6">
            <w:pPr>
              <w:jc w:val="right"/>
              <w:rPr>
                <w:sz w:val="22"/>
                <w:szCs w:val="22"/>
              </w:rPr>
            </w:pPr>
          </w:p>
        </w:tc>
      </w:tr>
      <w:tr w:rsidR="00B82029" w:rsidRPr="00316ADC" w14:paraId="157D0A6D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6027" w14:textId="10CDE823" w:rsidR="00B82029" w:rsidRDefault="00B82029" w:rsidP="00F072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3.3.7.3. Saspiestā gaisa/gaisa sistēmas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868A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5C30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6140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967C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B2B02C3" w14:textId="77777777" w:rsidR="00B82029" w:rsidRPr="00316ADC" w:rsidRDefault="00B82029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C15EC73" w14:textId="77777777" w:rsidR="00B82029" w:rsidRPr="00316ADC" w:rsidRDefault="00B82029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CA0D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1922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00F9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1F36" w14:textId="77777777" w:rsidR="00B82029" w:rsidRPr="00316ADC" w:rsidRDefault="00B82029" w:rsidP="00927ED6">
            <w:pPr>
              <w:jc w:val="right"/>
              <w:rPr>
                <w:sz w:val="22"/>
                <w:szCs w:val="22"/>
              </w:rPr>
            </w:pPr>
          </w:p>
        </w:tc>
      </w:tr>
      <w:tr w:rsidR="00B82029" w:rsidRPr="00316ADC" w14:paraId="37A5BE39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D7B0" w14:textId="6C2B830E" w:rsidR="00B82029" w:rsidRDefault="00B82029" w:rsidP="00F072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3.3.7.4. Hidrauliskās sistēmas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6A48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22D8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BEBE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45AF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9450911" w14:textId="77777777" w:rsidR="00B82029" w:rsidRPr="00316ADC" w:rsidRDefault="00B82029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8799763" w14:textId="77777777" w:rsidR="00B82029" w:rsidRPr="00316ADC" w:rsidRDefault="00B82029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6C02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67AA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9D8D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1E49" w14:textId="77777777" w:rsidR="00B82029" w:rsidRPr="00316ADC" w:rsidRDefault="00B82029" w:rsidP="00927ED6">
            <w:pPr>
              <w:jc w:val="right"/>
              <w:rPr>
                <w:sz w:val="22"/>
                <w:szCs w:val="22"/>
              </w:rPr>
            </w:pPr>
          </w:p>
        </w:tc>
      </w:tr>
      <w:tr w:rsidR="00B82029" w:rsidRPr="00316ADC" w14:paraId="7718967E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DB30" w14:textId="1934BE01" w:rsidR="00B82029" w:rsidRDefault="00B82029" w:rsidP="00F072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3.3.7.5. Dzesēšanas sistēmas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8AEA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21FB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4E1D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5D4A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1CCC6E9" w14:textId="77777777" w:rsidR="00B82029" w:rsidRPr="00316ADC" w:rsidRDefault="00B82029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7F7A91E" w14:textId="77777777" w:rsidR="00B82029" w:rsidRPr="00316ADC" w:rsidRDefault="00B82029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C0E3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87E7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6EAD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C0CF" w14:textId="77777777" w:rsidR="00B82029" w:rsidRPr="00316ADC" w:rsidRDefault="00B82029" w:rsidP="00927ED6">
            <w:pPr>
              <w:jc w:val="right"/>
              <w:rPr>
                <w:sz w:val="22"/>
                <w:szCs w:val="22"/>
              </w:rPr>
            </w:pPr>
          </w:p>
        </w:tc>
      </w:tr>
      <w:tr w:rsidR="00B82029" w:rsidRPr="00316ADC" w14:paraId="4133A2C6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2019" w14:textId="5E0A9BD9" w:rsidR="00B82029" w:rsidRDefault="00B82029" w:rsidP="00F072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3.3.7.6. Elektromehāniskās sistēmas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1600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03AC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B91F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B9B9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752B16B" w14:textId="77777777" w:rsidR="00B82029" w:rsidRPr="00316ADC" w:rsidRDefault="00B82029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A6D2D17" w14:textId="77777777" w:rsidR="00B82029" w:rsidRPr="00316ADC" w:rsidRDefault="00B82029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8F50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E699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6310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0A5F" w14:textId="77777777" w:rsidR="00B82029" w:rsidRPr="00316ADC" w:rsidRDefault="00B82029" w:rsidP="00927ED6">
            <w:pPr>
              <w:jc w:val="right"/>
              <w:rPr>
                <w:sz w:val="22"/>
                <w:szCs w:val="22"/>
              </w:rPr>
            </w:pPr>
          </w:p>
        </w:tc>
      </w:tr>
      <w:tr w:rsidR="00B82029" w:rsidRPr="00316ADC" w14:paraId="1C3A7CE4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F0EC" w14:textId="31BAA396" w:rsidR="00B82029" w:rsidRDefault="00B82029" w:rsidP="00F072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3.3.7.7. Citas sistēmas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81F2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168D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FFF5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2096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569F861" w14:textId="77777777" w:rsidR="00B82029" w:rsidRPr="00316ADC" w:rsidRDefault="00B82029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6A6B91" w14:textId="77777777" w:rsidR="00B82029" w:rsidRPr="00316ADC" w:rsidRDefault="00B82029" w:rsidP="00927E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7AB5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5436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6904" w14:textId="77777777" w:rsidR="00B82029" w:rsidRPr="00316ADC" w:rsidRDefault="00B82029" w:rsidP="00927ED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B0A6" w14:textId="77777777" w:rsidR="00B82029" w:rsidRPr="00316ADC" w:rsidRDefault="00B82029" w:rsidP="00927ED6">
            <w:pPr>
              <w:jc w:val="right"/>
              <w:rPr>
                <w:sz w:val="22"/>
                <w:szCs w:val="22"/>
              </w:rPr>
            </w:pPr>
          </w:p>
        </w:tc>
      </w:tr>
      <w:tr w:rsidR="00841125" w:rsidRPr="00316ADC" w14:paraId="122DF505" w14:textId="77777777" w:rsidTr="00F0727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7D20" w14:textId="5323D163" w:rsidR="00841125" w:rsidRPr="00316ADC" w:rsidRDefault="00F0727C" w:rsidP="00927ED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41125">
              <w:rPr>
                <w:color w:val="000000"/>
                <w:sz w:val="22"/>
                <w:szCs w:val="22"/>
              </w:rPr>
              <w:t>.3</w:t>
            </w:r>
            <w:r w:rsidR="00841125" w:rsidRPr="00316ADC">
              <w:rPr>
                <w:color w:val="000000"/>
                <w:sz w:val="22"/>
                <w:szCs w:val="22"/>
              </w:rPr>
              <w:t xml:space="preserve">.8. </w:t>
            </w:r>
            <w:r w:rsidR="00841125" w:rsidRPr="00316ADC">
              <w:rPr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E602" w14:textId="77777777" w:rsidR="00841125" w:rsidRPr="00316ADC" w:rsidRDefault="00841125" w:rsidP="00927E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82BD" w14:textId="77777777" w:rsidR="00841125" w:rsidRPr="00316ADC" w:rsidRDefault="00841125" w:rsidP="00927E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665A" w14:textId="77777777" w:rsidR="00841125" w:rsidRPr="00316ADC" w:rsidRDefault="00841125" w:rsidP="00927E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656E" w14:textId="77777777" w:rsidR="00841125" w:rsidRPr="00316ADC" w:rsidRDefault="00841125" w:rsidP="00927E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2BE4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9846" w14:textId="77777777" w:rsidR="00841125" w:rsidRPr="00316ADC" w:rsidRDefault="00841125" w:rsidP="00927ED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BC74" w14:textId="77777777" w:rsidR="00841125" w:rsidRPr="00316ADC" w:rsidRDefault="00841125" w:rsidP="00927E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6DE8" w14:textId="77777777" w:rsidR="00841125" w:rsidRPr="00316ADC" w:rsidRDefault="00841125" w:rsidP="00927E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26DC" w14:textId="77777777" w:rsidR="00841125" w:rsidRPr="00316ADC" w:rsidRDefault="00841125" w:rsidP="00927E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AE00" w14:textId="77777777" w:rsidR="00841125" w:rsidRPr="00316ADC" w:rsidRDefault="00841125" w:rsidP="00927ED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125" w:rsidRPr="00316ADC" w14:paraId="32F05A36" w14:textId="77777777" w:rsidTr="00F0727C">
        <w:trPr>
          <w:trHeight w:val="7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D6B14" w14:textId="3BB98D4E" w:rsidR="00841125" w:rsidRPr="00316ADC" w:rsidRDefault="00F0727C" w:rsidP="00927E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41125">
              <w:rPr>
                <w:color w:val="000000"/>
                <w:sz w:val="22"/>
                <w:szCs w:val="22"/>
              </w:rPr>
              <w:t>.3</w:t>
            </w:r>
            <w:r w:rsidR="00841125" w:rsidRPr="00316ADC">
              <w:rPr>
                <w:color w:val="000000"/>
                <w:sz w:val="22"/>
                <w:szCs w:val="22"/>
              </w:rPr>
              <w:t xml:space="preserve">.9. Paskaidrojums par enerģijas patēriņu </w:t>
            </w: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A2D3" w14:textId="77777777" w:rsidR="00841125" w:rsidRPr="00316ADC" w:rsidRDefault="00841125" w:rsidP="00927ED6">
            <w:pPr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9C19046" w14:textId="77777777" w:rsidR="00841125" w:rsidRPr="005920A4" w:rsidRDefault="00841125" w:rsidP="00841125">
      <w:pPr>
        <w:ind w:right="-1440"/>
        <w:jc w:val="both"/>
        <w:rPr>
          <w:sz w:val="20"/>
          <w:szCs w:val="20"/>
        </w:rPr>
      </w:pPr>
      <w:r w:rsidRPr="005920A4">
        <w:rPr>
          <w:sz w:val="20"/>
          <w:szCs w:val="20"/>
        </w:rPr>
        <w:t>Piezīmes</w:t>
      </w:r>
    </w:p>
    <w:p w14:paraId="21C8B249" w14:textId="1E39CC92" w:rsidR="00841125" w:rsidRPr="005920A4" w:rsidRDefault="00841125" w:rsidP="00841125">
      <w:pPr>
        <w:ind w:right="-442"/>
        <w:jc w:val="both"/>
        <w:rPr>
          <w:sz w:val="20"/>
          <w:szCs w:val="20"/>
        </w:rPr>
      </w:pPr>
      <w:bookmarkStart w:id="10" w:name="OLE_LINK11"/>
      <w:r w:rsidRPr="005920A4">
        <w:rPr>
          <w:sz w:val="20"/>
          <w:szCs w:val="20"/>
        </w:rPr>
        <w:t>*</w:t>
      </w:r>
      <w:r w:rsidRPr="005920A4">
        <w:rPr>
          <w:sz w:val="20"/>
          <w:szCs w:val="20"/>
          <w:vertAlign w:val="superscript"/>
        </w:rPr>
        <w:t>1</w:t>
      </w:r>
      <w:r w:rsidRPr="005920A4">
        <w:rPr>
          <w:sz w:val="20"/>
          <w:szCs w:val="20"/>
        </w:rPr>
        <w:t xml:space="preserve"> Norāda vidējos patēriņa datus par vismaz pēdējiem diviem gadiem no VI sadaļas tabulā (ja nav izmērīto datu, norāda aprēķinātos). Ja ir kopēja uzskaite, datus norāda vienā ailē, paskaidrojot tabulas</w:t>
      </w:r>
      <w:r w:rsidR="00F0727C" w:rsidRPr="005920A4">
        <w:rPr>
          <w:sz w:val="20"/>
          <w:szCs w:val="20"/>
        </w:rPr>
        <w:t xml:space="preserve"> 3</w:t>
      </w:r>
      <w:r w:rsidRPr="005920A4">
        <w:rPr>
          <w:sz w:val="20"/>
          <w:szCs w:val="20"/>
        </w:rPr>
        <w:t>.3.9.apakšpunktā.</w:t>
      </w:r>
    </w:p>
    <w:p w14:paraId="77C7A0F9" w14:textId="2AFD95A3" w:rsidR="00841125" w:rsidRPr="005920A4" w:rsidRDefault="00841125" w:rsidP="00841125">
      <w:pPr>
        <w:ind w:right="-442"/>
        <w:jc w:val="both"/>
        <w:rPr>
          <w:sz w:val="20"/>
          <w:szCs w:val="20"/>
        </w:rPr>
      </w:pPr>
      <w:bookmarkStart w:id="11" w:name="OLE_LINK12"/>
      <w:bookmarkEnd w:id="10"/>
      <w:r w:rsidRPr="005920A4">
        <w:rPr>
          <w:sz w:val="20"/>
          <w:szCs w:val="20"/>
        </w:rPr>
        <w:t>Ja izmērītās enerģijas korekcija pārsniedz 10% pret izmērītajiem vidējiem datiem, nepieciešams iesniegt detalizētu s</w:t>
      </w:r>
      <w:r w:rsidR="00F0727C" w:rsidRPr="005920A4">
        <w:rPr>
          <w:sz w:val="20"/>
          <w:szCs w:val="20"/>
        </w:rPr>
        <w:t>kaidrojošu aprēķinu, ko norāda 3</w:t>
      </w:r>
      <w:r w:rsidRPr="005920A4">
        <w:rPr>
          <w:sz w:val="20"/>
          <w:szCs w:val="20"/>
        </w:rPr>
        <w:t>.3.9.daļā.</w:t>
      </w:r>
    </w:p>
    <w:p w14:paraId="407775C1" w14:textId="3D2D00E3" w:rsidR="00841125" w:rsidRPr="005920A4" w:rsidRDefault="00841125" w:rsidP="00841125">
      <w:pPr>
        <w:ind w:right="-442"/>
        <w:jc w:val="both"/>
        <w:rPr>
          <w:sz w:val="20"/>
          <w:szCs w:val="20"/>
        </w:rPr>
      </w:pPr>
      <w:bookmarkStart w:id="12" w:name="OLE_LINK13"/>
      <w:bookmarkEnd w:id="11"/>
      <w:r w:rsidRPr="005920A4">
        <w:rPr>
          <w:sz w:val="20"/>
          <w:szCs w:val="20"/>
        </w:rPr>
        <w:t>*</w:t>
      </w:r>
      <w:r w:rsidR="00B82029" w:rsidRPr="005920A4">
        <w:rPr>
          <w:sz w:val="20"/>
          <w:szCs w:val="20"/>
          <w:vertAlign w:val="superscript"/>
        </w:rPr>
        <w:t>2</w:t>
      </w:r>
      <w:r w:rsidRPr="005920A4">
        <w:rPr>
          <w:sz w:val="20"/>
          <w:szCs w:val="20"/>
        </w:rPr>
        <w:t xml:space="preserve"> Aprēķinu veic pa pozīcijām arī tad, ja uzskaite nav dalīta.</w:t>
      </w:r>
    </w:p>
    <w:p w14:paraId="41ED4C59" w14:textId="2F42BDD1" w:rsidR="00841125" w:rsidRPr="005920A4" w:rsidRDefault="00841125" w:rsidP="00841125">
      <w:pPr>
        <w:ind w:right="-442"/>
        <w:jc w:val="both"/>
        <w:rPr>
          <w:sz w:val="20"/>
          <w:szCs w:val="20"/>
        </w:rPr>
      </w:pPr>
      <w:bookmarkStart w:id="13" w:name="OLE_LINK14"/>
      <w:bookmarkEnd w:id="12"/>
      <w:r w:rsidRPr="005920A4">
        <w:rPr>
          <w:sz w:val="20"/>
          <w:szCs w:val="20"/>
        </w:rPr>
        <w:t>*</w:t>
      </w:r>
      <w:r w:rsidR="00B82029" w:rsidRPr="005920A4">
        <w:rPr>
          <w:sz w:val="20"/>
          <w:szCs w:val="20"/>
          <w:vertAlign w:val="superscript"/>
        </w:rPr>
        <w:t>3</w:t>
      </w:r>
      <w:r w:rsidRPr="005920A4">
        <w:rPr>
          <w:sz w:val="20"/>
          <w:szCs w:val="20"/>
          <w:vertAlign w:val="superscript"/>
        </w:rPr>
        <w:t xml:space="preserve"> </w:t>
      </w:r>
      <w:r w:rsidRPr="005920A4">
        <w:rPr>
          <w:sz w:val="20"/>
          <w:szCs w:val="20"/>
        </w:rPr>
        <w:t>Norāda pārējos patērētājus, kas nav atsevišķi detalizējami.</w:t>
      </w:r>
      <w:r w:rsidR="00B82029" w:rsidRPr="005920A4">
        <w:rPr>
          <w:sz w:val="20"/>
          <w:szCs w:val="20"/>
        </w:rPr>
        <w:t xml:space="preserve"> Neaizpilda detalizēti, ja nav attiecināms.</w:t>
      </w:r>
    </w:p>
    <w:p w14:paraId="4796C700" w14:textId="2F58A48E" w:rsidR="00841125" w:rsidRPr="005920A4" w:rsidRDefault="00841125" w:rsidP="00841125">
      <w:pPr>
        <w:ind w:right="-442"/>
        <w:jc w:val="both"/>
        <w:rPr>
          <w:sz w:val="20"/>
          <w:szCs w:val="20"/>
        </w:rPr>
      </w:pPr>
      <w:bookmarkStart w:id="14" w:name="OLE_LINK15"/>
      <w:bookmarkEnd w:id="13"/>
      <w:r w:rsidRPr="005920A4">
        <w:rPr>
          <w:sz w:val="20"/>
          <w:szCs w:val="20"/>
        </w:rPr>
        <w:t>*</w:t>
      </w:r>
      <w:r w:rsidR="00B82029" w:rsidRPr="005920A4">
        <w:rPr>
          <w:sz w:val="20"/>
          <w:szCs w:val="20"/>
          <w:vertAlign w:val="superscript"/>
        </w:rPr>
        <w:t>4</w:t>
      </w:r>
      <w:r w:rsidRPr="005920A4">
        <w:rPr>
          <w:sz w:val="20"/>
          <w:szCs w:val="20"/>
          <w:vertAlign w:val="superscript"/>
        </w:rPr>
        <w:t xml:space="preserve"> </w:t>
      </w:r>
      <w:r w:rsidRPr="005920A4">
        <w:rPr>
          <w:sz w:val="20"/>
          <w:szCs w:val="20"/>
        </w:rPr>
        <w:t>Izmērītās energoefektivitātes novērtēšanas rezultātu un aprēķinātās energoefektivitātes novērtēšanas rezultātu salīdzinājums pa pozīcijām pie vienādiem iekštelpu temperatūras nosacījumiem atšķiras mazāk nekā par 10% un ne vairāk kā par 10 kWh/m</w:t>
      </w:r>
      <w:r w:rsidRPr="005920A4">
        <w:rPr>
          <w:sz w:val="20"/>
          <w:szCs w:val="20"/>
          <w:vertAlign w:val="superscript"/>
        </w:rPr>
        <w:t>2</w:t>
      </w:r>
      <w:r w:rsidRPr="005920A4">
        <w:rPr>
          <w:sz w:val="20"/>
          <w:szCs w:val="20"/>
        </w:rPr>
        <w:t xml:space="preserve"> gadā.</w:t>
      </w:r>
    </w:p>
    <w:bookmarkEnd w:id="14"/>
    <w:p w14:paraId="0758855B" w14:textId="6A00A390" w:rsidR="00364439" w:rsidRPr="00F556F2" w:rsidRDefault="00F556F2" w:rsidP="00F556F2">
      <w:pPr>
        <w:tabs>
          <w:tab w:val="left" w:pos="3540"/>
        </w:tabs>
        <w:rPr>
          <w:sz w:val="22"/>
          <w:szCs w:val="22"/>
        </w:rPr>
        <w:sectPr w:rsidR="00364439" w:rsidRPr="00F556F2" w:rsidSect="00931E31">
          <w:pgSz w:w="16838" w:h="11906" w:orient="landscape"/>
          <w:pgMar w:top="1560" w:right="1440" w:bottom="992" w:left="1440" w:header="709" w:footer="709" w:gutter="0"/>
          <w:cols w:space="708"/>
          <w:docGrid w:linePitch="360"/>
        </w:sectPr>
      </w:pPr>
      <w:r>
        <w:rPr>
          <w:sz w:val="22"/>
          <w:szCs w:val="22"/>
        </w:rPr>
        <w:tab/>
      </w:r>
    </w:p>
    <w:p w14:paraId="3E35A42B" w14:textId="3B70D630" w:rsidR="00AA5547" w:rsidRPr="001F4D3E" w:rsidRDefault="00F0727C" w:rsidP="00776145">
      <w:pPr>
        <w:ind w:right="98"/>
        <w:jc w:val="center"/>
        <w:rPr>
          <w:sz w:val="28"/>
        </w:rPr>
      </w:pPr>
      <w:r w:rsidRPr="001F4D3E">
        <w:rPr>
          <w:b/>
          <w:sz w:val="28"/>
        </w:rPr>
        <w:t>IV</w:t>
      </w:r>
      <w:r w:rsidR="00AA5547" w:rsidRPr="001F4D3E">
        <w:rPr>
          <w:b/>
          <w:sz w:val="28"/>
        </w:rPr>
        <w:t>. Pamatinformācija par ēku</w:t>
      </w:r>
    </w:p>
    <w:p w14:paraId="2AE7E6A8" w14:textId="0D050C93" w:rsidR="00AA5547" w:rsidRPr="00316ADC" w:rsidRDefault="00F0727C" w:rsidP="005920A4">
      <w:pPr>
        <w:ind w:hanging="709"/>
        <w:rPr>
          <w:b/>
        </w:rPr>
      </w:pPr>
      <w:r>
        <w:rPr>
          <w:b/>
        </w:rPr>
        <w:t>4</w:t>
      </w:r>
      <w:r w:rsidR="00AA5547" w:rsidRPr="00316ADC">
        <w:rPr>
          <w:b/>
        </w:rPr>
        <w:t>.1. Informācija par</w:t>
      </w:r>
      <w:r w:rsidR="004A6306">
        <w:rPr>
          <w:b/>
        </w:rPr>
        <w:t xml:space="preserve"> ražošanas</w:t>
      </w:r>
      <w:r w:rsidR="00AA5547" w:rsidRPr="00316ADC">
        <w:rPr>
          <w:b/>
        </w:rPr>
        <w:t xml:space="preserve"> ēku</w:t>
      </w:r>
    </w:p>
    <w:p w14:paraId="55E3C94C" w14:textId="6DB2B036" w:rsidR="00DD502C" w:rsidRPr="00316ADC" w:rsidRDefault="00DD502C" w:rsidP="005920A4">
      <w:pPr>
        <w:ind w:hanging="709"/>
        <w:rPr>
          <w:b/>
        </w:rPr>
      </w:pPr>
      <w:r w:rsidRPr="00316ADC">
        <w:rPr>
          <w:b/>
        </w:rPr>
        <w:t>Klimatiskie</w:t>
      </w:r>
      <w:r w:rsidR="006D4E79" w:rsidRPr="00316ADC">
        <w:rPr>
          <w:b/>
        </w:rPr>
        <w:t xml:space="preserve"> dati:</w:t>
      </w:r>
    </w:p>
    <w:p w14:paraId="0AC3A54B" w14:textId="4BBD4078" w:rsidR="006D4E79" w:rsidRPr="00316ADC" w:rsidRDefault="006D4E79" w:rsidP="005920A4">
      <w:pPr>
        <w:ind w:hanging="426"/>
      </w:pPr>
      <w:r w:rsidRPr="00316ADC">
        <w:t xml:space="preserve">Meteoroloģisko datu vieta:  ________________________ </w:t>
      </w:r>
    </w:p>
    <w:p w14:paraId="478E31AB" w14:textId="2032BDEF" w:rsidR="006D4E79" w:rsidRPr="00316ADC" w:rsidRDefault="006D4E79" w:rsidP="005920A4">
      <w:pPr>
        <w:ind w:hanging="426"/>
      </w:pPr>
      <w:r w:rsidRPr="00316ADC">
        <w:t>Apkures perioda ilgums _________dienas</w:t>
      </w:r>
    </w:p>
    <w:p w14:paraId="0EA8D5A9" w14:textId="2B63705F" w:rsidR="006D4E79" w:rsidRPr="00316ADC" w:rsidRDefault="006D4E79" w:rsidP="005920A4">
      <w:pPr>
        <w:ind w:hanging="426"/>
      </w:pPr>
      <w:r w:rsidRPr="00316ADC">
        <w:t xml:space="preserve">Ārgaisa aprēķina temperatūra apkures periodā  _____ °C </w:t>
      </w:r>
    </w:p>
    <w:p w14:paraId="20DAA60F" w14:textId="77777777" w:rsidR="006D4E79" w:rsidRPr="00316ADC" w:rsidRDefault="006D4E79" w:rsidP="005920A4">
      <w:pPr>
        <w:ind w:hanging="426"/>
      </w:pPr>
      <w:r w:rsidRPr="00316ADC">
        <w:t xml:space="preserve">Saules starojums apkures periodā: </w:t>
      </w:r>
    </w:p>
    <w:p w14:paraId="3CA474AA" w14:textId="6995D5B7" w:rsidR="006D4E79" w:rsidRPr="00316ADC" w:rsidRDefault="006D4E79" w:rsidP="005920A4">
      <w:r w:rsidRPr="00316ADC">
        <w:t>debess pusēm</w:t>
      </w:r>
      <w:r w:rsidR="00420567" w:rsidRPr="00420567">
        <w:t xml:space="preserve"> </w:t>
      </w:r>
      <w:r w:rsidR="00420567" w:rsidRPr="00316ADC">
        <w:t>W/m</w:t>
      </w:r>
      <w:r w:rsidR="00420567" w:rsidRPr="00014F87">
        <w:rPr>
          <w:vertAlign w:val="superscript"/>
        </w:rPr>
        <w:t>2</w:t>
      </w:r>
      <w:r w:rsidR="00815A56">
        <w:t>:</w:t>
      </w:r>
      <w:r w:rsidRPr="00316ADC">
        <w:t xml:space="preserve"> </w:t>
      </w:r>
      <w:r w:rsidR="00D01E1D" w:rsidRPr="00316ADC">
        <w:t xml:space="preserve">      </w:t>
      </w:r>
      <w:r w:rsidR="00815A56">
        <w:t>ziemeļiem _________, austrumiem _________, dienvidiem ________</w:t>
      </w:r>
      <w:r w:rsidRPr="00316ADC">
        <w:t>,</w:t>
      </w:r>
      <w:r w:rsidR="00815A56">
        <w:t xml:space="preserve"> rietumiem ___________</w:t>
      </w:r>
      <w:r w:rsidR="005920A4">
        <w:t>;</w:t>
      </w:r>
    </w:p>
    <w:p w14:paraId="32D1C3BB" w14:textId="23BDA780" w:rsidR="006D4E79" w:rsidRPr="00316ADC" w:rsidRDefault="006D4E79" w:rsidP="005920A4">
      <w:r w:rsidRPr="00316ADC">
        <w:t>horizontālai vir</w:t>
      </w:r>
      <w:r w:rsidR="007B16AB">
        <w:t>s</w:t>
      </w:r>
      <w:r w:rsidRPr="00316ADC">
        <w:t>mai</w:t>
      </w:r>
      <w:r w:rsidR="00815A56">
        <w:t>:</w:t>
      </w:r>
      <w:r w:rsidRPr="00316ADC">
        <w:t xml:space="preserve"> ____________</w:t>
      </w:r>
      <w:r w:rsidR="008E0805" w:rsidRPr="00316ADC">
        <w:t>,</w:t>
      </w:r>
      <w:r w:rsidRPr="00316ADC">
        <w:t>W/m</w:t>
      </w:r>
      <w:r w:rsidRPr="00014F87">
        <w:rPr>
          <w:vertAlign w:val="superscript"/>
        </w:rPr>
        <w:t>2</w:t>
      </w:r>
    </w:p>
    <w:p w14:paraId="47BEAC30" w14:textId="741707F6" w:rsidR="006D4E79" w:rsidRPr="00316ADC" w:rsidRDefault="006D4E79" w:rsidP="006D4E79"/>
    <w:tbl>
      <w:tblPr>
        <w:tblW w:w="94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948"/>
        <w:gridCol w:w="2835"/>
        <w:gridCol w:w="969"/>
        <w:gridCol w:w="1697"/>
        <w:gridCol w:w="27"/>
        <w:gridCol w:w="178"/>
        <w:gridCol w:w="1903"/>
      </w:tblGrid>
      <w:tr w:rsidR="00AA5547" w:rsidRPr="00316ADC" w14:paraId="289AFB76" w14:textId="77777777" w:rsidTr="00972A7D">
        <w:trPr>
          <w:trHeight w:val="707"/>
        </w:trPr>
        <w:tc>
          <w:tcPr>
            <w:tcW w:w="936" w:type="dxa"/>
            <w:shd w:val="clear" w:color="auto" w:fill="auto"/>
            <w:noWrap/>
            <w:vAlign w:val="center"/>
          </w:tcPr>
          <w:p w14:paraId="1D887720" w14:textId="05688558" w:rsidR="00AA5547" w:rsidRPr="00316ADC" w:rsidRDefault="00F0727C" w:rsidP="00AA5547">
            <w:r>
              <w:t>4</w:t>
            </w:r>
            <w:r w:rsidR="00AA5547" w:rsidRPr="00316ADC">
              <w:t>.1.1.</w:t>
            </w:r>
          </w:p>
        </w:tc>
        <w:tc>
          <w:tcPr>
            <w:tcW w:w="3783" w:type="dxa"/>
            <w:gridSpan w:val="2"/>
            <w:shd w:val="clear" w:color="auto" w:fill="auto"/>
            <w:noWrap/>
            <w:vAlign w:val="center"/>
          </w:tcPr>
          <w:p w14:paraId="174ED407" w14:textId="77777777" w:rsidR="00AA5547" w:rsidRPr="00316ADC" w:rsidRDefault="00AA5547" w:rsidP="00AA5547">
            <w:r w:rsidRPr="00316ADC">
              <w:t xml:space="preserve">Konstruktīvais risinājums </w:t>
            </w:r>
          </w:p>
        </w:tc>
        <w:tc>
          <w:tcPr>
            <w:tcW w:w="4774" w:type="dxa"/>
            <w:gridSpan w:val="5"/>
            <w:shd w:val="clear" w:color="auto" w:fill="auto"/>
            <w:vAlign w:val="center"/>
          </w:tcPr>
          <w:p w14:paraId="4628DC5F" w14:textId="0B78AC42" w:rsidR="00AA5547" w:rsidRPr="00316ADC" w:rsidRDefault="00AA5547" w:rsidP="00730CD8">
            <w:pPr>
              <w:jc w:val="center"/>
            </w:pPr>
          </w:p>
        </w:tc>
      </w:tr>
      <w:tr w:rsidR="00AA5547" w:rsidRPr="00316ADC" w14:paraId="2B460A3A" w14:textId="77777777" w:rsidTr="00972A7D">
        <w:trPr>
          <w:trHeight w:val="315"/>
        </w:trPr>
        <w:tc>
          <w:tcPr>
            <w:tcW w:w="936" w:type="dxa"/>
            <w:shd w:val="clear" w:color="auto" w:fill="auto"/>
            <w:noWrap/>
          </w:tcPr>
          <w:p w14:paraId="5CAD9444" w14:textId="7105793C" w:rsidR="00AA5547" w:rsidRPr="00316ADC" w:rsidRDefault="00F0727C" w:rsidP="00AA5547">
            <w:r>
              <w:t>4</w:t>
            </w:r>
            <w:r w:rsidR="00AA5547" w:rsidRPr="00316ADC">
              <w:t>.1.2.</w:t>
            </w:r>
          </w:p>
        </w:tc>
        <w:tc>
          <w:tcPr>
            <w:tcW w:w="3783" w:type="dxa"/>
            <w:gridSpan w:val="2"/>
            <w:shd w:val="clear" w:color="auto" w:fill="auto"/>
            <w:noWrap/>
          </w:tcPr>
          <w:p w14:paraId="0A1DC99A" w14:textId="2D95159F" w:rsidR="00AA5547" w:rsidRPr="00316ADC" w:rsidRDefault="00776145" w:rsidP="004A6306">
            <w:r w:rsidRPr="00316ADC">
              <w:t xml:space="preserve">Gads, kad </w:t>
            </w:r>
            <w:r w:rsidR="004A6306">
              <w:t>ēka</w:t>
            </w:r>
            <w:r w:rsidR="004A6306" w:rsidRPr="00316ADC">
              <w:t xml:space="preserve"> </w:t>
            </w:r>
            <w:r w:rsidRPr="00316ADC">
              <w:t>nodota ekspluatācijā</w:t>
            </w:r>
          </w:p>
        </w:tc>
        <w:tc>
          <w:tcPr>
            <w:tcW w:w="4774" w:type="dxa"/>
            <w:gridSpan w:val="5"/>
            <w:shd w:val="clear" w:color="auto" w:fill="auto"/>
            <w:noWrap/>
            <w:vAlign w:val="center"/>
          </w:tcPr>
          <w:p w14:paraId="33CBC4B4" w14:textId="2F75134E" w:rsidR="00AA5547" w:rsidRPr="00316ADC" w:rsidRDefault="00AA5547" w:rsidP="00730CD8">
            <w:pPr>
              <w:jc w:val="center"/>
            </w:pPr>
          </w:p>
        </w:tc>
      </w:tr>
      <w:tr w:rsidR="00AA5547" w:rsidRPr="00316ADC" w14:paraId="0C76F9B6" w14:textId="77777777" w:rsidTr="00972A7D">
        <w:trPr>
          <w:trHeight w:val="375"/>
        </w:trPr>
        <w:tc>
          <w:tcPr>
            <w:tcW w:w="936" w:type="dxa"/>
            <w:shd w:val="clear" w:color="auto" w:fill="auto"/>
          </w:tcPr>
          <w:p w14:paraId="003E4C9A" w14:textId="45508DE2" w:rsidR="00AA5547" w:rsidRPr="00440E58" w:rsidRDefault="00F0727C" w:rsidP="00346764">
            <w:r>
              <w:t>4</w:t>
            </w:r>
            <w:r w:rsidR="00AA5547" w:rsidRPr="00440E58">
              <w:t>.1.</w:t>
            </w:r>
            <w:r w:rsidR="00346764" w:rsidRPr="00440E58">
              <w:t>3</w:t>
            </w:r>
            <w:r w:rsidR="00AA5547" w:rsidRPr="00440E58">
              <w:t xml:space="preserve">. </w:t>
            </w:r>
          </w:p>
        </w:tc>
        <w:tc>
          <w:tcPr>
            <w:tcW w:w="3783" w:type="dxa"/>
            <w:gridSpan w:val="2"/>
            <w:shd w:val="clear" w:color="auto" w:fill="auto"/>
            <w:noWrap/>
          </w:tcPr>
          <w:p w14:paraId="710D5961" w14:textId="4B6B48AE" w:rsidR="00AA5547" w:rsidRPr="00440E58" w:rsidRDefault="00AA5547" w:rsidP="004A6306">
            <w:r w:rsidRPr="00440E58">
              <w:t xml:space="preserve">Kopējā </w:t>
            </w:r>
            <w:r w:rsidR="00D23EB9" w:rsidRPr="00440E58">
              <w:t xml:space="preserve">aprēķina </w:t>
            </w:r>
            <w:r w:rsidRPr="00440E58">
              <w:t>platība (m</w:t>
            </w:r>
            <w:r w:rsidRPr="00440E58">
              <w:rPr>
                <w:vertAlign w:val="superscript"/>
              </w:rPr>
              <w:t>2</w:t>
            </w:r>
            <w:r w:rsidRPr="00440E58">
              <w:t xml:space="preserve">) </w:t>
            </w:r>
          </w:p>
        </w:tc>
        <w:tc>
          <w:tcPr>
            <w:tcW w:w="4774" w:type="dxa"/>
            <w:gridSpan w:val="5"/>
            <w:shd w:val="clear" w:color="auto" w:fill="auto"/>
            <w:noWrap/>
          </w:tcPr>
          <w:p w14:paraId="282AC93D" w14:textId="77777777" w:rsidR="00AA5547" w:rsidRPr="00316ADC" w:rsidRDefault="00AA5547" w:rsidP="00AA5547"/>
        </w:tc>
      </w:tr>
      <w:tr w:rsidR="00D23EB9" w:rsidRPr="00316ADC" w14:paraId="3CA06774" w14:textId="77777777" w:rsidTr="00972A7D">
        <w:trPr>
          <w:trHeight w:val="375"/>
        </w:trPr>
        <w:tc>
          <w:tcPr>
            <w:tcW w:w="936" w:type="dxa"/>
            <w:vMerge w:val="restart"/>
            <w:shd w:val="clear" w:color="auto" w:fill="auto"/>
          </w:tcPr>
          <w:p w14:paraId="3B8445A4" w14:textId="02859566" w:rsidR="00D23EB9" w:rsidRPr="00440E58" w:rsidRDefault="00F0727C" w:rsidP="00346764">
            <w:r>
              <w:t>4</w:t>
            </w:r>
            <w:r w:rsidR="00D23EB9" w:rsidRPr="00440E58">
              <w:t>.1.4.</w:t>
            </w:r>
          </w:p>
        </w:tc>
        <w:tc>
          <w:tcPr>
            <w:tcW w:w="3783" w:type="dxa"/>
            <w:gridSpan w:val="2"/>
            <w:vMerge w:val="restart"/>
            <w:shd w:val="clear" w:color="auto" w:fill="auto"/>
            <w:noWrap/>
          </w:tcPr>
          <w:p w14:paraId="5C70884E" w14:textId="6DD025D5" w:rsidR="00D23EB9" w:rsidRPr="00440E58" w:rsidRDefault="00D23EB9" w:rsidP="00346764">
            <w:r w:rsidRPr="00440E58">
              <w:t>Stāvi</w:t>
            </w:r>
          </w:p>
        </w:tc>
        <w:tc>
          <w:tcPr>
            <w:tcW w:w="2693" w:type="dxa"/>
            <w:gridSpan w:val="3"/>
            <w:shd w:val="clear" w:color="auto" w:fill="auto"/>
            <w:noWrap/>
          </w:tcPr>
          <w:p w14:paraId="3D981497" w14:textId="5F9407B8" w:rsidR="00D23EB9" w:rsidRPr="00316ADC" w:rsidRDefault="00F0727C" w:rsidP="00346764">
            <w:r>
              <w:t>4</w:t>
            </w:r>
            <w:r w:rsidR="00D23EB9">
              <w:t>.1.4.1. pagrabs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642A0F78" w14:textId="202A0CA9" w:rsidR="00D23EB9" w:rsidRPr="00316ADC" w:rsidRDefault="00D23EB9" w:rsidP="00D23EB9">
            <w:pPr>
              <w:jc w:val="center"/>
            </w:pPr>
            <w:r>
              <w:t>(ir/nav)</w:t>
            </w:r>
          </w:p>
        </w:tc>
      </w:tr>
      <w:tr w:rsidR="00D23EB9" w:rsidRPr="00316ADC" w14:paraId="37053BB7" w14:textId="77777777" w:rsidTr="00972A7D">
        <w:trPr>
          <w:trHeight w:val="375"/>
        </w:trPr>
        <w:tc>
          <w:tcPr>
            <w:tcW w:w="936" w:type="dxa"/>
            <w:vMerge/>
            <w:shd w:val="clear" w:color="auto" w:fill="auto"/>
          </w:tcPr>
          <w:p w14:paraId="5694B561" w14:textId="77777777" w:rsidR="00D23EB9" w:rsidRDefault="00D23EB9" w:rsidP="00346764">
            <w:pPr>
              <w:rPr>
                <w:highlight w:val="yellow"/>
              </w:rPr>
            </w:pPr>
          </w:p>
        </w:tc>
        <w:tc>
          <w:tcPr>
            <w:tcW w:w="3783" w:type="dxa"/>
            <w:gridSpan w:val="2"/>
            <w:vMerge/>
            <w:shd w:val="clear" w:color="auto" w:fill="auto"/>
            <w:noWrap/>
          </w:tcPr>
          <w:p w14:paraId="21FF1C96" w14:textId="77777777" w:rsidR="00D23EB9" w:rsidRDefault="00D23EB9" w:rsidP="00346764">
            <w:pPr>
              <w:rPr>
                <w:highlight w:val="yellow"/>
              </w:rPr>
            </w:pPr>
          </w:p>
        </w:tc>
        <w:tc>
          <w:tcPr>
            <w:tcW w:w="2693" w:type="dxa"/>
            <w:gridSpan w:val="3"/>
            <w:shd w:val="clear" w:color="auto" w:fill="auto"/>
            <w:noWrap/>
          </w:tcPr>
          <w:p w14:paraId="52F871DF" w14:textId="07BB554F" w:rsidR="00D23EB9" w:rsidRDefault="00F0727C" w:rsidP="00346764">
            <w:r>
              <w:t>4</w:t>
            </w:r>
            <w:r w:rsidR="00D23EB9">
              <w:t>.1.4.2.tipveida stāvi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20354783" w14:textId="6A5EC3F6" w:rsidR="00D23EB9" w:rsidRDefault="00D23EB9" w:rsidP="00346764">
            <w:pPr>
              <w:jc w:val="center"/>
            </w:pPr>
            <w:r w:rsidRPr="001C1978">
              <w:t>(ir/nav)</w:t>
            </w:r>
          </w:p>
        </w:tc>
      </w:tr>
      <w:tr w:rsidR="00D23EB9" w:rsidRPr="00316ADC" w14:paraId="6D732A62" w14:textId="77777777" w:rsidTr="00972A7D">
        <w:trPr>
          <w:trHeight w:val="375"/>
        </w:trPr>
        <w:tc>
          <w:tcPr>
            <w:tcW w:w="936" w:type="dxa"/>
            <w:vMerge/>
            <w:shd w:val="clear" w:color="auto" w:fill="auto"/>
          </w:tcPr>
          <w:p w14:paraId="7BAF003F" w14:textId="77777777" w:rsidR="00D23EB9" w:rsidRDefault="00D23EB9" w:rsidP="00346764">
            <w:pPr>
              <w:rPr>
                <w:highlight w:val="yellow"/>
              </w:rPr>
            </w:pPr>
          </w:p>
        </w:tc>
        <w:tc>
          <w:tcPr>
            <w:tcW w:w="3783" w:type="dxa"/>
            <w:gridSpan w:val="2"/>
            <w:vMerge/>
            <w:shd w:val="clear" w:color="auto" w:fill="auto"/>
            <w:noWrap/>
          </w:tcPr>
          <w:p w14:paraId="03A9621B" w14:textId="77777777" w:rsidR="00D23EB9" w:rsidRDefault="00D23EB9" w:rsidP="00346764">
            <w:pPr>
              <w:rPr>
                <w:highlight w:val="yellow"/>
              </w:rPr>
            </w:pPr>
          </w:p>
        </w:tc>
        <w:tc>
          <w:tcPr>
            <w:tcW w:w="2693" w:type="dxa"/>
            <w:gridSpan w:val="3"/>
            <w:shd w:val="clear" w:color="auto" w:fill="auto"/>
            <w:noWrap/>
          </w:tcPr>
          <w:p w14:paraId="14256AF8" w14:textId="61D4D494" w:rsidR="00D23EB9" w:rsidRPr="00316ADC" w:rsidRDefault="00F0727C" w:rsidP="00346764">
            <w:r>
              <w:t>4</w:t>
            </w:r>
            <w:r w:rsidR="00D23EB9">
              <w:t>.1.4.3. tehniskie stāvi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7A8578AB" w14:textId="5090B000" w:rsidR="00D23EB9" w:rsidRPr="00316ADC" w:rsidRDefault="00D23EB9" w:rsidP="00D23EB9">
            <w:pPr>
              <w:jc w:val="center"/>
            </w:pPr>
            <w:r w:rsidRPr="001C1978">
              <w:t>(ir/nav)</w:t>
            </w:r>
          </w:p>
        </w:tc>
      </w:tr>
      <w:tr w:rsidR="00815A56" w:rsidRPr="00316ADC" w14:paraId="0D24370D" w14:textId="77777777" w:rsidTr="00972A7D">
        <w:trPr>
          <w:trHeight w:val="375"/>
        </w:trPr>
        <w:tc>
          <w:tcPr>
            <w:tcW w:w="936" w:type="dxa"/>
            <w:vMerge/>
            <w:shd w:val="clear" w:color="auto" w:fill="auto"/>
          </w:tcPr>
          <w:p w14:paraId="2D0AE338" w14:textId="77777777" w:rsidR="00815A56" w:rsidRDefault="00815A56" w:rsidP="00815A56">
            <w:pPr>
              <w:rPr>
                <w:highlight w:val="yellow"/>
              </w:rPr>
            </w:pPr>
          </w:p>
        </w:tc>
        <w:tc>
          <w:tcPr>
            <w:tcW w:w="3783" w:type="dxa"/>
            <w:gridSpan w:val="2"/>
            <w:vMerge/>
            <w:shd w:val="clear" w:color="auto" w:fill="auto"/>
            <w:noWrap/>
          </w:tcPr>
          <w:p w14:paraId="15BBB8B5" w14:textId="77777777" w:rsidR="00815A56" w:rsidRDefault="00815A56" w:rsidP="00815A56">
            <w:pPr>
              <w:rPr>
                <w:highlight w:val="yellow"/>
              </w:rPr>
            </w:pPr>
          </w:p>
        </w:tc>
        <w:tc>
          <w:tcPr>
            <w:tcW w:w="2693" w:type="dxa"/>
            <w:gridSpan w:val="3"/>
            <w:shd w:val="clear" w:color="auto" w:fill="auto"/>
            <w:noWrap/>
          </w:tcPr>
          <w:p w14:paraId="5DA9B7AB" w14:textId="4A0402C3" w:rsidR="00815A56" w:rsidRPr="00316ADC" w:rsidRDefault="00F0727C" w:rsidP="00815A56">
            <w:r>
              <w:t>4</w:t>
            </w:r>
            <w:r w:rsidR="00815A56">
              <w:t>.1.4.4. jumta stāvs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52F7F2A3" w14:textId="7D1C77A1" w:rsidR="00815A56" w:rsidRPr="00316ADC" w:rsidRDefault="00815A56" w:rsidP="00815A56">
            <w:pPr>
              <w:jc w:val="center"/>
            </w:pPr>
            <w:r w:rsidRPr="001C1978">
              <w:t>(ir/nav)</w:t>
            </w:r>
          </w:p>
        </w:tc>
      </w:tr>
      <w:tr w:rsidR="00346764" w:rsidRPr="00316ADC" w14:paraId="42058CEA" w14:textId="77777777" w:rsidTr="00972A7D">
        <w:trPr>
          <w:trHeight w:val="375"/>
        </w:trPr>
        <w:tc>
          <w:tcPr>
            <w:tcW w:w="936" w:type="dxa"/>
            <w:shd w:val="clear" w:color="auto" w:fill="auto"/>
          </w:tcPr>
          <w:p w14:paraId="30F6427F" w14:textId="4650FCB0" w:rsidR="00346764" w:rsidRPr="00316ADC" w:rsidRDefault="00F0727C" w:rsidP="00440E58">
            <w:r>
              <w:t>4</w:t>
            </w:r>
            <w:r w:rsidR="00346764">
              <w:t>.1.</w:t>
            </w:r>
            <w:r w:rsidR="00440E58">
              <w:t>5</w:t>
            </w:r>
            <w:r w:rsidR="00346764">
              <w:t>.</w:t>
            </w:r>
          </w:p>
        </w:tc>
        <w:tc>
          <w:tcPr>
            <w:tcW w:w="3783" w:type="dxa"/>
            <w:gridSpan w:val="2"/>
            <w:shd w:val="clear" w:color="auto" w:fill="auto"/>
            <w:noWrap/>
          </w:tcPr>
          <w:p w14:paraId="7261E0FE" w14:textId="3482122E" w:rsidR="00346764" w:rsidRPr="00316ADC" w:rsidRDefault="00346764" w:rsidP="00346764">
            <w:r>
              <w:t xml:space="preserve">Ražošanas telpu platība </w:t>
            </w:r>
            <w:r w:rsidRPr="00316ADC">
              <w:t>(m</w:t>
            </w:r>
            <w:r w:rsidRPr="00316ADC">
              <w:rPr>
                <w:vertAlign w:val="superscript"/>
              </w:rPr>
              <w:t>2</w:t>
            </w:r>
            <w:r w:rsidRPr="00316ADC">
              <w:t>)</w:t>
            </w:r>
          </w:p>
        </w:tc>
        <w:tc>
          <w:tcPr>
            <w:tcW w:w="4774" w:type="dxa"/>
            <w:gridSpan w:val="5"/>
            <w:shd w:val="clear" w:color="auto" w:fill="auto"/>
            <w:noWrap/>
          </w:tcPr>
          <w:p w14:paraId="30016ED4" w14:textId="77777777" w:rsidR="00346764" w:rsidRPr="00316ADC" w:rsidRDefault="00346764" w:rsidP="00346764"/>
        </w:tc>
      </w:tr>
      <w:tr w:rsidR="00346764" w:rsidRPr="00316ADC" w14:paraId="6DCDBD4C" w14:textId="77777777" w:rsidTr="00972A7D">
        <w:trPr>
          <w:trHeight w:val="375"/>
        </w:trPr>
        <w:tc>
          <w:tcPr>
            <w:tcW w:w="936" w:type="dxa"/>
            <w:shd w:val="clear" w:color="auto" w:fill="auto"/>
          </w:tcPr>
          <w:p w14:paraId="62FD015A" w14:textId="4EFDCF67" w:rsidR="00346764" w:rsidRDefault="00F0727C" w:rsidP="00440E58">
            <w:r>
              <w:t>4</w:t>
            </w:r>
            <w:r w:rsidR="00440E58">
              <w:t>.1.6.</w:t>
            </w:r>
          </w:p>
        </w:tc>
        <w:tc>
          <w:tcPr>
            <w:tcW w:w="3783" w:type="dxa"/>
            <w:gridSpan w:val="2"/>
            <w:shd w:val="clear" w:color="auto" w:fill="auto"/>
            <w:noWrap/>
          </w:tcPr>
          <w:p w14:paraId="1F29CE5C" w14:textId="12D34DE3" w:rsidR="00346764" w:rsidRDefault="00346764" w:rsidP="00346764">
            <w:r>
              <w:t xml:space="preserve">Biroju </w:t>
            </w:r>
            <w:r w:rsidR="00440E58">
              <w:t xml:space="preserve">telpu </w:t>
            </w:r>
            <w:r>
              <w:t xml:space="preserve">platība </w:t>
            </w:r>
            <w:r w:rsidRPr="00316ADC">
              <w:t>(m</w:t>
            </w:r>
            <w:r w:rsidRPr="00316ADC">
              <w:rPr>
                <w:vertAlign w:val="superscript"/>
              </w:rPr>
              <w:t>2</w:t>
            </w:r>
            <w:r w:rsidRPr="00316ADC">
              <w:t>)</w:t>
            </w:r>
          </w:p>
        </w:tc>
        <w:tc>
          <w:tcPr>
            <w:tcW w:w="4774" w:type="dxa"/>
            <w:gridSpan w:val="5"/>
            <w:shd w:val="clear" w:color="auto" w:fill="auto"/>
            <w:noWrap/>
          </w:tcPr>
          <w:p w14:paraId="21DE7225" w14:textId="77777777" w:rsidR="00346764" w:rsidRPr="00316ADC" w:rsidRDefault="00346764" w:rsidP="00346764"/>
        </w:tc>
      </w:tr>
      <w:tr w:rsidR="00346764" w:rsidRPr="00316ADC" w14:paraId="4B1D5C78" w14:textId="77777777" w:rsidTr="00972A7D">
        <w:trPr>
          <w:trHeight w:val="375"/>
        </w:trPr>
        <w:tc>
          <w:tcPr>
            <w:tcW w:w="936" w:type="dxa"/>
            <w:shd w:val="clear" w:color="auto" w:fill="auto"/>
          </w:tcPr>
          <w:p w14:paraId="578C4FF2" w14:textId="016D0936" w:rsidR="00346764" w:rsidRDefault="00F0727C" w:rsidP="00440E58">
            <w:r>
              <w:t>4</w:t>
            </w:r>
            <w:r w:rsidR="00440E58">
              <w:t>.1.7.</w:t>
            </w:r>
          </w:p>
        </w:tc>
        <w:tc>
          <w:tcPr>
            <w:tcW w:w="3783" w:type="dxa"/>
            <w:gridSpan w:val="2"/>
            <w:shd w:val="clear" w:color="auto" w:fill="auto"/>
            <w:noWrap/>
          </w:tcPr>
          <w:p w14:paraId="3CE3CEA8" w14:textId="63E34260" w:rsidR="00346764" w:rsidRDefault="00346764" w:rsidP="00346764">
            <w:r>
              <w:t xml:space="preserve">Noliktavu platība </w:t>
            </w:r>
            <w:r w:rsidRPr="00316ADC">
              <w:t>(m</w:t>
            </w:r>
            <w:r w:rsidRPr="00316ADC">
              <w:rPr>
                <w:vertAlign w:val="superscript"/>
              </w:rPr>
              <w:t>2</w:t>
            </w:r>
            <w:r w:rsidRPr="00316ADC">
              <w:t>)</w:t>
            </w:r>
            <w:r>
              <w:t xml:space="preserve"> </w:t>
            </w:r>
          </w:p>
        </w:tc>
        <w:tc>
          <w:tcPr>
            <w:tcW w:w="4774" w:type="dxa"/>
            <w:gridSpan w:val="5"/>
            <w:shd w:val="clear" w:color="auto" w:fill="auto"/>
            <w:noWrap/>
          </w:tcPr>
          <w:p w14:paraId="0A7BD169" w14:textId="77777777" w:rsidR="00346764" w:rsidRPr="00316ADC" w:rsidRDefault="00346764" w:rsidP="00346764"/>
        </w:tc>
      </w:tr>
      <w:tr w:rsidR="00346764" w:rsidRPr="00316ADC" w14:paraId="463553AE" w14:textId="77777777" w:rsidTr="00972A7D">
        <w:trPr>
          <w:trHeight w:val="315"/>
        </w:trPr>
        <w:tc>
          <w:tcPr>
            <w:tcW w:w="936" w:type="dxa"/>
            <w:vMerge w:val="restart"/>
            <w:shd w:val="clear" w:color="auto" w:fill="auto"/>
            <w:noWrap/>
          </w:tcPr>
          <w:p w14:paraId="4B5678B5" w14:textId="5B354F15" w:rsidR="00346764" w:rsidRPr="00316ADC" w:rsidRDefault="00F0727C" w:rsidP="00440E58">
            <w:r>
              <w:t>4</w:t>
            </w:r>
            <w:r w:rsidR="00346764" w:rsidRPr="00316ADC">
              <w:t>.1.</w:t>
            </w:r>
            <w:r w:rsidR="00440E58">
              <w:t>8</w:t>
            </w:r>
            <w:r w:rsidR="00346764" w:rsidRPr="00316ADC">
              <w:t>.</w:t>
            </w:r>
          </w:p>
        </w:tc>
        <w:tc>
          <w:tcPr>
            <w:tcW w:w="3783" w:type="dxa"/>
            <w:gridSpan w:val="2"/>
            <w:vMerge w:val="restart"/>
            <w:shd w:val="clear" w:color="auto" w:fill="auto"/>
          </w:tcPr>
          <w:p w14:paraId="4F619D6E" w14:textId="76896B95" w:rsidR="00346764" w:rsidRPr="00316ADC" w:rsidRDefault="00346764" w:rsidP="00346764">
            <w:r w:rsidRPr="00316ADC">
              <w:t>Ēkas ārējie izmēri (ja ēkai ir neregulāra forma, pievieno skici)</w:t>
            </w:r>
          </w:p>
        </w:tc>
        <w:tc>
          <w:tcPr>
            <w:tcW w:w="2666" w:type="dxa"/>
            <w:gridSpan w:val="2"/>
            <w:shd w:val="clear" w:color="auto" w:fill="auto"/>
            <w:noWrap/>
          </w:tcPr>
          <w:p w14:paraId="6EE17174" w14:textId="35E6CE94" w:rsidR="00346764" w:rsidRPr="00316ADC" w:rsidRDefault="00346764" w:rsidP="00346764">
            <w:r w:rsidRPr="00316ADC">
              <w:t>garums (m)</w:t>
            </w:r>
          </w:p>
        </w:tc>
        <w:tc>
          <w:tcPr>
            <w:tcW w:w="2108" w:type="dxa"/>
            <w:gridSpan w:val="3"/>
            <w:shd w:val="clear" w:color="auto" w:fill="auto"/>
            <w:noWrap/>
          </w:tcPr>
          <w:p w14:paraId="59CA6FF1" w14:textId="77777777" w:rsidR="00346764" w:rsidRPr="00316ADC" w:rsidRDefault="00346764" w:rsidP="00346764"/>
        </w:tc>
      </w:tr>
      <w:tr w:rsidR="00346764" w:rsidRPr="00316ADC" w14:paraId="04D3AC0F" w14:textId="77777777" w:rsidTr="00972A7D">
        <w:trPr>
          <w:trHeight w:val="315"/>
        </w:trPr>
        <w:tc>
          <w:tcPr>
            <w:tcW w:w="936" w:type="dxa"/>
            <w:vMerge/>
            <w:shd w:val="clear" w:color="auto" w:fill="auto"/>
          </w:tcPr>
          <w:p w14:paraId="06D81FF8" w14:textId="77777777" w:rsidR="00346764" w:rsidRPr="00316ADC" w:rsidRDefault="00346764" w:rsidP="00346764"/>
        </w:tc>
        <w:tc>
          <w:tcPr>
            <w:tcW w:w="3783" w:type="dxa"/>
            <w:gridSpan w:val="2"/>
            <w:vMerge/>
            <w:shd w:val="clear" w:color="auto" w:fill="auto"/>
          </w:tcPr>
          <w:p w14:paraId="2C4F13D5" w14:textId="77777777" w:rsidR="00346764" w:rsidRPr="00316ADC" w:rsidRDefault="00346764" w:rsidP="00346764"/>
        </w:tc>
        <w:tc>
          <w:tcPr>
            <w:tcW w:w="2666" w:type="dxa"/>
            <w:gridSpan w:val="2"/>
            <w:shd w:val="clear" w:color="auto" w:fill="auto"/>
            <w:noWrap/>
          </w:tcPr>
          <w:p w14:paraId="70B8A8B2" w14:textId="728FE4DF" w:rsidR="00346764" w:rsidRPr="00316ADC" w:rsidRDefault="00346764" w:rsidP="00346764">
            <w:r w:rsidRPr="00316ADC">
              <w:t>platums (m)</w:t>
            </w:r>
          </w:p>
        </w:tc>
        <w:tc>
          <w:tcPr>
            <w:tcW w:w="2108" w:type="dxa"/>
            <w:gridSpan w:val="3"/>
            <w:shd w:val="clear" w:color="auto" w:fill="auto"/>
            <w:noWrap/>
          </w:tcPr>
          <w:p w14:paraId="772C9817" w14:textId="77777777" w:rsidR="00346764" w:rsidRPr="00316ADC" w:rsidRDefault="00346764" w:rsidP="00346764">
            <w:r w:rsidRPr="00316ADC">
              <w:t> </w:t>
            </w:r>
          </w:p>
        </w:tc>
      </w:tr>
      <w:tr w:rsidR="00346764" w:rsidRPr="00316ADC" w14:paraId="3161F0E4" w14:textId="77777777" w:rsidTr="00972A7D">
        <w:trPr>
          <w:trHeight w:val="315"/>
        </w:trPr>
        <w:tc>
          <w:tcPr>
            <w:tcW w:w="936" w:type="dxa"/>
            <w:vMerge/>
            <w:shd w:val="clear" w:color="auto" w:fill="auto"/>
          </w:tcPr>
          <w:p w14:paraId="477C7F1C" w14:textId="77777777" w:rsidR="00346764" w:rsidRPr="00316ADC" w:rsidRDefault="00346764" w:rsidP="00346764"/>
        </w:tc>
        <w:tc>
          <w:tcPr>
            <w:tcW w:w="3783" w:type="dxa"/>
            <w:gridSpan w:val="2"/>
            <w:vMerge/>
            <w:shd w:val="clear" w:color="auto" w:fill="auto"/>
          </w:tcPr>
          <w:p w14:paraId="0E252FD7" w14:textId="77777777" w:rsidR="00346764" w:rsidRPr="00316ADC" w:rsidRDefault="00346764" w:rsidP="00346764"/>
        </w:tc>
        <w:tc>
          <w:tcPr>
            <w:tcW w:w="2666" w:type="dxa"/>
            <w:gridSpan w:val="2"/>
            <w:shd w:val="clear" w:color="auto" w:fill="auto"/>
            <w:noWrap/>
          </w:tcPr>
          <w:p w14:paraId="43A8F657" w14:textId="154C2870" w:rsidR="00346764" w:rsidRPr="00316ADC" w:rsidRDefault="00346764" w:rsidP="00346764">
            <w:r w:rsidRPr="00316ADC">
              <w:t>augstums (m)</w:t>
            </w:r>
          </w:p>
        </w:tc>
        <w:tc>
          <w:tcPr>
            <w:tcW w:w="2108" w:type="dxa"/>
            <w:gridSpan w:val="3"/>
            <w:shd w:val="clear" w:color="auto" w:fill="auto"/>
            <w:noWrap/>
          </w:tcPr>
          <w:p w14:paraId="43FF3A07" w14:textId="77777777" w:rsidR="00346764" w:rsidRPr="00316ADC" w:rsidRDefault="00346764" w:rsidP="00346764">
            <w:r w:rsidRPr="00316ADC">
              <w:t> </w:t>
            </w:r>
          </w:p>
        </w:tc>
      </w:tr>
      <w:tr w:rsidR="00346764" w:rsidRPr="00316ADC" w14:paraId="5E1A513C" w14:textId="77777777" w:rsidTr="00972A7D">
        <w:trPr>
          <w:trHeight w:val="315"/>
        </w:trPr>
        <w:tc>
          <w:tcPr>
            <w:tcW w:w="936" w:type="dxa"/>
            <w:shd w:val="clear" w:color="auto" w:fill="auto"/>
            <w:noWrap/>
          </w:tcPr>
          <w:p w14:paraId="15632635" w14:textId="3BB0F7D7" w:rsidR="00346764" w:rsidRPr="00316ADC" w:rsidRDefault="00F0727C" w:rsidP="00440E58">
            <w:r>
              <w:t>4</w:t>
            </w:r>
            <w:r w:rsidR="00346764" w:rsidRPr="00316ADC">
              <w:t>.1.</w:t>
            </w:r>
            <w:r w:rsidR="00440E58">
              <w:t>9</w:t>
            </w:r>
            <w:r w:rsidR="00346764" w:rsidRPr="00316ADC">
              <w:t>.</w:t>
            </w:r>
          </w:p>
        </w:tc>
        <w:tc>
          <w:tcPr>
            <w:tcW w:w="8557" w:type="dxa"/>
            <w:gridSpan w:val="7"/>
            <w:shd w:val="clear" w:color="auto" w:fill="auto"/>
          </w:tcPr>
          <w:p w14:paraId="17BD8EC1" w14:textId="06B7FB6C" w:rsidR="00346764" w:rsidRPr="00316ADC" w:rsidRDefault="00346764" w:rsidP="00346764">
            <w:r w:rsidRPr="00316ADC">
              <w:t xml:space="preserve">Iepriekš veiktie energoefektivitātes </w:t>
            </w:r>
            <w:r>
              <w:t xml:space="preserve">paaugstināšanas </w:t>
            </w:r>
            <w:r w:rsidRPr="00316ADC">
              <w:t>pasākumi</w:t>
            </w:r>
          </w:p>
        </w:tc>
      </w:tr>
      <w:tr w:rsidR="00815A56" w:rsidRPr="00316ADC" w14:paraId="33803F36" w14:textId="77777777" w:rsidTr="00815A56">
        <w:trPr>
          <w:trHeight w:val="315"/>
        </w:trPr>
        <w:tc>
          <w:tcPr>
            <w:tcW w:w="936" w:type="dxa"/>
            <w:vMerge w:val="restart"/>
            <w:shd w:val="clear" w:color="auto" w:fill="auto"/>
            <w:noWrap/>
            <w:vAlign w:val="center"/>
          </w:tcPr>
          <w:p w14:paraId="32AB63CF" w14:textId="77777777" w:rsidR="00815A56" w:rsidRPr="00316ADC" w:rsidRDefault="00815A56" w:rsidP="00815A56">
            <w:pPr>
              <w:jc w:val="center"/>
            </w:pPr>
            <w:r w:rsidRPr="00316ADC">
              <w:t>Nr.p.k.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14:paraId="7420BD16" w14:textId="2385FFDA" w:rsidR="00815A56" w:rsidRPr="00316ADC" w:rsidRDefault="00815A56" w:rsidP="00815A56">
            <w:pPr>
              <w:tabs>
                <w:tab w:val="left" w:pos="971"/>
              </w:tabs>
              <w:jc w:val="center"/>
            </w:pPr>
            <w:r w:rsidRPr="00316ADC">
              <w:t>Gads</w:t>
            </w:r>
          </w:p>
        </w:tc>
        <w:tc>
          <w:tcPr>
            <w:tcW w:w="3804" w:type="dxa"/>
            <w:gridSpan w:val="2"/>
            <w:vMerge w:val="restart"/>
            <w:shd w:val="clear" w:color="auto" w:fill="auto"/>
            <w:vAlign w:val="center"/>
          </w:tcPr>
          <w:p w14:paraId="6770B92F" w14:textId="77777777" w:rsidR="00815A56" w:rsidRPr="00316ADC" w:rsidRDefault="00815A56" w:rsidP="00815A56">
            <w:pPr>
              <w:jc w:val="center"/>
            </w:pPr>
            <w:r w:rsidRPr="00316ADC">
              <w:t>Pasākums</w:t>
            </w:r>
          </w:p>
        </w:tc>
        <w:tc>
          <w:tcPr>
            <w:tcW w:w="3805" w:type="dxa"/>
            <w:gridSpan w:val="4"/>
            <w:shd w:val="clear" w:color="auto" w:fill="auto"/>
          </w:tcPr>
          <w:p w14:paraId="2702DA5F" w14:textId="35B69FD3" w:rsidR="00815A56" w:rsidRPr="00316ADC" w:rsidRDefault="00815A56" w:rsidP="00346764">
            <w:pPr>
              <w:jc w:val="center"/>
            </w:pPr>
            <w:r>
              <w:t>Enerģijas ietaupījums no konkrētā pasākuma</w:t>
            </w:r>
          </w:p>
        </w:tc>
      </w:tr>
      <w:tr w:rsidR="00815A56" w:rsidRPr="00316ADC" w14:paraId="48C4F328" w14:textId="77777777" w:rsidTr="00927ED6">
        <w:trPr>
          <w:trHeight w:val="315"/>
        </w:trPr>
        <w:tc>
          <w:tcPr>
            <w:tcW w:w="936" w:type="dxa"/>
            <w:vMerge/>
            <w:shd w:val="clear" w:color="auto" w:fill="auto"/>
            <w:noWrap/>
            <w:vAlign w:val="center"/>
          </w:tcPr>
          <w:p w14:paraId="5A05C625" w14:textId="093DECE6" w:rsidR="00815A56" w:rsidRPr="00316ADC" w:rsidRDefault="00815A56" w:rsidP="00346764">
            <w:pPr>
              <w:jc w:val="center"/>
            </w:pPr>
          </w:p>
        </w:tc>
        <w:tc>
          <w:tcPr>
            <w:tcW w:w="948" w:type="dxa"/>
            <w:vMerge/>
            <w:shd w:val="clear" w:color="auto" w:fill="auto"/>
            <w:vAlign w:val="center"/>
          </w:tcPr>
          <w:p w14:paraId="2A8F56E1" w14:textId="27B5D666" w:rsidR="00815A56" w:rsidRPr="00316ADC" w:rsidRDefault="00815A56" w:rsidP="00346764">
            <w:pPr>
              <w:jc w:val="center"/>
            </w:pPr>
          </w:p>
        </w:tc>
        <w:tc>
          <w:tcPr>
            <w:tcW w:w="3804" w:type="dxa"/>
            <w:gridSpan w:val="2"/>
            <w:vMerge/>
            <w:shd w:val="clear" w:color="auto" w:fill="auto"/>
            <w:vAlign w:val="center"/>
          </w:tcPr>
          <w:p w14:paraId="69202BA4" w14:textId="77777777" w:rsidR="00815A56" w:rsidRPr="00316ADC" w:rsidRDefault="00815A56" w:rsidP="00346764">
            <w:pPr>
              <w:jc w:val="center"/>
            </w:pPr>
          </w:p>
        </w:tc>
        <w:tc>
          <w:tcPr>
            <w:tcW w:w="1902" w:type="dxa"/>
            <w:gridSpan w:val="3"/>
            <w:shd w:val="clear" w:color="auto" w:fill="auto"/>
            <w:vAlign w:val="center"/>
          </w:tcPr>
          <w:p w14:paraId="63DE44F8" w14:textId="26E1195C" w:rsidR="00815A56" w:rsidRPr="00316ADC" w:rsidRDefault="00815A56" w:rsidP="00346764">
            <w:pPr>
              <w:jc w:val="center"/>
            </w:pPr>
            <w:r>
              <w:t>kWh, gadā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804BC9F" w14:textId="2496A708" w:rsidR="00815A56" w:rsidRPr="00316ADC" w:rsidRDefault="00815A56" w:rsidP="00346764">
            <w:pPr>
              <w:jc w:val="center"/>
            </w:pPr>
            <w:r>
              <w:t>%</w:t>
            </w:r>
          </w:p>
        </w:tc>
      </w:tr>
      <w:tr w:rsidR="00815A56" w:rsidRPr="00316ADC" w14:paraId="7FC8B1B0" w14:textId="77777777" w:rsidTr="00927ED6">
        <w:trPr>
          <w:trHeight w:val="315"/>
        </w:trPr>
        <w:tc>
          <w:tcPr>
            <w:tcW w:w="936" w:type="dxa"/>
            <w:shd w:val="clear" w:color="auto" w:fill="auto"/>
            <w:noWrap/>
            <w:vAlign w:val="center"/>
          </w:tcPr>
          <w:p w14:paraId="46B125BD" w14:textId="3520066E" w:rsidR="00815A56" w:rsidRPr="00316ADC" w:rsidRDefault="00815A56" w:rsidP="00346764">
            <w:pPr>
              <w:jc w:val="center"/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1501A632" w14:textId="28A371BE" w:rsidR="00815A56" w:rsidRPr="00316ADC" w:rsidRDefault="00815A56" w:rsidP="00346764">
            <w:pPr>
              <w:jc w:val="center"/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14:paraId="358FD112" w14:textId="77777777" w:rsidR="00815A56" w:rsidRPr="00316ADC" w:rsidRDefault="00815A56" w:rsidP="00346764">
            <w:pPr>
              <w:jc w:val="center"/>
            </w:pPr>
          </w:p>
        </w:tc>
        <w:tc>
          <w:tcPr>
            <w:tcW w:w="1902" w:type="dxa"/>
            <w:gridSpan w:val="3"/>
            <w:shd w:val="clear" w:color="auto" w:fill="auto"/>
            <w:vAlign w:val="center"/>
          </w:tcPr>
          <w:p w14:paraId="068D65F2" w14:textId="77777777" w:rsidR="00815A56" w:rsidRPr="00316ADC" w:rsidRDefault="00815A56" w:rsidP="00346764">
            <w:pPr>
              <w:jc w:val="center"/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7B517A2B" w14:textId="45C3E0A1" w:rsidR="00815A56" w:rsidRPr="00316ADC" w:rsidRDefault="00815A56" w:rsidP="00346764">
            <w:pPr>
              <w:jc w:val="center"/>
            </w:pPr>
          </w:p>
        </w:tc>
      </w:tr>
      <w:tr w:rsidR="00815A56" w:rsidRPr="00316ADC" w14:paraId="136D35C2" w14:textId="77777777" w:rsidTr="00927ED6">
        <w:trPr>
          <w:trHeight w:val="315"/>
        </w:trPr>
        <w:tc>
          <w:tcPr>
            <w:tcW w:w="936" w:type="dxa"/>
            <w:shd w:val="clear" w:color="auto" w:fill="auto"/>
            <w:noWrap/>
            <w:vAlign w:val="center"/>
          </w:tcPr>
          <w:p w14:paraId="5155A6B2" w14:textId="7D2EB22D" w:rsidR="00815A56" w:rsidRPr="00316ADC" w:rsidRDefault="00815A56" w:rsidP="00346764">
            <w:pPr>
              <w:jc w:val="center"/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5DE8DAF2" w14:textId="037675BE" w:rsidR="00815A56" w:rsidRPr="00316ADC" w:rsidRDefault="00815A56" w:rsidP="00346764">
            <w:pPr>
              <w:jc w:val="center"/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14:paraId="73674587" w14:textId="77777777" w:rsidR="00815A56" w:rsidRPr="00316ADC" w:rsidRDefault="00815A56" w:rsidP="00346764">
            <w:pPr>
              <w:jc w:val="center"/>
            </w:pPr>
          </w:p>
        </w:tc>
        <w:tc>
          <w:tcPr>
            <w:tcW w:w="1902" w:type="dxa"/>
            <w:gridSpan w:val="3"/>
            <w:shd w:val="clear" w:color="auto" w:fill="auto"/>
            <w:vAlign w:val="center"/>
          </w:tcPr>
          <w:p w14:paraId="1AD057C5" w14:textId="77777777" w:rsidR="00815A56" w:rsidRPr="00316ADC" w:rsidRDefault="00815A56" w:rsidP="00346764">
            <w:pPr>
              <w:jc w:val="center"/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49245F6A" w14:textId="7751DE76" w:rsidR="00815A56" w:rsidRPr="00316ADC" w:rsidRDefault="00815A56" w:rsidP="00346764">
            <w:pPr>
              <w:jc w:val="center"/>
            </w:pPr>
          </w:p>
        </w:tc>
      </w:tr>
      <w:tr w:rsidR="00815A56" w:rsidRPr="00316ADC" w14:paraId="10362621" w14:textId="77777777" w:rsidTr="00927ED6">
        <w:trPr>
          <w:trHeight w:val="315"/>
        </w:trPr>
        <w:tc>
          <w:tcPr>
            <w:tcW w:w="936" w:type="dxa"/>
            <w:shd w:val="clear" w:color="auto" w:fill="auto"/>
            <w:noWrap/>
            <w:vAlign w:val="center"/>
          </w:tcPr>
          <w:p w14:paraId="5FB41B8E" w14:textId="0B9B6936" w:rsidR="00815A56" w:rsidRPr="00316ADC" w:rsidRDefault="00815A56" w:rsidP="00346764">
            <w:pPr>
              <w:jc w:val="center"/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1B920CC0" w14:textId="641FFC14" w:rsidR="00815A56" w:rsidRPr="00316ADC" w:rsidRDefault="00815A56" w:rsidP="00346764">
            <w:pPr>
              <w:jc w:val="center"/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14:paraId="32414BDF" w14:textId="77777777" w:rsidR="00815A56" w:rsidRPr="00316ADC" w:rsidRDefault="00815A56" w:rsidP="00346764">
            <w:pPr>
              <w:jc w:val="center"/>
            </w:pPr>
          </w:p>
        </w:tc>
        <w:tc>
          <w:tcPr>
            <w:tcW w:w="1902" w:type="dxa"/>
            <w:gridSpan w:val="3"/>
            <w:shd w:val="clear" w:color="auto" w:fill="auto"/>
            <w:vAlign w:val="center"/>
          </w:tcPr>
          <w:p w14:paraId="7819229D" w14:textId="77777777" w:rsidR="00815A56" w:rsidRPr="00316ADC" w:rsidRDefault="00815A56" w:rsidP="00346764">
            <w:pPr>
              <w:jc w:val="center"/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4CFFE662" w14:textId="074834AA" w:rsidR="00815A56" w:rsidRPr="00316ADC" w:rsidRDefault="00815A56" w:rsidP="00346764">
            <w:pPr>
              <w:jc w:val="center"/>
            </w:pPr>
          </w:p>
        </w:tc>
      </w:tr>
      <w:tr w:rsidR="00815A56" w:rsidRPr="00316ADC" w14:paraId="71B0CD46" w14:textId="77777777" w:rsidTr="00927ED6">
        <w:trPr>
          <w:trHeight w:val="315"/>
        </w:trPr>
        <w:tc>
          <w:tcPr>
            <w:tcW w:w="936" w:type="dxa"/>
            <w:shd w:val="clear" w:color="auto" w:fill="auto"/>
            <w:noWrap/>
            <w:vAlign w:val="center"/>
          </w:tcPr>
          <w:p w14:paraId="08618261" w14:textId="0D13F63A" w:rsidR="00815A56" w:rsidRPr="00316ADC" w:rsidRDefault="00815A56" w:rsidP="00346764">
            <w:pPr>
              <w:jc w:val="center"/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1FD3742B" w14:textId="51D9CC83" w:rsidR="00815A56" w:rsidRPr="00316ADC" w:rsidRDefault="00815A56" w:rsidP="00346764">
            <w:pPr>
              <w:jc w:val="center"/>
            </w:pP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14:paraId="3D51CFC3" w14:textId="77777777" w:rsidR="00815A56" w:rsidRPr="00316ADC" w:rsidRDefault="00815A56" w:rsidP="00346764">
            <w:pPr>
              <w:jc w:val="center"/>
            </w:pPr>
          </w:p>
        </w:tc>
        <w:tc>
          <w:tcPr>
            <w:tcW w:w="1902" w:type="dxa"/>
            <w:gridSpan w:val="3"/>
            <w:shd w:val="clear" w:color="auto" w:fill="auto"/>
            <w:vAlign w:val="center"/>
          </w:tcPr>
          <w:p w14:paraId="11A5234E" w14:textId="77777777" w:rsidR="00815A56" w:rsidRPr="00316ADC" w:rsidRDefault="00815A56" w:rsidP="00346764">
            <w:pPr>
              <w:jc w:val="center"/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0E1C608E" w14:textId="264073BF" w:rsidR="00815A56" w:rsidRPr="00316ADC" w:rsidRDefault="00815A56" w:rsidP="00346764">
            <w:pPr>
              <w:jc w:val="center"/>
            </w:pPr>
          </w:p>
        </w:tc>
      </w:tr>
      <w:tr w:rsidR="00346764" w:rsidRPr="00316ADC" w14:paraId="29221D59" w14:textId="77777777" w:rsidTr="00972A7D">
        <w:trPr>
          <w:trHeight w:val="315"/>
        </w:trPr>
        <w:tc>
          <w:tcPr>
            <w:tcW w:w="936" w:type="dxa"/>
            <w:shd w:val="clear" w:color="auto" w:fill="auto"/>
            <w:noWrap/>
          </w:tcPr>
          <w:p w14:paraId="26BFDE48" w14:textId="42CDD083" w:rsidR="00346764" w:rsidRPr="00316ADC" w:rsidRDefault="00346764" w:rsidP="00F0727C">
            <w:r w:rsidRPr="00316ADC">
              <w:t> </w:t>
            </w:r>
            <w:r w:rsidR="00F0727C">
              <w:t>4.</w:t>
            </w:r>
            <w:r w:rsidRPr="00316ADC">
              <w:t>1.</w:t>
            </w:r>
            <w:r w:rsidR="00440E58">
              <w:t>10</w:t>
            </w:r>
            <w:r w:rsidRPr="00316ADC">
              <w:t>.</w:t>
            </w:r>
          </w:p>
        </w:tc>
        <w:tc>
          <w:tcPr>
            <w:tcW w:w="8557" w:type="dxa"/>
            <w:gridSpan w:val="7"/>
            <w:shd w:val="clear" w:color="auto" w:fill="auto"/>
          </w:tcPr>
          <w:p w14:paraId="29BF40B5" w14:textId="77777777" w:rsidR="00346764" w:rsidRPr="00316ADC" w:rsidRDefault="00346764" w:rsidP="00346764">
            <w:r w:rsidRPr="00316ADC">
              <w:t>Cita informācija </w:t>
            </w:r>
          </w:p>
        </w:tc>
      </w:tr>
      <w:tr w:rsidR="00346764" w:rsidRPr="00316ADC" w14:paraId="1DBCFF21" w14:textId="77777777" w:rsidTr="00972A7D">
        <w:trPr>
          <w:trHeight w:val="315"/>
        </w:trPr>
        <w:tc>
          <w:tcPr>
            <w:tcW w:w="9493" w:type="dxa"/>
            <w:gridSpan w:val="8"/>
            <w:shd w:val="clear" w:color="auto" w:fill="auto"/>
            <w:noWrap/>
            <w:vAlign w:val="center"/>
          </w:tcPr>
          <w:p w14:paraId="1CCC9EA6" w14:textId="39725B12" w:rsidR="00346764" w:rsidRPr="00316ADC" w:rsidRDefault="00346764" w:rsidP="00346764">
            <w:pPr>
              <w:jc w:val="center"/>
            </w:pPr>
          </w:p>
          <w:p w14:paraId="70EF0C6F" w14:textId="731CA32B" w:rsidR="00346764" w:rsidRPr="00316ADC" w:rsidRDefault="00346764" w:rsidP="00346764">
            <w:pPr>
              <w:jc w:val="center"/>
            </w:pPr>
          </w:p>
        </w:tc>
      </w:tr>
    </w:tbl>
    <w:p w14:paraId="19DD77FB" w14:textId="77777777" w:rsidR="00AA5547" w:rsidRPr="00316ADC" w:rsidRDefault="00AA5547" w:rsidP="00AA5547">
      <w:pPr>
        <w:sectPr w:rsidR="00AA5547" w:rsidRPr="00316ADC" w:rsidSect="00DA33E4">
          <w:pgSz w:w="11906" w:h="16838"/>
          <w:pgMar w:top="1440" w:right="992" w:bottom="1440" w:left="1797" w:header="709" w:footer="709" w:gutter="0"/>
          <w:cols w:space="708"/>
          <w:docGrid w:linePitch="360"/>
        </w:sectPr>
      </w:pPr>
    </w:p>
    <w:p w14:paraId="60508DC1" w14:textId="60B2D158" w:rsidR="00AA5547" w:rsidRPr="00316ADC" w:rsidRDefault="00F0727C" w:rsidP="005920A4">
      <w:pPr>
        <w:ind w:left="-709"/>
        <w:rPr>
          <w:b/>
        </w:rPr>
      </w:pPr>
      <w:r>
        <w:rPr>
          <w:b/>
        </w:rPr>
        <w:t>4</w:t>
      </w:r>
      <w:r w:rsidR="00AA5547" w:rsidRPr="00316ADC">
        <w:rPr>
          <w:b/>
        </w:rPr>
        <w:t>.2. Informācija par aprēķina zonām un telpu grupām</w:t>
      </w:r>
      <w:r w:rsidR="00235B65" w:rsidRPr="00316ADC">
        <w:rPr>
          <w:b/>
        </w:rPr>
        <w:t>*</w:t>
      </w:r>
    </w:p>
    <w:p w14:paraId="0D5B2073" w14:textId="662F17B1" w:rsidR="00AA5547" w:rsidRPr="00316ADC" w:rsidRDefault="001D7DDD" w:rsidP="005920A4">
      <w:pPr>
        <w:ind w:left="-709"/>
      </w:pPr>
      <w:r>
        <w:t>Informācija</w:t>
      </w:r>
      <w:r w:rsidR="006D4E79" w:rsidRPr="00316ADC">
        <w:t xml:space="preserve"> norādāma par katru ēkas zonu, nepieciešamības gadījumā </w:t>
      </w:r>
      <w:r w:rsidR="007126B4" w:rsidRPr="00316ADC">
        <w:t>sadalot apakšzonās</w:t>
      </w:r>
    </w:p>
    <w:tbl>
      <w:tblPr>
        <w:tblW w:w="156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49"/>
        <w:gridCol w:w="1297"/>
        <w:gridCol w:w="998"/>
        <w:gridCol w:w="890"/>
        <w:gridCol w:w="945"/>
        <w:gridCol w:w="945"/>
        <w:gridCol w:w="826"/>
        <w:gridCol w:w="1071"/>
        <w:gridCol w:w="1135"/>
        <w:gridCol w:w="1417"/>
        <w:gridCol w:w="1276"/>
        <w:gridCol w:w="1418"/>
        <w:gridCol w:w="1497"/>
      </w:tblGrid>
      <w:tr w:rsidR="00FC6688" w:rsidRPr="00316ADC" w14:paraId="6F8AADD7" w14:textId="598F34C1" w:rsidTr="00F44D08">
        <w:trPr>
          <w:trHeight w:val="28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85D7DA" w14:textId="77777777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  <w:p w14:paraId="6AB68642" w14:textId="77777777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Nr.</w:t>
            </w:r>
          </w:p>
          <w:p w14:paraId="514CF417" w14:textId="7749776D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p.k.</w:t>
            </w:r>
          </w:p>
        </w:tc>
        <w:tc>
          <w:tcPr>
            <w:tcW w:w="1249" w:type="dxa"/>
            <w:vMerge w:val="restart"/>
            <w:shd w:val="clear" w:color="auto" w:fill="E0E0E0"/>
            <w:vAlign w:val="center"/>
          </w:tcPr>
          <w:p w14:paraId="103CF72B" w14:textId="30E76159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Zonas apzīmējums (un nosaukums)</w:t>
            </w:r>
          </w:p>
        </w:tc>
        <w:tc>
          <w:tcPr>
            <w:tcW w:w="1297" w:type="dxa"/>
            <w:vMerge w:val="restart"/>
            <w:shd w:val="clear" w:color="auto" w:fill="E0E0E0"/>
            <w:vAlign w:val="center"/>
          </w:tcPr>
          <w:p w14:paraId="0DE2D3D0" w14:textId="5C02B9BE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Iekļautās telpas/telpu grupas nosaukums</w:t>
            </w:r>
          </w:p>
        </w:tc>
        <w:tc>
          <w:tcPr>
            <w:tcW w:w="998" w:type="dxa"/>
            <w:vMerge w:val="restart"/>
            <w:shd w:val="clear" w:color="auto" w:fill="E0E0E0"/>
            <w:vAlign w:val="center"/>
          </w:tcPr>
          <w:p w14:paraId="51E485F6" w14:textId="268FD679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Aprēķina platība </w:t>
            </w:r>
          </w:p>
        </w:tc>
        <w:tc>
          <w:tcPr>
            <w:tcW w:w="890" w:type="dxa"/>
            <w:vMerge w:val="restart"/>
            <w:shd w:val="clear" w:color="auto" w:fill="E0E0E0"/>
            <w:vAlign w:val="center"/>
          </w:tcPr>
          <w:p w14:paraId="46F41F6F" w14:textId="5EEC227C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Zonas aprēķina platība</w:t>
            </w:r>
          </w:p>
        </w:tc>
        <w:tc>
          <w:tcPr>
            <w:tcW w:w="945" w:type="dxa"/>
            <w:vMerge w:val="restart"/>
            <w:shd w:val="clear" w:color="auto" w:fill="E0E0E0"/>
            <w:vAlign w:val="center"/>
          </w:tcPr>
          <w:p w14:paraId="1E66C2D6" w14:textId="037819FC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Vidējais augstums </w:t>
            </w:r>
          </w:p>
        </w:tc>
        <w:tc>
          <w:tcPr>
            <w:tcW w:w="945" w:type="dxa"/>
            <w:vMerge w:val="restart"/>
            <w:shd w:val="clear" w:color="auto" w:fill="E0E0E0"/>
            <w:vAlign w:val="center"/>
          </w:tcPr>
          <w:p w14:paraId="674D5997" w14:textId="2C26DE9B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Zonas vidējais augstums </w:t>
            </w:r>
          </w:p>
        </w:tc>
        <w:tc>
          <w:tcPr>
            <w:tcW w:w="826" w:type="dxa"/>
            <w:vMerge w:val="restart"/>
            <w:shd w:val="clear" w:color="auto" w:fill="E0E0E0"/>
            <w:vAlign w:val="center"/>
          </w:tcPr>
          <w:p w14:paraId="1B021B5F" w14:textId="42D2FCEC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Zonas aprēķina tilpums </w:t>
            </w:r>
          </w:p>
        </w:tc>
        <w:tc>
          <w:tcPr>
            <w:tcW w:w="1071" w:type="dxa"/>
            <w:vMerge w:val="restart"/>
            <w:shd w:val="clear" w:color="auto" w:fill="E0E0E0"/>
            <w:vAlign w:val="center"/>
          </w:tcPr>
          <w:p w14:paraId="10E589DC" w14:textId="1810B8EE" w:rsidR="00FC6688" w:rsidRPr="00316ADC" w:rsidRDefault="00F44D08" w:rsidP="00FC66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Iekštelpu tempera</w:t>
            </w:r>
            <w:r w:rsidR="00FC6688">
              <w:rPr>
                <w:color w:val="000000"/>
                <w:sz w:val="20"/>
                <w:szCs w:val="20"/>
              </w:rPr>
              <w:t>tūra</w:t>
            </w:r>
          </w:p>
        </w:tc>
        <w:tc>
          <w:tcPr>
            <w:tcW w:w="6743" w:type="dxa"/>
            <w:gridSpan w:val="5"/>
            <w:shd w:val="clear" w:color="auto" w:fill="E0E0E0"/>
            <w:vAlign w:val="center"/>
          </w:tcPr>
          <w:p w14:paraId="65E7B33E" w14:textId="22256D79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Aprēķina parametri apkures periodā*</w:t>
            </w:r>
          </w:p>
        </w:tc>
      </w:tr>
      <w:tr w:rsidR="0083055A" w:rsidRPr="00316ADC" w14:paraId="30422216" w14:textId="04D43748" w:rsidTr="00F44D08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63C0013" w14:textId="3B36847F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E0E0E0"/>
            <w:vAlign w:val="center"/>
          </w:tcPr>
          <w:p w14:paraId="36DBB331" w14:textId="48B9A177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E0E0E0"/>
            <w:vAlign w:val="center"/>
          </w:tcPr>
          <w:p w14:paraId="257633EC" w14:textId="2BCFBFED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E0E0E0"/>
            <w:vAlign w:val="center"/>
          </w:tcPr>
          <w:p w14:paraId="42B2A566" w14:textId="55D9FB70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E0E0E0"/>
            <w:vAlign w:val="center"/>
          </w:tcPr>
          <w:p w14:paraId="0F53EC68" w14:textId="488FF3F7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E0E0E0"/>
            <w:vAlign w:val="center"/>
          </w:tcPr>
          <w:p w14:paraId="5A800A87" w14:textId="690F1A7D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E0E0E0"/>
            <w:vAlign w:val="center"/>
          </w:tcPr>
          <w:p w14:paraId="72BE0DC3" w14:textId="5BCEA64E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shd w:val="clear" w:color="auto" w:fill="E0E0E0"/>
            <w:vAlign w:val="center"/>
          </w:tcPr>
          <w:p w14:paraId="5AC6C4AF" w14:textId="2967E911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E0E0E0"/>
            <w:vAlign w:val="center"/>
          </w:tcPr>
          <w:p w14:paraId="34FC9903" w14:textId="77777777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0E0E0"/>
            <w:vAlign w:val="center"/>
          </w:tcPr>
          <w:p w14:paraId="6B8D8857" w14:textId="50E67AA9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temperatūra </w:t>
            </w:r>
          </w:p>
        </w:tc>
        <w:tc>
          <w:tcPr>
            <w:tcW w:w="1276" w:type="dxa"/>
            <w:vMerge w:val="restart"/>
            <w:shd w:val="clear" w:color="auto" w:fill="E0E0E0"/>
            <w:vAlign w:val="center"/>
          </w:tcPr>
          <w:p w14:paraId="2FB45DBA" w14:textId="020A3EEC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perioda ilgums</w:t>
            </w:r>
          </w:p>
        </w:tc>
        <w:tc>
          <w:tcPr>
            <w:tcW w:w="1418" w:type="dxa"/>
            <w:vMerge w:val="restart"/>
            <w:shd w:val="clear" w:color="auto" w:fill="E0E0E0"/>
            <w:vAlign w:val="center"/>
          </w:tcPr>
          <w:p w14:paraId="357C869B" w14:textId="101042CB" w:rsidR="00FC6688" w:rsidRPr="00316ADC" w:rsidRDefault="00FC6688" w:rsidP="00FC6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faktiskā</w:t>
            </w:r>
            <w:r w:rsidRPr="00316ADC">
              <w:rPr>
                <w:sz w:val="20"/>
                <w:szCs w:val="20"/>
              </w:rPr>
              <w:t xml:space="preserve"> apmaiņa</w:t>
            </w:r>
          </w:p>
        </w:tc>
        <w:tc>
          <w:tcPr>
            <w:tcW w:w="1497" w:type="dxa"/>
            <w:vMerge w:val="restart"/>
            <w:shd w:val="clear" w:color="auto" w:fill="E0E0E0"/>
            <w:vAlign w:val="center"/>
          </w:tcPr>
          <w:p w14:paraId="5C596BE5" w14:textId="30DDB04E" w:rsidR="00FC6688" w:rsidRPr="00316ADC" w:rsidRDefault="00FC6688" w:rsidP="00F44D08">
            <w:pPr>
              <w:jc w:val="center"/>
              <w:rPr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Zonas </w:t>
            </w:r>
            <w:r w:rsidR="00F44D08">
              <w:rPr>
                <w:sz w:val="20"/>
                <w:szCs w:val="20"/>
              </w:rPr>
              <w:t>faktiskā</w:t>
            </w:r>
            <w:r w:rsidRPr="00316ADC">
              <w:rPr>
                <w:sz w:val="20"/>
                <w:szCs w:val="20"/>
              </w:rPr>
              <w:t xml:space="preserve"> gaisa apmaiņa</w:t>
            </w:r>
          </w:p>
        </w:tc>
      </w:tr>
      <w:tr w:rsidR="00461C11" w:rsidRPr="00316ADC" w14:paraId="74BCC43C" w14:textId="6D8D0682" w:rsidTr="00F44D08">
        <w:trPr>
          <w:trHeight w:val="188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4226EF8" w14:textId="77777777" w:rsidR="00FC6688" w:rsidRPr="00316ADC" w:rsidRDefault="00FC6688" w:rsidP="00FC6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E0E0E0"/>
            <w:vAlign w:val="center"/>
          </w:tcPr>
          <w:p w14:paraId="68081D26" w14:textId="77777777" w:rsidR="00FC6688" w:rsidRPr="00316ADC" w:rsidRDefault="00FC6688" w:rsidP="00FC6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E0E0E0"/>
            <w:vAlign w:val="center"/>
          </w:tcPr>
          <w:p w14:paraId="1A531ACA" w14:textId="77777777" w:rsidR="00FC6688" w:rsidRPr="00316ADC" w:rsidRDefault="00FC6688" w:rsidP="00FC6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shd w:val="clear" w:color="auto" w:fill="E0E0E0"/>
            <w:vAlign w:val="center"/>
          </w:tcPr>
          <w:p w14:paraId="01378503" w14:textId="77777777" w:rsidR="00FC6688" w:rsidRPr="00316ADC" w:rsidRDefault="00FC6688" w:rsidP="00FC6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E0E0E0"/>
            <w:vAlign w:val="center"/>
          </w:tcPr>
          <w:p w14:paraId="3881B017" w14:textId="77777777" w:rsidR="00FC6688" w:rsidRPr="00316ADC" w:rsidRDefault="00FC6688" w:rsidP="00FC6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E0E0E0"/>
            <w:vAlign w:val="center"/>
          </w:tcPr>
          <w:p w14:paraId="49F67E75" w14:textId="21A0FFCA" w:rsidR="00FC6688" w:rsidRPr="00316ADC" w:rsidRDefault="00FC6688" w:rsidP="00FC6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E0E0E0"/>
            <w:vAlign w:val="center"/>
          </w:tcPr>
          <w:p w14:paraId="5678CF81" w14:textId="77777777" w:rsidR="00FC6688" w:rsidRPr="00316ADC" w:rsidRDefault="00FC6688" w:rsidP="00FC6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shd w:val="clear" w:color="auto" w:fill="E0E0E0"/>
            <w:vAlign w:val="center"/>
          </w:tcPr>
          <w:p w14:paraId="092619AE" w14:textId="77777777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E0E0E0"/>
            <w:vAlign w:val="center"/>
          </w:tcPr>
          <w:p w14:paraId="22660960" w14:textId="77777777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0E0E0"/>
            <w:vAlign w:val="center"/>
          </w:tcPr>
          <w:p w14:paraId="0A1B9421" w14:textId="74387043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vidējā svērtā**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5F0E784C" w14:textId="03FEDC1F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āra gaisa</w:t>
            </w:r>
          </w:p>
        </w:tc>
        <w:tc>
          <w:tcPr>
            <w:tcW w:w="1276" w:type="dxa"/>
            <w:vMerge/>
            <w:shd w:val="clear" w:color="auto" w:fill="E0E0E0"/>
            <w:vAlign w:val="center"/>
          </w:tcPr>
          <w:p w14:paraId="4929F24C" w14:textId="77777777" w:rsidR="00FC6688" w:rsidRPr="00316ADC" w:rsidRDefault="00FC6688" w:rsidP="00FC6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0E0E0"/>
            <w:vAlign w:val="center"/>
          </w:tcPr>
          <w:p w14:paraId="69411CA8" w14:textId="77777777" w:rsidR="00FC6688" w:rsidRPr="00316ADC" w:rsidRDefault="00FC6688" w:rsidP="00FC6688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shd w:val="clear" w:color="auto" w:fill="E0E0E0"/>
          </w:tcPr>
          <w:p w14:paraId="563F8CA8" w14:textId="2BF5B06B" w:rsidR="00FC6688" w:rsidRPr="00316ADC" w:rsidRDefault="00FC6688" w:rsidP="00FC6688">
            <w:pPr>
              <w:rPr>
                <w:sz w:val="20"/>
                <w:szCs w:val="20"/>
              </w:rPr>
            </w:pPr>
          </w:p>
        </w:tc>
      </w:tr>
      <w:tr w:rsidR="00461C11" w:rsidRPr="00316ADC" w14:paraId="71E9766C" w14:textId="5F03E45E" w:rsidTr="00F44D08">
        <w:trPr>
          <w:trHeight w:val="133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8C138BF" w14:textId="77777777" w:rsidR="00FC6688" w:rsidRPr="00316ADC" w:rsidRDefault="00FC6688" w:rsidP="00FC6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E0E0E0"/>
            <w:vAlign w:val="center"/>
          </w:tcPr>
          <w:p w14:paraId="77AAB01B" w14:textId="77777777" w:rsidR="00FC6688" w:rsidRPr="00316ADC" w:rsidRDefault="00FC6688" w:rsidP="00FC6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E0E0E0"/>
            <w:vAlign w:val="center"/>
          </w:tcPr>
          <w:p w14:paraId="6A32E8E7" w14:textId="77777777" w:rsidR="00FC6688" w:rsidRPr="00316ADC" w:rsidRDefault="00FC6688" w:rsidP="00FC6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E0E0E0"/>
            <w:noWrap/>
            <w:vAlign w:val="center"/>
          </w:tcPr>
          <w:p w14:paraId="3E1DD1BD" w14:textId="77777777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0" w:type="dxa"/>
            <w:shd w:val="clear" w:color="auto" w:fill="E0E0E0"/>
            <w:vAlign w:val="center"/>
          </w:tcPr>
          <w:p w14:paraId="47110716" w14:textId="0568F4B7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45" w:type="dxa"/>
            <w:shd w:val="clear" w:color="auto" w:fill="E0E0E0"/>
            <w:noWrap/>
            <w:vAlign w:val="center"/>
          </w:tcPr>
          <w:p w14:paraId="1904281D" w14:textId="624D35AD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45" w:type="dxa"/>
            <w:shd w:val="clear" w:color="auto" w:fill="E0E0E0"/>
            <w:vAlign w:val="center"/>
          </w:tcPr>
          <w:p w14:paraId="46201681" w14:textId="1D2C4CA5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26" w:type="dxa"/>
            <w:shd w:val="clear" w:color="auto" w:fill="E0E0E0"/>
            <w:vAlign w:val="center"/>
          </w:tcPr>
          <w:p w14:paraId="2F0E4B79" w14:textId="1CC037AC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71" w:type="dxa"/>
            <w:shd w:val="clear" w:color="auto" w:fill="E0E0E0"/>
            <w:vAlign w:val="center"/>
          </w:tcPr>
          <w:p w14:paraId="074AB99F" w14:textId="65FE570A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°C</w:t>
            </w:r>
          </w:p>
        </w:tc>
        <w:tc>
          <w:tcPr>
            <w:tcW w:w="1135" w:type="dxa"/>
            <w:shd w:val="clear" w:color="auto" w:fill="E0E0E0"/>
            <w:noWrap/>
            <w:vAlign w:val="center"/>
          </w:tcPr>
          <w:p w14:paraId="0702BB0F" w14:textId="3F825D86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°C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0ECED2A5" w14:textId="77777777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°C</w:t>
            </w:r>
          </w:p>
        </w:tc>
        <w:tc>
          <w:tcPr>
            <w:tcW w:w="1276" w:type="dxa"/>
            <w:shd w:val="clear" w:color="auto" w:fill="E0E0E0"/>
            <w:noWrap/>
            <w:vAlign w:val="center"/>
          </w:tcPr>
          <w:p w14:paraId="2F73AD27" w14:textId="77777777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dienas</w:t>
            </w:r>
          </w:p>
        </w:tc>
        <w:tc>
          <w:tcPr>
            <w:tcW w:w="1418" w:type="dxa"/>
            <w:shd w:val="clear" w:color="auto" w:fill="E0E0E0"/>
            <w:noWrap/>
            <w:vAlign w:val="center"/>
          </w:tcPr>
          <w:p w14:paraId="03C68744" w14:textId="77777777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1/h</w:t>
            </w:r>
          </w:p>
        </w:tc>
        <w:tc>
          <w:tcPr>
            <w:tcW w:w="1497" w:type="dxa"/>
            <w:shd w:val="clear" w:color="auto" w:fill="E0E0E0"/>
          </w:tcPr>
          <w:p w14:paraId="335CD419" w14:textId="4C0B12D6" w:rsidR="00FC6688" w:rsidRPr="00316ADC" w:rsidRDefault="00FC6688" w:rsidP="00FC668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1/h</w:t>
            </w:r>
          </w:p>
        </w:tc>
      </w:tr>
      <w:tr w:rsidR="00FC6688" w:rsidRPr="00316ADC" w14:paraId="58C4A53E" w14:textId="0B4196C8" w:rsidTr="00677974">
        <w:trPr>
          <w:trHeight w:val="28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247103EC" w14:textId="77777777" w:rsidR="00FC6688" w:rsidRPr="00316ADC" w:rsidRDefault="00FC6688" w:rsidP="00AA5547">
            <w:pPr>
              <w:jc w:val="center"/>
              <w:rPr>
                <w:color w:val="000000"/>
              </w:rPr>
            </w:pPr>
            <w:r w:rsidRPr="00316ADC">
              <w:rPr>
                <w:color w:val="000000"/>
              </w:rPr>
              <w:t>1.</w:t>
            </w:r>
          </w:p>
        </w:tc>
        <w:tc>
          <w:tcPr>
            <w:tcW w:w="1249" w:type="dxa"/>
            <w:vMerge w:val="restart"/>
            <w:shd w:val="clear" w:color="auto" w:fill="FFFFFF"/>
            <w:noWrap/>
            <w:vAlign w:val="center"/>
          </w:tcPr>
          <w:p w14:paraId="1EB043C9" w14:textId="5D6F09D2" w:rsidR="00FC6688" w:rsidRPr="00316ADC" w:rsidRDefault="00FC6688" w:rsidP="00DD502C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6B2541B2" w14:textId="364455F8" w:rsidR="00FC6688" w:rsidRPr="00316ADC" w:rsidRDefault="00FC6688" w:rsidP="00730CD8">
            <w:pPr>
              <w:jc w:val="center"/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F56350A" w14:textId="2331C2AC" w:rsidR="00FC6688" w:rsidRPr="00316ADC" w:rsidRDefault="00FC6688" w:rsidP="00730CD8">
            <w:pPr>
              <w:jc w:val="center"/>
            </w:pPr>
          </w:p>
        </w:tc>
        <w:tc>
          <w:tcPr>
            <w:tcW w:w="890" w:type="dxa"/>
            <w:vMerge w:val="restart"/>
          </w:tcPr>
          <w:p w14:paraId="6EFD36EF" w14:textId="2680CE00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793D7F58" w14:textId="4F3595F3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vMerge w:val="restart"/>
          </w:tcPr>
          <w:p w14:paraId="68047113" w14:textId="478506B8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 w:val="restart"/>
          </w:tcPr>
          <w:p w14:paraId="0357B502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4DEA6A3D" w14:textId="77777777" w:rsidR="00FC6688" w:rsidRPr="00316ADC" w:rsidRDefault="00FC6688" w:rsidP="00D01E1D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2FF36E75" w14:textId="58BFB75E" w:rsidR="00FC6688" w:rsidRPr="00316ADC" w:rsidRDefault="00FC6688" w:rsidP="00D01E1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8E15E90" w14:textId="1FF1EEDF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8F58EE8" w14:textId="1F65A2BA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7836E5" w14:textId="19207883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 w:val="restart"/>
          </w:tcPr>
          <w:p w14:paraId="6E422602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</w:tr>
      <w:tr w:rsidR="00FC6688" w:rsidRPr="00316ADC" w14:paraId="4E9DA532" w14:textId="7AB91322" w:rsidTr="00677974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0B0414FE" w14:textId="7471E879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49" w:type="dxa"/>
            <w:vMerge/>
            <w:vAlign w:val="center"/>
          </w:tcPr>
          <w:p w14:paraId="36A6031B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19D1EA71" w14:textId="76A2DEB6" w:rsidR="00FC6688" w:rsidRPr="00316ADC" w:rsidRDefault="00FC6688" w:rsidP="00730CD8">
            <w:pPr>
              <w:jc w:val="center"/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51BBD68" w14:textId="2E516C66" w:rsidR="00FC6688" w:rsidRPr="00316ADC" w:rsidRDefault="00FC6688" w:rsidP="00730CD8">
            <w:pPr>
              <w:jc w:val="center"/>
            </w:pPr>
          </w:p>
        </w:tc>
        <w:tc>
          <w:tcPr>
            <w:tcW w:w="890" w:type="dxa"/>
            <w:vMerge/>
          </w:tcPr>
          <w:p w14:paraId="184F8A62" w14:textId="77777777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343DF5C8" w14:textId="2E571D4C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vMerge/>
          </w:tcPr>
          <w:p w14:paraId="0A5FFD97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/>
          </w:tcPr>
          <w:p w14:paraId="4A45A2CD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08E2339E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E7DED8E" w14:textId="34FA7EE0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00F406C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272EED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3FFCB5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/>
          </w:tcPr>
          <w:p w14:paraId="291FFBA9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</w:tr>
      <w:tr w:rsidR="00FC6688" w:rsidRPr="00316ADC" w14:paraId="6D69D407" w14:textId="4B06430F" w:rsidTr="00677974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10D74ACE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49" w:type="dxa"/>
            <w:vMerge/>
            <w:vAlign w:val="center"/>
          </w:tcPr>
          <w:p w14:paraId="2E5D79EF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531B8909" w14:textId="6146E13A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264F57C" w14:textId="618F7E09" w:rsidR="00FC6688" w:rsidRPr="00316ADC" w:rsidRDefault="00FC6688" w:rsidP="00730CD8">
            <w:pPr>
              <w:jc w:val="center"/>
            </w:pPr>
          </w:p>
        </w:tc>
        <w:tc>
          <w:tcPr>
            <w:tcW w:w="890" w:type="dxa"/>
            <w:vMerge/>
          </w:tcPr>
          <w:p w14:paraId="4A18984B" w14:textId="77777777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562A805E" w14:textId="58E2FE5A" w:rsidR="00FC6688" w:rsidRPr="00316ADC" w:rsidRDefault="00FC6688" w:rsidP="00DD502C">
            <w:pPr>
              <w:jc w:val="center"/>
            </w:pPr>
          </w:p>
        </w:tc>
        <w:tc>
          <w:tcPr>
            <w:tcW w:w="945" w:type="dxa"/>
            <w:vMerge/>
          </w:tcPr>
          <w:p w14:paraId="7BB5F5BD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/>
          </w:tcPr>
          <w:p w14:paraId="0957C54E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6199088F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FA0FD0C" w14:textId="68E2D883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E18AFA4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4171133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FBBD93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/>
          </w:tcPr>
          <w:p w14:paraId="4A4766EC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</w:tr>
      <w:tr w:rsidR="00FC6688" w:rsidRPr="00316ADC" w14:paraId="43F475DF" w14:textId="304448B9" w:rsidTr="00677974">
        <w:trPr>
          <w:trHeight w:val="28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0FF80FC6" w14:textId="77777777" w:rsidR="00FC6688" w:rsidRPr="00316ADC" w:rsidRDefault="00FC6688" w:rsidP="00AA5547">
            <w:pPr>
              <w:jc w:val="center"/>
              <w:rPr>
                <w:color w:val="000000"/>
              </w:rPr>
            </w:pPr>
            <w:r w:rsidRPr="00316ADC">
              <w:rPr>
                <w:color w:val="000000"/>
              </w:rPr>
              <w:t> 2.</w:t>
            </w:r>
          </w:p>
        </w:tc>
        <w:tc>
          <w:tcPr>
            <w:tcW w:w="1249" w:type="dxa"/>
            <w:vMerge w:val="restart"/>
            <w:shd w:val="clear" w:color="auto" w:fill="FFFFFF"/>
            <w:noWrap/>
            <w:vAlign w:val="center"/>
          </w:tcPr>
          <w:p w14:paraId="3A81E2E4" w14:textId="10B63C54" w:rsidR="00FC6688" w:rsidRPr="00316ADC" w:rsidRDefault="00FC6688" w:rsidP="00DD502C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23EA1501" w14:textId="13968698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6348879" w14:textId="71F65E8F" w:rsidR="00FC6688" w:rsidRPr="00316ADC" w:rsidRDefault="00FC6688" w:rsidP="00730CD8">
            <w:pPr>
              <w:jc w:val="center"/>
            </w:pPr>
          </w:p>
        </w:tc>
        <w:tc>
          <w:tcPr>
            <w:tcW w:w="890" w:type="dxa"/>
            <w:vMerge w:val="restart"/>
          </w:tcPr>
          <w:p w14:paraId="44FE0270" w14:textId="3CBA5ACA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864843E" w14:textId="02DCF6D8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vMerge w:val="restart"/>
          </w:tcPr>
          <w:p w14:paraId="5B24392C" w14:textId="555FA433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 w:val="restart"/>
          </w:tcPr>
          <w:p w14:paraId="31D201AE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21468969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00A19EB5" w14:textId="46EA302A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3523662" w14:textId="3B9BB3BF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3FD2306" w14:textId="5F4B8445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355ED0" w14:textId="27B4DC0D" w:rsidR="00FC6688" w:rsidRPr="00316ADC" w:rsidRDefault="00FC6688" w:rsidP="00D01E1D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 w:val="restart"/>
          </w:tcPr>
          <w:p w14:paraId="46A6A4A4" w14:textId="77777777" w:rsidR="00FC6688" w:rsidRPr="00316ADC" w:rsidRDefault="00FC6688" w:rsidP="00D01E1D">
            <w:pPr>
              <w:jc w:val="center"/>
              <w:rPr>
                <w:color w:val="000000"/>
              </w:rPr>
            </w:pPr>
          </w:p>
        </w:tc>
      </w:tr>
      <w:tr w:rsidR="00FC6688" w:rsidRPr="00316ADC" w14:paraId="44CB0080" w14:textId="020713B4" w:rsidTr="00677974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145AD0F1" w14:textId="29B69E9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49" w:type="dxa"/>
            <w:vMerge/>
            <w:vAlign w:val="center"/>
          </w:tcPr>
          <w:p w14:paraId="7B0E7AB9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75870EDA" w14:textId="774790B1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5951C6F1" w14:textId="3C572C34" w:rsidR="00FC6688" w:rsidRPr="00316ADC" w:rsidRDefault="00FC6688" w:rsidP="00730CD8">
            <w:pPr>
              <w:jc w:val="center"/>
            </w:pPr>
          </w:p>
        </w:tc>
        <w:tc>
          <w:tcPr>
            <w:tcW w:w="890" w:type="dxa"/>
            <w:vMerge/>
          </w:tcPr>
          <w:p w14:paraId="0CD76D56" w14:textId="77777777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3149EE3C" w14:textId="23C449FD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vMerge/>
          </w:tcPr>
          <w:p w14:paraId="2B933B47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/>
          </w:tcPr>
          <w:p w14:paraId="25B8F524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1A118B90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5454B7E" w14:textId="2A1245EE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E6DCE8E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599F6C0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9C036F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/>
          </w:tcPr>
          <w:p w14:paraId="648B97FC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</w:tr>
      <w:tr w:rsidR="00FC6688" w:rsidRPr="00316ADC" w14:paraId="1FD19112" w14:textId="5A529635" w:rsidTr="00677974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3ADF080A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49" w:type="dxa"/>
            <w:vMerge/>
            <w:vAlign w:val="center"/>
          </w:tcPr>
          <w:p w14:paraId="194443CC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6AE9AC9E" w14:textId="75F485BA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1901C7E" w14:textId="40BB2409" w:rsidR="00FC6688" w:rsidRPr="00316ADC" w:rsidRDefault="00FC6688" w:rsidP="00730CD8">
            <w:pPr>
              <w:jc w:val="center"/>
            </w:pPr>
          </w:p>
        </w:tc>
        <w:tc>
          <w:tcPr>
            <w:tcW w:w="890" w:type="dxa"/>
            <w:vMerge/>
          </w:tcPr>
          <w:p w14:paraId="36691415" w14:textId="77777777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30A1C140" w14:textId="3F8A4440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vMerge/>
          </w:tcPr>
          <w:p w14:paraId="5CAEBCAB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/>
          </w:tcPr>
          <w:p w14:paraId="17B71EBE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2E8DD98C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F41881F" w14:textId="2E23CD75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01001D9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123D3F3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86DD54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/>
          </w:tcPr>
          <w:p w14:paraId="2D59632B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</w:tr>
      <w:tr w:rsidR="00FC6688" w:rsidRPr="00316ADC" w14:paraId="1F7EAC3D" w14:textId="593E4262" w:rsidTr="00677974">
        <w:trPr>
          <w:trHeight w:val="28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45B721B3" w14:textId="76EE1F64" w:rsidR="00FC6688" w:rsidRPr="00316ADC" w:rsidRDefault="00FC6688" w:rsidP="00AA5547">
            <w:pPr>
              <w:jc w:val="center"/>
              <w:rPr>
                <w:color w:val="000000"/>
              </w:rPr>
            </w:pPr>
            <w:r w:rsidRPr="00316ADC">
              <w:rPr>
                <w:color w:val="000000"/>
              </w:rPr>
              <w:t> 3.</w:t>
            </w:r>
          </w:p>
        </w:tc>
        <w:tc>
          <w:tcPr>
            <w:tcW w:w="1249" w:type="dxa"/>
            <w:vMerge w:val="restart"/>
            <w:shd w:val="clear" w:color="auto" w:fill="FFFFFF"/>
            <w:noWrap/>
            <w:vAlign w:val="center"/>
          </w:tcPr>
          <w:p w14:paraId="1D94B8C8" w14:textId="4118C434" w:rsidR="00FC6688" w:rsidRPr="00316ADC" w:rsidRDefault="00FC6688" w:rsidP="00B31F4B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6D818195" w14:textId="62CA94CA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C55226C" w14:textId="10BB06E4" w:rsidR="00FC6688" w:rsidRPr="00316ADC" w:rsidRDefault="00FC6688" w:rsidP="00730CD8">
            <w:pPr>
              <w:jc w:val="center"/>
            </w:pPr>
          </w:p>
        </w:tc>
        <w:tc>
          <w:tcPr>
            <w:tcW w:w="890" w:type="dxa"/>
            <w:vMerge w:val="restart"/>
          </w:tcPr>
          <w:p w14:paraId="057DC1C1" w14:textId="77777777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916554A" w14:textId="78343262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vMerge w:val="restart"/>
          </w:tcPr>
          <w:p w14:paraId="3C77ADFE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 w:val="restart"/>
          </w:tcPr>
          <w:p w14:paraId="481943B5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2633CF98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071E41EA" w14:textId="12DF93BF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ED35DAA" w14:textId="4138544E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DBD0A50" w14:textId="290712BF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418ACF" w14:textId="0F66FE22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 w:val="restart"/>
          </w:tcPr>
          <w:p w14:paraId="44859AAB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</w:tr>
      <w:tr w:rsidR="00FC6688" w:rsidRPr="00316ADC" w14:paraId="1C363327" w14:textId="548B6FA1" w:rsidTr="00677974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59A2719B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49" w:type="dxa"/>
            <w:vMerge/>
            <w:vAlign w:val="center"/>
          </w:tcPr>
          <w:p w14:paraId="47ED3228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71AA031E" w14:textId="64A12DF3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24686E4" w14:textId="166CBE9D" w:rsidR="00FC6688" w:rsidRPr="00316ADC" w:rsidRDefault="00FC6688" w:rsidP="00730CD8">
            <w:pPr>
              <w:jc w:val="center"/>
            </w:pPr>
          </w:p>
        </w:tc>
        <w:tc>
          <w:tcPr>
            <w:tcW w:w="890" w:type="dxa"/>
            <w:vMerge/>
          </w:tcPr>
          <w:p w14:paraId="4FDE9E74" w14:textId="77777777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6B1AF60" w14:textId="447ECF2C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vMerge/>
          </w:tcPr>
          <w:p w14:paraId="6FA087DF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/>
          </w:tcPr>
          <w:p w14:paraId="24B8423E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071" w:type="dxa"/>
          </w:tcPr>
          <w:p w14:paraId="6D5098AF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8BCE0F1" w14:textId="2CAFBF74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10E8806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584F512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BA716E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497" w:type="dxa"/>
            <w:vMerge/>
          </w:tcPr>
          <w:p w14:paraId="044667B5" w14:textId="77777777" w:rsidR="00FC6688" w:rsidRPr="00316ADC" w:rsidRDefault="00FC6688" w:rsidP="00AA5547">
            <w:pPr>
              <w:rPr>
                <w:color w:val="000000"/>
              </w:rPr>
            </w:pPr>
          </w:p>
        </w:tc>
      </w:tr>
      <w:tr w:rsidR="00FC6688" w:rsidRPr="00316ADC" w14:paraId="2487E154" w14:textId="1C0533AB" w:rsidTr="00677974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66550E72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49" w:type="dxa"/>
            <w:vMerge/>
            <w:vAlign w:val="center"/>
          </w:tcPr>
          <w:p w14:paraId="68181CDA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0017D78D" w14:textId="7D6FF48D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DB4F578" w14:textId="4B05C7D3" w:rsidR="00FC6688" w:rsidRPr="00316ADC" w:rsidRDefault="00FC6688" w:rsidP="00730CD8">
            <w:pPr>
              <w:jc w:val="center"/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</w:tcPr>
          <w:p w14:paraId="665F94D5" w14:textId="77777777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39CDBF" w14:textId="2A71AF52" w:rsidR="00FC6688" w:rsidRPr="00316ADC" w:rsidRDefault="00FC6688" w:rsidP="00730CD8">
            <w:pPr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14:paraId="412706B1" w14:textId="77777777" w:rsidR="00FC6688" w:rsidRPr="00316ADC" w:rsidRDefault="00FC6688" w:rsidP="00730CD8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</w:tcPr>
          <w:p w14:paraId="516326D3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071" w:type="dxa"/>
          </w:tcPr>
          <w:p w14:paraId="04AAF049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A820A2D" w14:textId="47FE5FB8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9CD1459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B92766C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5C9C8" w14:textId="77777777" w:rsidR="00FC6688" w:rsidRPr="00316ADC" w:rsidRDefault="00FC6688" w:rsidP="00AA5547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14:paraId="0E9BE158" w14:textId="77777777" w:rsidR="00FC6688" w:rsidRPr="00316ADC" w:rsidRDefault="00FC6688" w:rsidP="00AA5547">
            <w:pPr>
              <w:rPr>
                <w:color w:val="000000"/>
              </w:rPr>
            </w:pPr>
          </w:p>
        </w:tc>
      </w:tr>
      <w:tr w:rsidR="0083055A" w:rsidRPr="00316ADC" w14:paraId="333CC991" w14:textId="0D20A59E" w:rsidTr="00F44D08">
        <w:trPr>
          <w:trHeight w:val="280"/>
        </w:trPr>
        <w:tc>
          <w:tcPr>
            <w:tcW w:w="3255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BDC21E5" w14:textId="77777777" w:rsidR="00FC6688" w:rsidRPr="00316ADC" w:rsidRDefault="00FC6688" w:rsidP="00BB5754">
            <w:pPr>
              <w:jc w:val="right"/>
              <w:rPr>
                <w:b/>
                <w:bCs/>
                <w:color w:val="000000"/>
              </w:rPr>
            </w:pPr>
            <w:r w:rsidRPr="00316ADC">
              <w:rPr>
                <w:b/>
                <w:bCs/>
                <w:color w:val="000000"/>
              </w:rPr>
              <w:t>Kopā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0D0185" w14:textId="6E2BE757" w:rsidR="00FC6688" w:rsidRPr="00316ADC" w:rsidRDefault="00FC6688" w:rsidP="00BB57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1E24199" w14:textId="77777777" w:rsidR="00FC6688" w:rsidRPr="00316ADC" w:rsidRDefault="00FC6688" w:rsidP="00BB57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9000F0D" w14:textId="7BDDAA7C" w:rsidR="00FC6688" w:rsidRPr="00316ADC" w:rsidRDefault="00FC6688" w:rsidP="00BB57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3E81717B" w14:textId="77777777" w:rsidR="00FC6688" w:rsidRPr="00316ADC" w:rsidRDefault="00FC6688" w:rsidP="00BB57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B95F811" w14:textId="77777777" w:rsidR="00FC6688" w:rsidRPr="00316ADC" w:rsidRDefault="00FC6688" w:rsidP="00BB57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</w:tcPr>
          <w:p w14:paraId="63C33F66" w14:textId="77777777" w:rsidR="00FC6688" w:rsidRPr="00316ADC" w:rsidRDefault="00FC6688" w:rsidP="00BB57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0143B89" w14:textId="2CD0DD37" w:rsidR="00FC6688" w:rsidRPr="00316ADC" w:rsidRDefault="00FC6688" w:rsidP="00BB5754">
            <w:pPr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C2FF04" w14:textId="77777777" w:rsidR="00FC6688" w:rsidRPr="00316ADC" w:rsidRDefault="00FC6688" w:rsidP="008A3D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0AF96F" w14:textId="77777777" w:rsidR="00FC6688" w:rsidRPr="00316ADC" w:rsidRDefault="00FC6688" w:rsidP="008A3D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D4935AD" w14:textId="77777777" w:rsidR="00FC6688" w:rsidRPr="00316ADC" w:rsidRDefault="00FC6688" w:rsidP="008A3D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387E5E2A" w14:textId="077FCF87" w:rsidR="00FC6688" w:rsidRPr="00316ADC" w:rsidRDefault="00FC6688" w:rsidP="00BB5754">
            <w:pPr>
              <w:rPr>
                <w:color w:val="000000"/>
                <w:sz w:val="22"/>
                <w:szCs w:val="22"/>
              </w:rPr>
            </w:pPr>
          </w:p>
        </w:tc>
      </w:tr>
      <w:tr w:rsidR="00FC6688" w:rsidRPr="00316ADC" w14:paraId="15AF98F7" w14:textId="62EF3AD6" w:rsidTr="00F44D08">
        <w:trPr>
          <w:trHeight w:val="280"/>
        </w:trPr>
        <w:tc>
          <w:tcPr>
            <w:tcW w:w="3255" w:type="dxa"/>
            <w:gridSpan w:val="3"/>
            <w:shd w:val="clear" w:color="auto" w:fill="FFFFFF"/>
            <w:noWrap/>
            <w:vAlign w:val="center"/>
          </w:tcPr>
          <w:p w14:paraId="3E0D8E80" w14:textId="77777777" w:rsidR="00FC6688" w:rsidRPr="00316ADC" w:rsidRDefault="00FC6688" w:rsidP="00BB5754">
            <w:pPr>
              <w:jc w:val="right"/>
              <w:rPr>
                <w:b/>
                <w:bCs/>
                <w:color w:val="000000"/>
              </w:rPr>
            </w:pPr>
            <w:r w:rsidRPr="00316ADC">
              <w:rPr>
                <w:b/>
                <w:bCs/>
                <w:color w:val="000000"/>
              </w:rPr>
              <w:t>Vidēji</w:t>
            </w:r>
          </w:p>
        </w:tc>
        <w:tc>
          <w:tcPr>
            <w:tcW w:w="9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2920A1A3" w14:textId="57AC2123" w:rsidR="00FC6688" w:rsidRPr="00316ADC" w:rsidRDefault="00FC6688" w:rsidP="00BB57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63D8377" w14:textId="77777777" w:rsidR="00FC6688" w:rsidRPr="00316ADC" w:rsidRDefault="00FC6688" w:rsidP="00BB57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shd w:val="clear" w:color="auto" w:fill="FFFFFF"/>
            <w:noWrap/>
            <w:vAlign w:val="center"/>
          </w:tcPr>
          <w:p w14:paraId="63E5BB96" w14:textId="3326E27C" w:rsidR="00FC6688" w:rsidRPr="00316ADC" w:rsidRDefault="00FC6688" w:rsidP="00BB57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0A5728B9" w14:textId="77777777" w:rsidR="00FC6688" w:rsidRPr="00316ADC" w:rsidRDefault="00FC6688" w:rsidP="00BB57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6" w:type="dxa"/>
            <w:tcBorders>
              <w:tl2br w:val="single" w:sz="4" w:space="0" w:color="auto"/>
              <w:tr2bl w:val="single" w:sz="4" w:space="0" w:color="auto"/>
            </w:tcBorders>
          </w:tcPr>
          <w:p w14:paraId="09A84CF3" w14:textId="77777777" w:rsidR="00FC6688" w:rsidRPr="00316ADC" w:rsidRDefault="00FC6688" w:rsidP="00BB57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</w:tcPr>
          <w:p w14:paraId="20B82086" w14:textId="77777777" w:rsidR="00FC6688" w:rsidRPr="00316ADC" w:rsidRDefault="00FC6688" w:rsidP="00BB57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46571439" w14:textId="546423A4" w:rsidR="00FC6688" w:rsidRPr="00316ADC" w:rsidRDefault="00FC6688" w:rsidP="00BB57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4C53471" w14:textId="77777777" w:rsidR="00FC6688" w:rsidRPr="00316ADC" w:rsidRDefault="00FC6688" w:rsidP="00BB57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AE86C6" w14:textId="77777777" w:rsidR="00FC6688" w:rsidRPr="00316ADC" w:rsidRDefault="00FC6688" w:rsidP="00BB57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60B1AC" w14:textId="77777777" w:rsidR="00FC6688" w:rsidRPr="00316ADC" w:rsidRDefault="00FC6688" w:rsidP="00BB57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0EB10BD2" w14:textId="3F8AD6D6" w:rsidR="00FC6688" w:rsidRPr="00316ADC" w:rsidRDefault="00FC6688" w:rsidP="00BB575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FCE1017" w14:textId="0D219A5E" w:rsidR="00E07315" w:rsidRPr="005920A4" w:rsidRDefault="00E07315" w:rsidP="005920A4">
      <w:pPr>
        <w:ind w:hanging="709"/>
        <w:rPr>
          <w:sz w:val="20"/>
          <w:szCs w:val="22"/>
        </w:rPr>
      </w:pPr>
      <w:r w:rsidRPr="005920A4">
        <w:rPr>
          <w:sz w:val="20"/>
          <w:szCs w:val="22"/>
        </w:rPr>
        <w:t>Piezīme</w:t>
      </w:r>
      <w:r w:rsidR="00235B65" w:rsidRPr="005920A4">
        <w:rPr>
          <w:sz w:val="20"/>
          <w:szCs w:val="22"/>
        </w:rPr>
        <w:t>s.</w:t>
      </w:r>
    </w:p>
    <w:p w14:paraId="448190C9" w14:textId="77777777" w:rsidR="00C2509A" w:rsidRPr="005920A4" w:rsidRDefault="00AA5547" w:rsidP="005920A4">
      <w:pPr>
        <w:ind w:hanging="709"/>
        <w:rPr>
          <w:sz w:val="20"/>
          <w:szCs w:val="22"/>
        </w:rPr>
      </w:pPr>
      <w:r w:rsidRPr="005920A4">
        <w:rPr>
          <w:sz w:val="20"/>
          <w:szCs w:val="22"/>
        </w:rPr>
        <w:t>* Norāda aprēķinātās energoefektivitātes noteikšanai izmantotos periodu parametrus</w:t>
      </w:r>
      <w:r w:rsidR="00235B65" w:rsidRPr="005920A4">
        <w:rPr>
          <w:sz w:val="20"/>
          <w:szCs w:val="22"/>
        </w:rPr>
        <w:t>.</w:t>
      </w:r>
      <w:r w:rsidR="00C2509A" w:rsidRPr="005920A4">
        <w:rPr>
          <w:sz w:val="20"/>
          <w:szCs w:val="22"/>
        </w:rPr>
        <w:t xml:space="preserve"> </w:t>
      </w:r>
    </w:p>
    <w:p w14:paraId="3C154514" w14:textId="2B89AA8D" w:rsidR="00FC6688" w:rsidRPr="005920A4" w:rsidRDefault="00F44D08" w:rsidP="005920A4">
      <w:pPr>
        <w:ind w:hanging="709"/>
        <w:rPr>
          <w:sz w:val="20"/>
          <w:szCs w:val="22"/>
        </w:rPr>
      </w:pPr>
      <w:r w:rsidRPr="005920A4">
        <w:rPr>
          <w:sz w:val="20"/>
          <w:szCs w:val="22"/>
        </w:rPr>
        <w:t>**</w:t>
      </w:r>
      <w:r w:rsidR="00FC6688" w:rsidRPr="005920A4">
        <w:rPr>
          <w:sz w:val="20"/>
          <w:szCs w:val="22"/>
        </w:rPr>
        <w:t xml:space="preserve">Aprēķina pēc iekštelpu tilpuma, m3. </w:t>
      </w:r>
    </w:p>
    <w:p w14:paraId="1A9E27C2" w14:textId="36DB0781" w:rsidR="00F44D08" w:rsidRPr="005920A4" w:rsidRDefault="00F44D08" w:rsidP="00AA5547"/>
    <w:p w14:paraId="7F3D0008" w14:textId="23156BFF" w:rsidR="00A715B4" w:rsidRPr="005920A4" w:rsidRDefault="00F44D08" w:rsidP="005920A4">
      <w:pPr>
        <w:ind w:hanging="709"/>
        <w:rPr>
          <w:b/>
        </w:rPr>
      </w:pPr>
      <w:r w:rsidRPr="005920A4">
        <w:rPr>
          <w:b/>
        </w:rPr>
        <w:t xml:space="preserve">4.3. Informācija par </w:t>
      </w:r>
      <w:r w:rsidR="005D528B">
        <w:rPr>
          <w:b/>
        </w:rPr>
        <w:t>zonām un telpu grupām ēkās</w:t>
      </w:r>
      <w:r w:rsidRPr="005920A4">
        <w:rPr>
          <w:b/>
        </w:rPr>
        <w:t xml:space="preserve"> ar izbūvētu dzesēšanas sistēmu </w:t>
      </w:r>
    </w:p>
    <w:tbl>
      <w:tblPr>
        <w:tblW w:w="156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49"/>
        <w:gridCol w:w="1297"/>
        <w:gridCol w:w="943"/>
        <w:gridCol w:w="945"/>
        <w:gridCol w:w="945"/>
        <w:gridCol w:w="945"/>
        <w:gridCol w:w="826"/>
        <w:gridCol w:w="1071"/>
        <w:gridCol w:w="1135"/>
        <w:gridCol w:w="1417"/>
        <w:gridCol w:w="1276"/>
        <w:gridCol w:w="1418"/>
        <w:gridCol w:w="1497"/>
      </w:tblGrid>
      <w:tr w:rsidR="00F44D08" w:rsidRPr="00316ADC" w14:paraId="306494A7" w14:textId="77777777" w:rsidTr="005920A4">
        <w:trPr>
          <w:trHeight w:val="28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4A92CDA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  <w:p w14:paraId="592A8108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Nr.</w:t>
            </w:r>
          </w:p>
          <w:p w14:paraId="4EA507F1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p.k.</w:t>
            </w:r>
          </w:p>
        </w:tc>
        <w:tc>
          <w:tcPr>
            <w:tcW w:w="1249" w:type="dxa"/>
            <w:vMerge w:val="restart"/>
            <w:shd w:val="clear" w:color="auto" w:fill="E0E0E0"/>
            <w:vAlign w:val="center"/>
          </w:tcPr>
          <w:p w14:paraId="2C2E81F1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Zonas apzīmējums (un nosaukums)</w:t>
            </w:r>
          </w:p>
        </w:tc>
        <w:tc>
          <w:tcPr>
            <w:tcW w:w="1297" w:type="dxa"/>
            <w:vMerge w:val="restart"/>
            <w:shd w:val="clear" w:color="auto" w:fill="E0E0E0"/>
            <w:vAlign w:val="center"/>
          </w:tcPr>
          <w:p w14:paraId="0F3BC8C7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Iekļautās telpas/telpu grupas nosaukums</w:t>
            </w:r>
          </w:p>
        </w:tc>
        <w:tc>
          <w:tcPr>
            <w:tcW w:w="943" w:type="dxa"/>
            <w:vMerge w:val="restart"/>
            <w:shd w:val="clear" w:color="auto" w:fill="E0E0E0"/>
            <w:vAlign w:val="center"/>
          </w:tcPr>
          <w:p w14:paraId="0392460D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Aprēķina platība </w:t>
            </w:r>
          </w:p>
        </w:tc>
        <w:tc>
          <w:tcPr>
            <w:tcW w:w="945" w:type="dxa"/>
            <w:vMerge w:val="restart"/>
            <w:shd w:val="clear" w:color="auto" w:fill="E0E0E0"/>
            <w:vAlign w:val="center"/>
          </w:tcPr>
          <w:p w14:paraId="1D960657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Zonas aprēķina platība</w:t>
            </w:r>
          </w:p>
        </w:tc>
        <w:tc>
          <w:tcPr>
            <w:tcW w:w="945" w:type="dxa"/>
            <w:vMerge w:val="restart"/>
            <w:shd w:val="clear" w:color="auto" w:fill="E0E0E0"/>
            <w:vAlign w:val="center"/>
          </w:tcPr>
          <w:p w14:paraId="1F7DF220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Vidējais augstums </w:t>
            </w:r>
          </w:p>
        </w:tc>
        <w:tc>
          <w:tcPr>
            <w:tcW w:w="945" w:type="dxa"/>
            <w:vMerge w:val="restart"/>
            <w:shd w:val="clear" w:color="auto" w:fill="E0E0E0"/>
            <w:vAlign w:val="center"/>
          </w:tcPr>
          <w:p w14:paraId="3DBE8A25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Zonas vidējais augstums </w:t>
            </w:r>
          </w:p>
        </w:tc>
        <w:tc>
          <w:tcPr>
            <w:tcW w:w="826" w:type="dxa"/>
            <w:vMerge w:val="restart"/>
            <w:shd w:val="clear" w:color="auto" w:fill="E0E0E0"/>
            <w:vAlign w:val="center"/>
          </w:tcPr>
          <w:p w14:paraId="51C68315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Zonas aprēķina tilpums </w:t>
            </w:r>
          </w:p>
        </w:tc>
        <w:tc>
          <w:tcPr>
            <w:tcW w:w="1071" w:type="dxa"/>
            <w:vMerge w:val="restart"/>
            <w:shd w:val="clear" w:color="auto" w:fill="E0E0E0"/>
            <w:vAlign w:val="center"/>
          </w:tcPr>
          <w:p w14:paraId="479FAE12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Iekštelpu temperatūra</w:t>
            </w:r>
          </w:p>
        </w:tc>
        <w:tc>
          <w:tcPr>
            <w:tcW w:w="6743" w:type="dxa"/>
            <w:gridSpan w:val="5"/>
            <w:shd w:val="clear" w:color="auto" w:fill="E0E0E0"/>
            <w:vAlign w:val="center"/>
          </w:tcPr>
          <w:p w14:paraId="53E5C287" w14:textId="6127B68A" w:rsidR="00F44D08" w:rsidRPr="00316ADC" w:rsidRDefault="00F44D08" w:rsidP="00E00D91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Aprēķina parametri </w:t>
            </w:r>
            <w:r w:rsidR="00E00D91">
              <w:rPr>
                <w:color w:val="000000"/>
                <w:sz w:val="20"/>
                <w:szCs w:val="20"/>
              </w:rPr>
              <w:t>dzesēšanas</w:t>
            </w:r>
            <w:r w:rsidRPr="00316ADC">
              <w:rPr>
                <w:color w:val="000000"/>
                <w:sz w:val="20"/>
                <w:szCs w:val="20"/>
              </w:rPr>
              <w:t xml:space="preserve"> periodā*</w:t>
            </w:r>
          </w:p>
        </w:tc>
      </w:tr>
      <w:tr w:rsidR="00F44D08" w:rsidRPr="00316ADC" w14:paraId="2EE17B48" w14:textId="77777777" w:rsidTr="005920A4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DA79BD1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E0E0E0"/>
            <w:vAlign w:val="center"/>
          </w:tcPr>
          <w:p w14:paraId="42116FE7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E0E0E0"/>
            <w:vAlign w:val="center"/>
          </w:tcPr>
          <w:p w14:paraId="31FEB5A1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E0E0E0"/>
            <w:vAlign w:val="center"/>
          </w:tcPr>
          <w:p w14:paraId="138AAA9F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E0E0E0"/>
            <w:vAlign w:val="center"/>
          </w:tcPr>
          <w:p w14:paraId="49C05407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E0E0E0"/>
            <w:vAlign w:val="center"/>
          </w:tcPr>
          <w:p w14:paraId="72646835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E0E0E0"/>
            <w:vAlign w:val="center"/>
          </w:tcPr>
          <w:p w14:paraId="10FEA707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shd w:val="clear" w:color="auto" w:fill="E0E0E0"/>
            <w:vAlign w:val="center"/>
          </w:tcPr>
          <w:p w14:paraId="145A6F11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E0E0E0"/>
            <w:vAlign w:val="center"/>
          </w:tcPr>
          <w:p w14:paraId="6C63A981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0E0E0"/>
            <w:vAlign w:val="center"/>
          </w:tcPr>
          <w:p w14:paraId="466A9AE5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temperatūra </w:t>
            </w:r>
          </w:p>
        </w:tc>
        <w:tc>
          <w:tcPr>
            <w:tcW w:w="1276" w:type="dxa"/>
            <w:vMerge w:val="restart"/>
            <w:shd w:val="clear" w:color="auto" w:fill="E0E0E0"/>
            <w:vAlign w:val="center"/>
          </w:tcPr>
          <w:p w14:paraId="02C525BA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perioda ilgums</w:t>
            </w:r>
          </w:p>
        </w:tc>
        <w:tc>
          <w:tcPr>
            <w:tcW w:w="1418" w:type="dxa"/>
            <w:vMerge w:val="restart"/>
            <w:shd w:val="clear" w:color="auto" w:fill="E0E0E0"/>
            <w:vAlign w:val="center"/>
          </w:tcPr>
          <w:p w14:paraId="6044FE93" w14:textId="77777777" w:rsidR="00F44D08" w:rsidRPr="00316ADC" w:rsidRDefault="00F44D08" w:rsidP="00592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faktiskā</w:t>
            </w:r>
            <w:r w:rsidRPr="00316ADC">
              <w:rPr>
                <w:sz w:val="20"/>
                <w:szCs w:val="20"/>
              </w:rPr>
              <w:t xml:space="preserve"> apmaiņa</w:t>
            </w:r>
          </w:p>
        </w:tc>
        <w:tc>
          <w:tcPr>
            <w:tcW w:w="1497" w:type="dxa"/>
            <w:vMerge w:val="restart"/>
            <w:shd w:val="clear" w:color="auto" w:fill="E0E0E0"/>
            <w:vAlign w:val="center"/>
          </w:tcPr>
          <w:p w14:paraId="51E73B79" w14:textId="77777777" w:rsidR="00F44D08" w:rsidRPr="00316ADC" w:rsidRDefault="00F44D08" w:rsidP="005920A4">
            <w:pPr>
              <w:jc w:val="center"/>
              <w:rPr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Zonas </w:t>
            </w:r>
            <w:r>
              <w:rPr>
                <w:sz w:val="20"/>
                <w:szCs w:val="20"/>
              </w:rPr>
              <w:t>faktiskā</w:t>
            </w:r>
            <w:r w:rsidRPr="00316ADC">
              <w:rPr>
                <w:sz w:val="20"/>
                <w:szCs w:val="20"/>
              </w:rPr>
              <w:t xml:space="preserve"> gaisa apmaiņa</w:t>
            </w:r>
          </w:p>
        </w:tc>
      </w:tr>
      <w:tr w:rsidR="00461C11" w:rsidRPr="00316ADC" w14:paraId="461FD132" w14:textId="77777777" w:rsidTr="005920A4">
        <w:trPr>
          <w:trHeight w:val="188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B434955" w14:textId="77777777" w:rsidR="00F44D08" w:rsidRPr="00316ADC" w:rsidRDefault="00F44D08" w:rsidP="00592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E0E0E0"/>
            <w:vAlign w:val="center"/>
          </w:tcPr>
          <w:p w14:paraId="7F6102FD" w14:textId="77777777" w:rsidR="00F44D08" w:rsidRPr="00316ADC" w:rsidRDefault="00F44D08" w:rsidP="00592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E0E0E0"/>
            <w:vAlign w:val="center"/>
          </w:tcPr>
          <w:p w14:paraId="47BC9E31" w14:textId="77777777" w:rsidR="00F44D08" w:rsidRPr="00316ADC" w:rsidRDefault="00F44D08" w:rsidP="00592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E0E0E0"/>
            <w:vAlign w:val="center"/>
          </w:tcPr>
          <w:p w14:paraId="2A0DA86D" w14:textId="77777777" w:rsidR="00F44D08" w:rsidRPr="00316ADC" w:rsidRDefault="00F44D08" w:rsidP="00592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E0E0E0"/>
            <w:vAlign w:val="center"/>
          </w:tcPr>
          <w:p w14:paraId="69032347" w14:textId="77777777" w:rsidR="00F44D08" w:rsidRPr="00316ADC" w:rsidRDefault="00F44D08" w:rsidP="00592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E0E0E0"/>
            <w:vAlign w:val="center"/>
          </w:tcPr>
          <w:p w14:paraId="386D5826" w14:textId="77777777" w:rsidR="00F44D08" w:rsidRPr="00316ADC" w:rsidRDefault="00F44D08" w:rsidP="00592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E0E0E0"/>
            <w:vAlign w:val="center"/>
          </w:tcPr>
          <w:p w14:paraId="55DB7F39" w14:textId="77777777" w:rsidR="00F44D08" w:rsidRPr="00316ADC" w:rsidRDefault="00F44D08" w:rsidP="00592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shd w:val="clear" w:color="auto" w:fill="E0E0E0"/>
            <w:vAlign w:val="center"/>
          </w:tcPr>
          <w:p w14:paraId="60AC8A3E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E0E0E0"/>
            <w:vAlign w:val="center"/>
          </w:tcPr>
          <w:p w14:paraId="564052E0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0E0E0"/>
            <w:vAlign w:val="center"/>
          </w:tcPr>
          <w:p w14:paraId="7CB839DB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vidējā svērtā***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429088A2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āra gaisa</w:t>
            </w:r>
          </w:p>
        </w:tc>
        <w:tc>
          <w:tcPr>
            <w:tcW w:w="1276" w:type="dxa"/>
            <w:vMerge/>
            <w:shd w:val="clear" w:color="auto" w:fill="E0E0E0"/>
            <w:vAlign w:val="center"/>
          </w:tcPr>
          <w:p w14:paraId="3DD69547" w14:textId="77777777" w:rsidR="00F44D08" w:rsidRPr="00316ADC" w:rsidRDefault="00F44D08" w:rsidP="00592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0E0E0"/>
            <w:vAlign w:val="center"/>
          </w:tcPr>
          <w:p w14:paraId="6C29AA3E" w14:textId="77777777" w:rsidR="00F44D08" w:rsidRPr="00316ADC" w:rsidRDefault="00F44D08" w:rsidP="005920A4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shd w:val="clear" w:color="auto" w:fill="E0E0E0"/>
          </w:tcPr>
          <w:p w14:paraId="15750A7B" w14:textId="77777777" w:rsidR="00F44D08" w:rsidRPr="00316ADC" w:rsidRDefault="00F44D08" w:rsidP="005920A4">
            <w:pPr>
              <w:rPr>
                <w:sz w:val="20"/>
                <w:szCs w:val="20"/>
              </w:rPr>
            </w:pPr>
          </w:p>
        </w:tc>
      </w:tr>
      <w:tr w:rsidR="00F44D08" w:rsidRPr="00316ADC" w14:paraId="05B711FF" w14:textId="77777777" w:rsidTr="005D528B">
        <w:trPr>
          <w:trHeight w:val="133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DA95410" w14:textId="77777777" w:rsidR="00F44D08" w:rsidRPr="00316ADC" w:rsidRDefault="00F44D08" w:rsidP="00592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E0E0E0"/>
            <w:vAlign w:val="center"/>
          </w:tcPr>
          <w:p w14:paraId="740ACF0A" w14:textId="77777777" w:rsidR="00F44D08" w:rsidRPr="00316ADC" w:rsidRDefault="00F44D08" w:rsidP="00592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E0E0E0"/>
            <w:vAlign w:val="center"/>
          </w:tcPr>
          <w:p w14:paraId="5DB59BAE" w14:textId="77777777" w:rsidR="00F44D08" w:rsidRPr="00316ADC" w:rsidRDefault="00F44D08" w:rsidP="005920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E0E0E0"/>
            <w:noWrap/>
            <w:vAlign w:val="center"/>
          </w:tcPr>
          <w:p w14:paraId="1B225587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45" w:type="dxa"/>
            <w:shd w:val="clear" w:color="auto" w:fill="E0E0E0"/>
            <w:vAlign w:val="center"/>
          </w:tcPr>
          <w:p w14:paraId="0F37E46D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45" w:type="dxa"/>
            <w:shd w:val="clear" w:color="auto" w:fill="E0E0E0"/>
            <w:noWrap/>
            <w:vAlign w:val="center"/>
          </w:tcPr>
          <w:p w14:paraId="6E42EEE7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45" w:type="dxa"/>
            <w:shd w:val="clear" w:color="auto" w:fill="E0E0E0"/>
            <w:vAlign w:val="center"/>
          </w:tcPr>
          <w:p w14:paraId="18D414CC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26" w:type="dxa"/>
            <w:shd w:val="clear" w:color="auto" w:fill="E0E0E0"/>
            <w:vAlign w:val="center"/>
          </w:tcPr>
          <w:p w14:paraId="1B2E99C6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71" w:type="dxa"/>
            <w:shd w:val="clear" w:color="auto" w:fill="E0E0E0"/>
            <w:vAlign w:val="center"/>
          </w:tcPr>
          <w:p w14:paraId="65CDF53A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°C</w:t>
            </w:r>
          </w:p>
        </w:tc>
        <w:tc>
          <w:tcPr>
            <w:tcW w:w="1135" w:type="dxa"/>
            <w:shd w:val="clear" w:color="auto" w:fill="E0E0E0"/>
            <w:noWrap/>
            <w:vAlign w:val="center"/>
          </w:tcPr>
          <w:p w14:paraId="2945AA08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°C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7098C753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°C</w:t>
            </w:r>
          </w:p>
        </w:tc>
        <w:tc>
          <w:tcPr>
            <w:tcW w:w="1276" w:type="dxa"/>
            <w:shd w:val="clear" w:color="auto" w:fill="E0E0E0"/>
            <w:noWrap/>
            <w:vAlign w:val="center"/>
          </w:tcPr>
          <w:p w14:paraId="3023B3DD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dienas</w:t>
            </w:r>
          </w:p>
        </w:tc>
        <w:tc>
          <w:tcPr>
            <w:tcW w:w="1418" w:type="dxa"/>
            <w:shd w:val="clear" w:color="auto" w:fill="E0E0E0"/>
            <w:noWrap/>
            <w:vAlign w:val="center"/>
          </w:tcPr>
          <w:p w14:paraId="64B7F0BC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1/h</w:t>
            </w:r>
          </w:p>
        </w:tc>
        <w:tc>
          <w:tcPr>
            <w:tcW w:w="1497" w:type="dxa"/>
            <w:shd w:val="clear" w:color="auto" w:fill="E0E0E0"/>
          </w:tcPr>
          <w:p w14:paraId="7F9B5920" w14:textId="77777777" w:rsidR="00F44D08" w:rsidRPr="00316ADC" w:rsidRDefault="00F44D08" w:rsidP="005920A4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1/h</w:t>
            </w:r>
          </w:p>
        </w:tc>
      </w:tr>
      <w:tr w:rsidR="00F44D08" w:rsidRPr="00316ADC" w14:paraId="5CB209A7" w14:textId="77777777" w:rsidTr="005D528B">
        <w:trPr>
          <w:trHeight w:val="28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5B3A105E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  <w:r w:rsidRPr="00316ADC">
              <w:rPr>
                <w:color w:val="000000"/>
              </w:rPr>
              <w:t>1.</w:t>
            </w:r>
          </w:p>
        </w:tc>
        <w:tc>
          <w:tcPr>
            <w:tcW w:w="1249" w:type="dxa"/>
            <w:vMerge w:val="restart"/>
            <w:shd w:val="clear" w:color="auto" w:fill="FFFFFF"/>
            <w:noWrap/>
            <w:vAlign w:val="center"/>
          </w:tcPr>
          <w:p w14:paraId="5D92D0D8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6462E17B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407124EB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 w:val="restart"/>
          </w:tcPr>
          <w:p w14:paraId="4FA2212A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19DF2146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 w:val="restart"/>
          </w:tcPr>
          <w:p w14:paraId="200C4C2E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 w:val="restart"/>
          </w:tcPr>
          <w:p w14:paraId="12D33AB5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4C7FFBDC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64EDF30C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792022E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76A6AFD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97424E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 w:val="restart"/>
          </w:tcPr>
          <w:p w14:paraId="4DD76E5F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</w:tr>
      <w:tr w:rsidR="00F44D08" w:rsidRPr="00316ADC" w14:paraId="207A9155" w14:textId="77777777" w:rsidTr="005D528B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35292F06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49" w:type="dxa"/>
            <w:vMerge/>
            <w:vAlign w:val="center"/>
          </w:tcPr>
          <w:p w14:paraId="07FDCD7A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2EC0820F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2A4A50E4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/>
          </w:tcPr>
          <w:p w14:paraId="000E13B3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3716577A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/>
          </w:tcPr>
          <w:p w14:paraId="6F26A58E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/>
          </w:tcPr>
          <w:p w14:paraId="38AA35F1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74E4340B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1AD6D80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54EA9BC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5D249DE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68A8CE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/>
          </w:tcPr>
          <w:p w14:paraId="6D20DAE6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</w:tr>
      <w:tr w:rsidR="00F44D08" w:rsidRPr="00316ADC" w14:paraId="7CF8B59C" w14:textId="77777777" w:rsidTr="005D528B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19263363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49" w:type="dxa"/>
            <w:vMerge/>
            <w:vAlign w:val="center"/>
          </w:tcPr>
          <w:p w14:paraId="698E17B5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0B30642E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5A8001FD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/>
          </w:tcPr>
          <w:p w14:paraId="7BD93979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577ECCBE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/>
          </w:tcPr>
          <w:p w14:paraId="3681838B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/>
          </w:tcPr>
          <w:p w14:paraId="21A04244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1C1AEB38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FBE85E1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B22EDF7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61005C7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BA9676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/>
          </w:tcPr>
          <w:p w14:paraId="042AE751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</w:tr>
      <w:tr w:rsidR="00F44D08" w:rsidRPr="00316ADC" w14:paraId="2F410F8A" w14:textId="77777777" w:rsidTr="005D528B">
        <w:trPr>
          <w:trHeight w:val="28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C5C21CC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  <w:r w:rsidRPr="00316ADC">
              <w:rPr>
                <w:color w:val="000000"/>
              </w:rPr>
              <w:t> 2.</w:t>
            </w:r>
          </w:p>
        </w:tc>
        <w:tc>
          <w:tcPr>
            <w:tcW w:w="1249" w:type="dxa"/>
            <w:vMerge w:val="restart"/>
            <w:shd w:val="clear" w:color="auto" w:fill="FFFFFF"/>
            <w:noWrap/>
            <w:vAlign w:val="center"/>
          </w:tcPr>
          <w:p w14:paraId="25898054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270CDBAD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3354486D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 w:val="restart"/>
          </w:tcPr>
          <w:p w14:paraId="436B4980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5EF8D6B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 w:val="restart"/>
          </w:tcPr>
          <w:p w14:paraId="5210F426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 w:val="restart"/>
          </w:tcPr>
          <w:p w14:paraId="6F732B12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30484681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5FC58B2B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878D553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0E9CAFCA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109BAC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 w:val="restart"/>
          </w:tcPr>
          <w:p w14:paraId="1430CD4F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</w:tr>
      <w:tr w:rsidR="00F44D08" w:rsidRPr="00316ADC" w14:paraId="1FD5EE00" w14:textId="77777777" w:rsidTr="005D528B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6DFDF1AE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49" w:type="dxa"/>
            <w:vMerge/>
            <w:vAlign w:val="center"/>
          </w:tcPr>
          <w:p w14:paraId="422D842A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67342515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567F9110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/>
          </w:tcPr>
          <w:p w14:paraId="76ECE501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791A6187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/>
          </w:tcPr>
          <w:p w14:paraId="041C7627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/>
          </w:tcPr>
          <w:p w14:paraId="52ED5E41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7745C445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A87710B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9089514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94BF130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709EDF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/>
          </w:tcPr>
          <w:p w14:paraId="788BA215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</w:tr>
      <w:tr w:rsidR="00F44D08" w:rsidRPr="00316ADC" w14:paraId="1F53B591" w14:textId="77777777" w:rsidTr="005D528B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6D183EE7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49" w:type="dxa"/>
            <w:vMerge/>
            <w:vAlign w:val="center"/>
          </w:tcPr>
          <w:p w14:paraId="56321A01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5B1C7C64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6EDCF4F9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/>
          </w:tcPr>
          <w:p w14:paraId="2DAEDCD5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285AB245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/>
          </w:tcPr>
          <w:p w14:paraId="3A75C135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/>
          </w:tcPr>
          <w:p w14:paraId="5281D450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59BAD488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F784C94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51ECE89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E658E1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EC73FF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/>
          </w:tcPr>
          <w:p w14:paraId="0E2AE9B0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</w:tr>
      <w:tr w:rsidR="00F44D08" w:rsidRPr="00316ADC" w14:paraId="228F2E20" w14:textId="77777777" w:rsidTr="005D528B">
        <w:trPr>
          <w:trHeight w:val="28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FFFFF"/>
            <w:noWrap/>
            <w:vAlign w:val="center"/>
          </w:tcPr>
          <w:p w14:paraId="69695118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  <w:r w:rsidRPr="00316ADC">
              <w:rPr>
                <w:color w:val="000000"/>
              </w:rPr>
              <w:t> 3.</w:t>
            </w:r>
          </w:p>
        </w:tc>
        <w:tc>
          <w:tcPr>
            <w:tcW w:w="1249" w:type="dxa"/>
            <w:vMerge w:val="restart"/>
            <w:shd w:val="clear" w:color="auto" w:fill="FFFFFF"/>
            <w:noWrap/>
            <w:vAlign w:val="center"/>
          </w:tcPr>
          <w:p w14:paraId="0858E242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54ECBDF7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19408B38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 w:val="restart"/>
          </w:tcPr>
          <w:p w14:paraId="5C2998B1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2D3A4BA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 w:val="restart"/>
          </w:tcPr>
          <w:p w14:paraId="4C635906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 w:val="restart"/>
          </w:tcPr>
          <w:p w14:paraId="1A5B12C6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14:paraId="32EBF65F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21575615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E8E269E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E6C3DB6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883F71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1497" w:type="dxa"/>
            <w:vMerge w:val="restart"/>
          </w:tcPr>
          <w:p w14:paraId="3AF6A11A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</w:tr>
      <w:tr w:rsidR="00F44D08" w:rsidRPr="00316ADC" w14:paraId="01458A07" w14:textId="77777777" w:rsidTr="005D528B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69E946A2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49" w:type="dxa"/>
            <w:vMerge/>
            <w:vAlign w:val="center"/>
          </w:tcPr>
          <w:p w14:paraId="354799DB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16E63AB5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1966E48F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/>
          </w:tcPr>
          <w:p w14:paraId="1B5AFB46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C665E30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/>
          </w:tcPr>
          <w:p w14:paraId="4E37FBED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/>
          </w:tcPr>
          <w:p w14:paraId="54C89E8B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071" w:type="dxa"/>
          </w:tcPr>
          <w:p w14:paraId="2F772678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90B999F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D111BF1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469A25A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861A34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497" w:type="dxa"/>
            <w:vMerge/>
          </w:tcPr>
          <w:p w14:paraId="5AA82FFB" w14:textId="77777777" w:rsidR="00F44D08" w:rsidRPr="00316ADC" w:rsidRDefault="00F44D08" w:rsidP="005920A4">
            <w:pPr>
              <w:rPr>
                <w:color w:val="000000"/>
              </w:rPr>
            </w:pPr>
          </w:p>
        </w:tc>
      </w:tr>
      <w:tr w:rsidR="00F44D08" w:rsidRPr="00316ADC" w14:paraId="3C036F6C" w14:textId="77777777" w:rsidTr="005D528B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63CCD9DA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49" w:type="dxa"/>
            <w:vMerge/>
            <w:vAlign w:val="center"/>
          </w:tcPr>
          <w:p w14:paraId="44CE5996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3B4FA92F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7A1A33CE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14:paraId="5A426DD4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7C51EE" w14:textId="77777777" w:rsidR="00F44D08" w:rsidRPr="00316ADC" w:rsidRDefault="00F44D08" w:rsidP="005920A4">
            <w:pPr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14:paraId="595FF139" w14:textId="77777777" w:rsidR="00F44D08" w:rsidRPr="00316ADC" w:rsidRDefault="00F44D08" w:rsidP="005920A4">
            <w:pPr>
              <w:jc w:val="center"/>
              <w:rPr>
                <w:color w:val="000000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</w:tcPr>
          <w:p w14:paraId="50B608C6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071" w:type="dxa"/>
          </w:tcPr>
          <w:p w14:paraId="727B7170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4BBC9E8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D7245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7558241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2D281" w14:textId="77777777" w:rsidR="00F44D08" w:rsidRPr="00316ADC" w:rsidRDefault="00F44D08" w:rsidP="005920A4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14:paraId="7E025F00" w14:textId="77777777" w:rsidR="00F44D08" w:rsidRPr="00316ADC" w:rsidRDefault="00F44D08" w:rsidP="005920A4">
            <w:pPr>
              <w:rPr>
                <w:color w:val="000000"/>
              </w:rPr>
            </w:pPr>
          </w:p>
        </w:tc>
      </w:tr>
      <w:tr w:rsidR="00F44D08" w:rsidRPr="00316ADC" w14:paraId="59A72641" w14:textId="77777777" w:rsidTr="005920A4">
        <w:trPr>
          <w:trHeight w:val="280"/>
        </w:trPr>
        <w:tc>
          <w:tcPr>
            <w:tcW w:w="3255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AD655C7" w14:textId="77777777" w:rsidR="00F44D08" w:rsidRPr="00316ADC" w:rsidRDefault="00F44D08" w:rsidP="005920A4">
            <w:pPr>
              <w:jc w:val="right"/>
              <w:rPr>
                <w:b/>
                <w:bCs/>
                <w:color w:val="000000"/>
              </w:rPr>
            </w:pPr>
            <w:r w:rsidRPr="00316ADC">
              <w:rPr>
                <w:b/>
                <w:bCs/>
                <w:color w:val="000000"/>
              </w:rPr>
              <w:t>Kopā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A5A170" w14:textId="77777777" w:rsidR="00F44D08" w:rsidRPr="00316ADC" w:rsidRDefault="00F44D08" w:rsidP="005920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C2F2020" w14:textId="77777777" w:rsidR="00F44D08" w:rsidRPr="00316ADC" w:rsidRDefault="00F44D08" w:rsidP="005920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16F04EAF" w14:textId="77777777" w:rsidR="00F44D08" w:rsidRPr="00316ADC" w:rsidRDefault="00F44D08" w:rsidP="005920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1C0747FF" w14:textId="77777777" w:rsidR="00F44D08" w:rsidRPr="00316ADC" w:rsidRDefault="00F44D08" w:rsidP="005920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E61D2DC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</w:tcPr>
          <w:p w14:paraId="69E317DD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817603D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D3CDAA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85D3DE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C1DAEB6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59C44565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</w:tr>
      <w:tr w:rsidR="00F44D08" w:rsidRPr="00316ADC" w14:paraId="52BC4F7F" w14:textId="77777777" w:rsidTr="005920A4">
        <w:trPr>
          <w:trHeight w:val="280"/>
        </w:trPr>
        <w:tc>
          <w:tcPr>
            <w:tcW w:w="3255" w:type="dxa"/>
            <w:gridSpan w:val="3"/>
            <w:shd w:val="clear" w:color="auto" w:fill="FFFFFF"/>
            <w:noWrap/>
            <w:vAlign w:val="center"/>
          </w:tcPr>
          <w:p w14:paraId="7C738166" w14:textId="77777777" w:rsidR="00F44D08" w:rsidRPr="00316ADC" w:rsidRDefault="00F44D08" w:rsidP="005920A4">
            <w:pPr>
              <w:jc w:val="right"/>
              <w:rPr>
                <w:b/>
                <w:bCs/>
                <w:color w:val="000000"/>
              </w:rPr>
            </w:pPr>
            <w:r w:rsidRPr="00316ADC">
              <w:rPr>
                <w:b/>
                <w:bCs/>
                <w:color w:val="000000"/>
              </w:rPr>
              <w:t>Vidēji</w:t>
            </w: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center"/>
          </w:tcPr>
          <w:p w14:paraId="76381492" w14:textId="77777777" w:rsidR="00F44D08" w:rsidRPr="00316ADC" w:rsidRDefault="00F44D08" w:rsidP="005920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607A223E" w14:textId="77777777" w:rsidR="00F44D08" w:rsidRPr="00316ADC" w:rsidRDefault="00F44D08" w:rsidP="005920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shd w:val="clear" w:color="auto" w:fill="FFFFFF"/>
            <w:noWrap/>
            <w:vAlign w:val="center"/>
          </w:tcPr>
          <w:p w14:paraId="48809271" w14:textId="77777777" w:rsidR="00F44D08" w:rsidRPr="00316ADC" w:rsidRDefault="00F44D08" w:rsidP="005920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077EE4CD" w14:textId="77777777" w:rsidR="00F44D08" w:rsidRPr="00316ADC" w:rsidRDefault="00F44D08" w:rsidP="005920A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6" w:type="dxa"/>
            <w:tcBorders>
              <w:tl2br w:val="single" w:sz="4" w:space="0" w:color="auto"/>
              <w:tr2bl w:val="single" w:sz="4" w:space="0" w:color="auto"/>
            </w:tcBorders>
          </w:tcPr>
          <w:p w14:paraId="2A1C4798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</w:tcPr>
          <w:p w14:paraId="19F351C3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26945A84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614808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1518B9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B62456E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240E46BC" w14:textId="77777777" w:rsidR="00F44D08" w:rsidRPr="00316ADC" w:rsidRDefault="00F44D08" w:rsidP="005920A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D4293A1" w14:textId="77777777" w:rsidR="00F44D08" w:rsidRPr="005920A4" w:rsidRDefault="00F44D08" w:rsidP="005920A4">
      <w:pPr>
        <w:ind w:hanging="567"/>
        <w:rPr>
          <w:sz w:val="20"/>
          <w:szCs w:val="20"/>
        </w:rPr>
      </w:pPr>
      <w:r w:rsidRPr="005920A4">
        <w:rPr>
          <w:sz w:val="20"/>
          <w:szCs w:val="20"/>
        </w:rPr>
        <w:t>Piezīmes.</w:t>
      </w:r>
    </w:p>
    <w:p w14:paraId="1E264ED3" w14:textId="77777777" w:rsidR="00F44D08" w:rsidRPr="005920A4" w:rsidRDefault="00F44D08" w:rsidP="005920A4">
      <w:pPr>
        <w:ind w:hanging="567"/>
        <w:rPr>
          <w:sz w:val="20"/>
          <w:szCs w:val="20"/>
        </w:rPr>
      </w:pPr>
      <w:r w:rsidRPr="005920A4">
        <w:rPr>
          <w:sz w:val="20"/>
          <w:szCs w:val="20"/>
        </w:rPr>
        <w:t xml:space="preserve">* Norāda aprēķinātās energoefektivitātes noteikšanai izmantotos periodu parametrus. </w:t>
      </w:r>
    </w:p>
    <w:p w14:paraId="79E753F8" w14:textId="5CA57E41" w:rsidR="00A715B4" w:rsidRPr="005920A4" w:rsidRDefault="009B6876" w:rsidP="005920A4">
      <w:pPr>
        <w:ind w:hanging="567"/>
        <w:rPr>
          <w:sz w:val="20"/>
          <w:szCs w:val="20"/>
        </w:rPr>
        <w:sectPr w:rsidR="00A715B4" w:rsidRPr="005920A4" w:rsidSect="00DA33E4">
          <w:pgSz w:w="16838" w:h="11906" w:orient="landscape"/>
          <w:pgMar w:top="1797" w:right="1440" w:bottom="992" w:left="1440" w:header="709" w:footer="709" w:gutter="0"/>
          <w:cols w:space="708"/>
          <w:docGrid w:linePitch="360"/>
        </w:sectPr>
      </w:pPr>
      <w:r w:rsidRPr="005920A4">
        <w:rPr>
          <w:sz w:val="20"/>
          <w:szCs w:val="20"/>
        </w:rPr>
        <w:t>**</w:t>
      </w:r>
      <w:r w:rsidR="00F44D08" w:rsidRPr="005920A4">
        <w:rPr>
          <w:sz w:val="20"/>
          <w:szCs w:val="20"/>
        </w:rPr>
        <w:t>Aprēķina pēc iekštelpu tilpuma, m3.</w:t>
      </w:r>
    </w:p>
    <w:p w14:paraId="6F6D3589" w14:textId="4716033F" w:rsidR="00AA5547" w:rsidRPr="001F4D3E" w:rsidRDefault="00440E58" w:rsidP="009A3BF9">
      <w:pPr>
        <w:jc w:val="center"/>
        <w:rPr>
          <w:b/>
          <w:sz w:val="28"/>
        </w:rPr>
      </w:pPr>
      <w:r w:rsidRPr="001F4D3E">
        <w:rPr>
          <w:b/>
          <w:sz w:val="28"/>
        </w:rPr>
        <w:t>V</w:t>
      </w:r>
      <w:r w:rsidR="00AA5547" w:rsidRPr="001F4D3E">
        <w:rPr>
          <w:b/>
          <w:sz w:val="28"/>
        </w:rPr>
        <w:t>. Ēkas norobežojošās konstrukcijas</w:t>
      </w:r>
    </w:p>
    <w:p w14:paraId="2EFBD17A" w14:textId="77777777" w:rsidR="00015359" w:rsidRPr="00316ADC" w:rsidRDefault="00015359" w:rsidP="009A3BF9">
      <w:pPr>
        <w:jc w:val="center"/>
        <w:rPr>
          <w:b/>
        </w:rPr>
      </w:pPr>
    </w:p>
    <w:p w14:paraId="5EADAB88" w14:textId="0E63D241" w:rsidR="0002580E" w:rsidRPr="00316ADC" w:rsidRDefault="00F0727C" w:rsidP="00AA5547">
      <w:pPr>
        <w:rPr>
          <w:b/>
        </w:rPr>
      </w:pPr>
      <w:r>
        <w:rPr>
          <w:b/>
        </w:rPr>
        <w:t>5</w:t>
      </w:r>
      <w:r w:rsidR="00AA5547" w:rsidRPr="00316ADC">
        <w:rPr>
          <w:b/>
        </w:rPr>
        <w:t xml:space="preserve">.1. Informācija par katru ārējo norobežojošo konstrukciju veidu, kas aptver </w:t>
      </w:r>
      <w:r w:rsidR="0002580E" w:rsidRPr="00316ADC">
        <w:rPr>
          <w:b/>
        </w:rPr>
        <w:t xml:space="preserve">kopējā </w:t>
      </w:r>
      <w:r w:rsidR="00AA5547" w:rsidRPr="00316ADC">
        <w:rPr>
          <w:b/>
        </w:rPr>
        <w:t>aprēķina platībā iekļautās apkurināmās telpas</w:t>
      </w:r>
    </w:p>
    <w:tbl>
      <w:tblPr>
        <w:tblW w:w="4965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4"/>
        <w:gridCol w:w="1523"/>
        <w:gridCol w:w="1869"/>
        <w:gridCol w:w="1855"/>
        <w:gridCol w:w="872"/>
        <w:gridCol w:w="936"/>
        <w:gridCol w:w="1902"/>
        <w:gridCol w:w="2168"/>
        <w:gridCol w:w="2185"/>
      </w:tblGrid>
      <w:tr w:rsidR="00BB0F31" w:rsidRPr="00316ADC" w14:paraId="06D7CA11" w14:textId="77777777" w:rsidTr="00BB0F31">
        <w:trPr>
          <w:trHeight w:val="989"/>
        </w:trPr>
        <w:tc>
          <w:tcPr>
            <w:tcW w:w="193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6F9FA5FE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Nr. p.k.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5AAFFB08" w14:textId="29D51504" w:rsidR="0001616D" w:rsidRPr="00316ADC" w:rsidRDefault="005B077E" w:rsidP="00D01E1D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 xml:space="preserve">Zonas </w:t>
            </w:r>
            <w:r w:rsidR="00D01E1D" w:rsidRPr="00316ADC">
              <w:rPr>
                <w:color w:val="000000"/>
                <w:sz w:val="22"/>
                <w:szCs w:val="22"/>
              </w:rPr>
              <w:t xml:space="preserve"> apzīmējums</w:t>
            </w:r>
            <w:r w:rsidRPr="00316ADC">
              <w:rPr>
                <w:color w:val="000000"/>
                <w:sz w:val="22"/>
                <w:szCs w:val="22"/>
              </w:rPr>
              <w:t xml:space="preserve"> </w:t>
            </w:r>
            <w:r w:rsidR="00BB0F31" w:rsidRPr="00316ADC">
              <w:rPr>
                <w:color w:val="000000"/>
                <w:sz w:val="22"/>
                <w:szCs w:val="22"/>
              </w:rPr>
              <w:t>(</w:t>
            </w:r>
            <w:r w:rsidRPr="00316ADC">
              <w:rPr>
                <w:color w:val="000000"/>
                <w:sz w:val="22"/>
                <w:szCs w:val="22"/>
              </w:rPr>
              <w:t>un nosaukums</w:t>
            </w:r>
            <w:r w:rsidR="00BB0F31" w:rsidRPr="00316AD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47488614" w14:textId="2AEFF792" w:rsidR="0001616D" w:rsidRPr="00316ADC" w:rsidRDefault="0001616D" w:rsidP="0002580E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b/>
                <w:sz w:val="22"/>
                <w:szCs w:val="22"/>
              </w:rPr>
              <w:t>Norobežojošā konstrukcija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6B7E14EF" w14:textId="28BBCA31" w:rsidR="0001616D" w:rsidRPr="00316ADC" w:rsidRDefault="0001616D" w:rsidP="0002580E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Materiāls (-i)</w:t>
            </w:r>
          </w:p>
        </w:tc>
        <w:tc>
          <w:tcPr>
            <w:tcW w:w="315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5EF60B6F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Biezums,</w:t>
            </w:r>
          </w:p>
          <w:p w14:paraId="20218FD9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mm</w:t>
            </w:r>
          </w:p>
        </w:tc>
        <w:tc>
          <w:tcPr>
            <w:tcW w:w="338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4298283C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 xml:space="preserve">Laukums, </w:t>
            </w:r>
          </w:p>
          <w:p w14:paraId="624C6CAC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m</w:t>
            </w:r>
            <w:r w:rsidRPr="00316AD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28F1EB63" w14:textId="1FD67A49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Būvelementa siltuma caurlaidības koeficients (U),</w:t>
            </w:r>
          </w:p>
          <w:p w14:paraId="63DFF3D4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W/(m</w:t>
            </w:r>
            <w:r w:rsidRPr="00316ADC">
              <w:rPr>
                <w:sz w:val="22"/>
                <w:szCs w:val="22"/>
                <w:vertAlign w:val="superscript"/>
              </w:rPr>
              <w:t>2</w:t>
            </w:r>
            <w:r w:rsidRPr="00316ADC">
              <w:rPr>
                <w:sz w:val="22"/>
                <w:szCs w:val="22"/>
              </w:rPr>
              <w:t> K)</w:t>
            </w: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0EC66A0B" w14:textId="16F78A11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Temperatūru starpība starp būvkonstrukcijas siltajām un aukstajām pusēm (K)</w:t>
            </w: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7A7A5063" w14:textId="64D348D7" w:rsidR="0001616D" w:rsidRPr="00316ADC" w:rsidRDefault="00E735B1" w:rsidP="0001616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 xml:space="preserve">Būvkonstrukciju </w:t>
            </w:r>
            <w:r w:rsidR="0001616D" w:rsidRPr="00316ADC">
              <w:rPr>
                <w:sz w:val="22"/>
                <w:szCs w:val="22"/>
              </w:rPr>
              <w:t>siltuma zudumu koeficients,</w:t>
            </w:r>
          </w:p>
          <w:p w14:paraId="3C93A2C2" w14:textId="416ADF46" w:rsidR="0001616D" w:rsidRPr="00316ADC" w:rsidRDefault="0001616D" w:rsidP="0001616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W/K</w:t>
            </w:r>
          </w:p>
        </w:tc>
      </w:tr>
      <w:tr w:rsidR="00BB0F31" w:rsidRPr="00316ADC" w14:paraId="174753C0" w14:textId="77777777" w:rsidTr="00BB0F31">
        <w:tc>
          <w:tcPr>
            <w:tcW w:w="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156F9C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B676EF1" w14:textId="4FF74A3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86C971E" w14:textId="77777777" w:rsidR="0001616D" w:rsidRPr="00316ADC" w:rsidRDefault="0001616D" w:rsidP="00FA30D1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17E107" w14:textId="7523C5EA" w:rsidR="0001616D" w:rsidRPr="00316ADC" w:rsidRDefault="0001616D" w:rsidP="00FA30D1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3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209C57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1A846F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358975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99E9D86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50E0E4C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4DC09EE5" w14:textId="77777777" w:rsidTr="00BB0F31">
        <w:tc>
          <w:tcPr>
            <w:tcW w:w="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64B3EF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057A0BC" w14:textId="5C871D0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A796F66" w14:textId="77777777" w:rsidR="0001616D" w:rsidRPr="00316ADC" w:rsidRDefault="0001616D" w:rsidP="00FA30D1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BDF5A8" w14:textId="78EE5680" w:rsidR="0001616D" w:rsidRPr="00316ADC" w:rsidRDefault="0001616D" w:rsidP="00FA30D1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3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86120F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6FC47B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18A18A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4C01494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7E24011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3F8DBC62" w14:textId="77777777" w:rsidTr="00BB0F31">
        <w:tc>
          <w:tcPr>
            <w:tcW w:w="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9CA569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1828E67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4A18E23" w14:textId="77777777" w:rsidR="0001616D" w:rsidRPr="00316ADC" w:rsidRDefault="0001616D" w:rsidP="00FA30D1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9DD691" w14:textId="4FB3827B" w:rsidR="0001616D" w:rsidRPr="00316ADC" w:rsidRDefault="0001616D" w:rsidP="00FA30D1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3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3D47A6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F29661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698AC8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88663C6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6AE80BE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3717707B" w14:textId="77777777" w:rsidTr="00BB0F31">
        <w:tc>
          <w:tcPr>
            <w:tcW w:w="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80E0C1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A3B2E31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A9D1324" w14:textId="77777777" w:rsidR="0001616D" w:rsidRPr="00316ADC" w:rsidRDefault="0001616D" w:rsidP="00FA30D1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680517" w14:textId="34D6AC4F" w:rsidR="0001616D" w:rsidRPr="00316ADC" w:rsidRDefault="0001616D" w:rsidP="00FA30D1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3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97FD6D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E20FAB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C607AE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E834DDB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E4E90D7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28CEC840" w14:textId="77777777" w:rsidTr="00BB0F31">
        <w:tc>
          <w:tcPr>
            <w:tcW w:w="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42F980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96A5CAC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AD62E4B" w14:textId="77777777" w:rsidR="0001616D" w:rsidRPr="00316ADC" w:rsidRDefault="0001616D" w:rsidP="00FA30D1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71FCAA" w14:textId="66F407A5" w:rsidR="0001616D" w:rsidRPr="00316ADC" w:rsidRDefault="0001616D" w:rsidP="00FA30D1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3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F6D8DA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EA0DE4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F5EF6A" w14:textId="02D96766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ab/>
            </w: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E6E35F6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518F07E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0B98501C" w14:textId="77777777" w:rsidTr="00BB0F31">
        <w:tc>
          <w:tcPr>
            <w:tcW w:w="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E4F4C0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D8E37C0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6D3FF46" w14:textId="77777777" w:rsidR="0001616D" w:rsidRPr="00316ADC" w:rsidRDefault="0001616D" w:rsidP="00FA30D1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FD9DF6" w14:textId="45BAB58F" w:rsidR="0001616D" w:rsidRPr="00316ADC" w:rsidRDefault="0001616D" w:rsidP="00FA30D1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3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A1BEB4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1E0584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3DE053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AE33859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9F58911" w14:textId="77777777" w:rsidR="0001616D" w:rsidRPr="00316ADC" w:rsidRDefault="0001616D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1556C3F6" w14:textId="77777777" w:rsidTr="00BB0F31">
        <w:trPr>
          <w:trHeight w:val="1060"/>
        </w:trPr>
        <w:tc>
          <w:tcPr>
            <w:tcW w:w="193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6D45EA1B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Nr. p.k.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2E3306E5" w14:textId="54AF6AB9" w:rsidR="000F3CCA" w:rsidRPr="00316ADC" w:rsidRDefault="005B077E" w:rsidP="00C2509A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 xml:space="preserve">Zonas </w:t>
            </w:r>
            <w:r w:rsidR="00C2509A" w:rsidRPr="00316ADC">
              <w:rPr>
                <w:color w:val="000000"/>
                <w:sz w:val="22"/>
                <w:szCs w:val="22"/>
              </w:rPr>
              <w:t>apzīmējums</w:t>
            </w:r>
            <w:r w:rsidRPr="00316ADC">
              <w:rPr>
                <w:color w:val="000000"/>
                <w:sz w:val="22"/>
                <w:szCs w:val="22"/>
              </w:rPr>
              <w:t xml:space="preserve"> </w:t>
            </w:r>
            <w:r w:rsidR="00BB0F31" w:rsidRPr="00316ADC">
              <w:rPr>
                <w:color w:val="000000"/>
                <w:sz w:val="22"/>
                <w:szCs w:val="22"/>
              </w:rPr>
              <w:t>(</w:t>
            </w:r>
            <w:r w:rsidRPr="00316ADC">
              <w:rPr>
                <w:color w:val="000000"/>
                <w:sz w:val="22"/>
                <w:szCs w:val="22"/>
              </w:rPr>
              <w:t>un nosaukums</w:t>
            </w:r>
            <w:r w:rsidR="00BB0F31" w:rsidRPr="00316AD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28940D5D" w14:textId="0F3E4534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b/>
                <w:sz w:val="22"/>
                <w:szCs w:val="22"/>
              </w:rPr>
              <w:t>Termiskie tilti</w:t>
            </w: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645E789D" w14:textId="4F8EA724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Nosaukumi</w:t>
            </w:r>
          </w:p>
        </w:tc>
        <w:tc>
          <w:tcPr>
            <w:tcW w:w="653" w:type="pct"/>
            <w:gridSpan w:val="2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1746168C" w14:textId="2EAEEF2A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 xml:space="preserve">Garums vai skaits, </w:t>
            </w:r>
          </w:p>
          <w:p w14:paraId="76DBC7D5" w14:textId="4BBA5B02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m vai gab.</w:t>
            </w: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688E2173" w14:textId="6DF19C30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bookmarkStart w:id="15" w:name="OLE_LINK16"/>
            <w:r w:rsidRPr="00316ADC">
              <w:rPr>
                <w:sz w:val="22"/>
                <w:szCs w:val="22"/>
              </w:rPr>
              <w:t>Termisko tiltu siltuma caurlaidības koeficients (ψ vai χ) ,</w:t>
            </w:r>
          </w:p>
          <w:p w14:paraId="2FA62859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W/(m K) vai W/K</w:t>
            </w:r>
            <w:bookmarkEnd w:id="15"/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4D5B0CB3" w14:textId="61E8BFE3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Temperatūru starpība starp būvkonstrukcijas siltajām un aukstajām pusēm (K)</w:t>
            </w: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3D383BB1" w14:textId="7F06B62F" w:rsidR="000F3CCA" w:rsidRPr="00316ADC" w:rsidRDefault="00E735B1" w:rsidP="00BA5908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Būvkonstrukciju</w:t>
            </w:r>
            <w:r w:rsidR="000F3CCA" w:rsidRPr="00316ADC">
              <w:rPr>
                <w:sz w:val="22"/>
                <w:szCs w:val="22"/>
              </w:rPr>
              <w:t xml:space="preserve"> siltuma zudumu koeficients,</w:t>
            </w:r>
          </w:p>
          <w:p w14:paraId="43C5C657" w14:textId="3156D42A" w:rsidR="000F3CCA" w:rsidRPr="00316ADC" w:rsidRDefault="000F3CCA" w:rsidP="00BA5908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W/K</w:t>
            </w:r>
          </w:p>
        </w:tc>
      </w:tr>
      <w:tr w:rsidR="00BB0F31" w:rsidRPr="00316ADC" w14:paraId="4BA3A671" w14:textId="77777777" w:rsidTr="00BB0F31">
        <w:tc>
          <w:tcPr>
            <w:tcW w:w="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A5A8F6" w14:textId="648D8728" w:rsidR="000F3CCA" w:rsidRPr="00316ADC" w:rsidRDefault="00BA5908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34FB04D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EF2BB24" w14:textId="77777777" w:rsidR="000F3CCA" w:rsidRPr="00316ADC" w:rsidRDefault="000F3CCA" w:rsidP="00FA30D1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2B1FAA" w14:textId="7A4472BD" w:rsidR="000F3CCA" w:rsidRPr="00316ADC" w:rsidRDefault="000F3CCA" w:rsidP="00FA30D1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65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7A1E4A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93DF1F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CAF1256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35F5745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301B3140" w14:textId="77777777" w:rsidTr="00BB0F31">
        <w:tc>
          <w:tcPr>
            <w:tcW w:w="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35159D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F8B1CB2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9697BE9" w14:textId="77777777" w:rsidR="000F3CCA" w:rsidRPr="00316ADC" w:rsidRDefault="000F3CCA" w:rsidP="00FA30D1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D8D1C0" w14:textId="31021EEF" w:rsidR="000F3CCA" w:rsidRPr="00316ADC" w:rsidRDefault="000F3CCA" w:rsidP="00FA30D1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65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B36D91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AEC1E3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DD74741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6D54DEC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60FAAD73" w14:textId="77777777" w:rsidTr="00BB0F31">
        <w:tc>
          <w:tcPr>
            <w:tcW w:w="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3D27EA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B30F04F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82A10A3" w14:textId="77777777" w:rsidR="000F3CCA" w:rsidRPr="00316ADC" w:rsidRDefault="000F3CCA" w:rsidP="00FA30D1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7FD84D" w14:textId="1EC35F41" w:rsidR="000F3CCA" w:rsidRPr="00316ADC" w:rsidRDefault="000F3CCA" w:rsidP="00FA30D1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65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B63B41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359AC6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28784BB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3FBE130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1CAC2330" w14:textId="77777777" w:rsidTr="00BB0F31">
        <w:tc>
          <w:tcPr>
            <w:tcW w:w="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DD0BC4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A1922C3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6EEC647" w14:textId="77777777" w:rsidR="000F3CCA" w:rsidRPr="00316ADC" w:rsidRDefault="000F3CCA" w:rsidP="00FA30D1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577465" w14:textId="10CD16C2" w:rsidR="000F3CCA" w:rsidRPr="00316ADC" w:rsidRDefault="000F3CCA" w:rsidP="00FA30D1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65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DBF24E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2B1BA7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00A2C83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15A9FAA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3F032ECA" w14:textId="77777777" w:rsidTr="00BB0F31">
        <w:tc>
          <w:tcPr>
            <w:tcW w:w="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CEA788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CFDBDA3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F8A5E0F" w14:textId="77777777" w:rsidR="000F3CCA" w:rsidRPr="00316ADC" w:rsidRDefault="000F3CCA" w:rsidP="00FA30D1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60D6A7" w14:textId="3139554E" w:rsidR="000F3CCA" w:rsidRPr="00316ADC" w:rsidRDefault="000F3CCA" w:rsidP="00FA30D1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65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5F24EF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D0BA0A" w14:textId="77777777" w:rsidR="000F3CCA" w:rsidRPr="00316ADC" w:rsidRDefault="000F3CCA" w:rsidP="0001616D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1D93177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44B7CE4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494F5468" w14:textId="77777777" w:rsidTr="00BB0F31">
        <w:tc>
          <w:tcPr>
            <w:tcW w:w="1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26CDCD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3B22A30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013896B" w14:textId="77777777" w:rsidR="000F3CCA" w:rsidRPr="00316ADC" w:rsidRDefault="000F3CCA" w:rsidP="00FA30D1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091886" w14:textId="7A4765A6" w:rsidR="000F3CCA" w:rsidRPr="00316ADC" w:rsidRDefault="000F3CCA" w:rsidP="00FA30D1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65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857198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13B2E5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957D771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9F0E35E" w14:textId="77777777" w:rsidR="000F3CCA" w:rsidRPr="00316ADC" w:rsidRDefault="000F3CCA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2565486F" w14:textId="77777777" w:rsidTr="00BB0F31">
        <w:tc>
          <w:tcPr>
            <w:tcW w:w="2741" w:type="pct"/>
            <w:gridSpan w:val="6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77C19DA1" w14:textId="18AF59E2" w:rsidR="00E735B1" w:rsidRPr="00316ADC" w:rsidRDefault="00E735B1" w:rsidP="00E735B1">
            <w:pPr>
              <w:rPr>
                <w:sz w:val="22"/>
                <w:szCs w:val="22"/>
              </w:rPr>
            </w:pPr>
            <w:bookmarkStart w:id="16" w:name="OLE_LINK17"/>
            <w:r w:rsidRPr="00316ADC">
              <w:rPr>
                <w:b/>
                <w:sz w:val="22"/>
                <w:szCs w:val="22"/>
              </w:rPr>
              <w:t>Ēkas norobežojošo konstrukciju siltuma zudumu koeficients HT un normatīvais siltuma zudumu koeficients H</w:t>
            </w:r>
            <w:r w:rsidRPr="00316ADC">
              <w:rPr>
                <w:b/>
                <w:sz w:val="22"/>
                <w:szCs w:val="22"/>
                <w:vertAlign w:val="subscript"/>
              </w:rPr>
              <w:t>TR</w:t>
            </w:r>
            <w:bookmarkEnd w:id="16"/>
          </w:p>
        </w:tc>
        <w:tc>
          <w:tcPr>
            <w:tcW w:w="147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C93441" w14:textId="602AE2CB" w:rsidR="00E735B1" w:rsidRPr="00316ADC" w:rsidRDefault="00E735B1" w:rsidP="00FA30D1">
            <w:pPr>
              <w:jc w:val="center"/>
              <w:rPr>
                <w:sz w:val="22"/>
                <w:szCs w:val="22"/>
              </w:rPr>
            </w:pPr>
            <w:bookmarkStart w:id="17" w:name="OLE_LINK18"/>
            <w:bookmarkStart w:id="18" w:name="OLE_LINK19"/>
            <w:r w:rsidRPr="00316ADC">
              <w:rPr>
                <w:color w:val="000000" w:themeColor="text1"/>
                <w:sz w:val="22"/>
                <w:szCs w:val="22"/>
              </w:rPr>
              <w:t>H</w:t>
            </w:r>
            <w:r w:rsidRPr="00316ADC">
              <w:rPr>
                <w:color w:val="000000" w:themeColor="text1"/>
                <w:sz w:val="22"/>
                <w:szCs w:val="22"/>
                <w:vertAlign w:val="subscript"/>
              </w:rPr>
              <w:t>T</w:t>
            </w:r>
            <w:r w:rsidRPr="00316ADC">
              <w:rPr>
                <w:color w:val="000000" w:themeColor="text1"/>
                <w:sz w:val="22"/>
                <w:szCs w:val="22"/>
              </w:rPr>
              <w:t xml:space="preserve"> (faktiskais) (W/K)</w:t>
            </w:r>
            <w:bookmarkEnd w:id="17"/>
            <w:bookmarkEnd w:id="18"/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E68ABE" w14:textId="3DA1B3F3" w:rsidR="00E735B1" w:rsidRPr="00316ADC" w:rsidRDefault="00E735B1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BB0F31" w:rsidRPr="00316ADC" w14:paraId="61BAC04F" w14:textId="77777777" w:rsidTr="00BB0F31">
        <w:tc>
          <w:tcPr>
            <w:tcW w:w="2741" w:type="pct"/>
            <w:gridSpan w:val="6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99880A6" w14:textId="50773721" w:rsidR="00E735B1" w:rsidRPr="00316ADC" w:rsidRDefault="00E735B1" w:rsidP="00FA3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A8C2E3B" w14:textId="59EFCD21" w:rsidR="00E735B1" w:rsidRPr="00316ADC" w:rsidRDefault="00E735B1" w:rsidP="00FA30D1">
            <w:pPr>
              <w:jc w:val="center"/>
              <w:rPr>
                <w:sz w:val="22"/>
                <w:szCs w:val="22"/>
              </w:rPr>
            </w:pPr>
            <w:bookmarkStart w:id="19" w:name="OLE_LINK20"/>
            <w:r w:rsidRPr="00316ADC">
              <w:rPr>
                <w:bCs/>
                <w:color w:val="000000"/>
                <w:sz w:val="22"/>
                <w:szCs w:val="22"/>
              </w:rPr>
              <w:t>H</w:t>
            </w:r>
            <w:r w:rsidRPr="00316ADC">
              <w:rPr>
                <w:bCs/>
                <w:color w:val="000000"/>
                <w:sz w:val="22"/>
                <w:szCs w:val="22"/>
                <w:vertAlign w:val="subscript"/>
              </w:rPr>
              <w:t xml:space="preserve">TR </w:t>
            </w:r>
            <w:r w:rsidRPr="00316ADC">
              <w:rPr>
                <w:bCs/>
                <w:color w:val="000000"/>
                <w:sz w:val="22"/>
                <w:szCs w:val="22"/>
              </w:rPr>
              <w:t>(</w:t>
            </w:r>
            <w:r w:rsidRPr="00316ADC">
              <w:rPr>
                <w:bCs/>
                <w:color w:val="000000" w:themeColor="text1"/>
                <w:sz w:val="22"/>
                <w:szCs w:val="22"/>
              </w:rPr>
              <w:t>normatīvais)</w:t>
            </w:r>
            <w:r w:rsidR="00BA5908" w:rsidRPr="00316ADC">
              <w:rPr>
                <w:bCs/>
                <w:color w:val="000000" w:themeColor="text1"/>
                <w:sz w:val="22"/>
                <w:szCs w:val="22"/>
              </w:rPr>
              <w:t>*</w:t>
            </w:r>
            <w:r w:rsidRPr="00316ADC">
              <w:rPr>
                <w:bCs/>
                <w:color w:val="000000" w:themeColor="text1"/>
                <w:sz w:val="22"/>
                <w:szCs w:val="22"/>
              </w:rPr>
              <w:t xml:space="preserve"> (W/K)</w:t>
            </w:r>
            <w:bookmarkEnd w:id="19"/>
          </w:p>
        </w:tc>
        <w:tc>
          <w:tcPr>
            <w:tcW w:w="78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ED663AD" w14:textId="77777777" w:rsidR="00E735B1" w:rsidRPr="00316ADC" w:rsidRDefault="00E735B1" w:rsidP="00FA30D1">
            <w:pPr>
              <w:jc w:val="center"/>
              <w:rPr>
                <w:sz w:val="22"/>
                <w:szCs w:val="22"/>
              </w:rPr>
            </w:pPr>
          </w:p>
        </w:tc>
      </w:tr>
      <w:tr w:rsidR="00224631" w:rsidRPr="00316ADC" w14:paraId="06492132" w14:textId="77777777" w:rsidTr="004461DB">
        <w:trPr>
          <w:trHeight w:val="407"/>
        </w:trPr>
        <w:tc>
          <w:tcPr>
            <w:tcW w:w="1418" w:type="pct"/>
            <w:gridSpan w:val="3"/>
            <w:tcBorders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5E81295A" w14:textId="44026745" w:rsidR="00224631" w:rsidRPr="00316ADC" w:rsidRDefault="00224631" w:rsidP="00224631">
            <w:pPr>
              <w:rPr>
                <w:sz w:val="22"/>
                <w:szCs w:val="22"/>
              </w:rPr>
            </w:pPr>
            <w:bookmarkStart w:id="20" w:name="OLE_LINK21"/>
            <w:bookmarkStart w:id="21" w:name="OLE_LINK22"/>
            <w:r w:rsidRPr="00316ADC">
              <w:rPr>
                <w:sz w:val="22"/>
                <w:szCs w:val="22"/>
              </w:rPr>
              <w:t>Neatkarīgā eksperta piezīmes, papildus informācija</w:t>
            </w:r>
            <w:bookmarkEnd w:id="20"/>
            <w:bookmarkEnd w:id="21"/>
          </w:p>
        </w:tc>
        <w:tc>
          <w:tcPr>
            <w:tcW w:w="3582" w:type="pct"/>
            <w:gridSpan w:val="6"/>
            <w:tcBorders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CC2BFE8" w14:textId="1AAF2BBC" w:rsidR="00224631" w:rsidRPr="00316ADC" w:rsidRDefault="00224631" w:rsidP="00FA30D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7CB2C3" w14:textId="6D7E6568" w:rsidR="00E735B1" w:rsidRPr="005920A4" w:rsidRDefault="00E735B1" w:rsidP="00E735B1">
      <w:pPr>
        <w:rPr>
          <w:sz w:val="20"/>
          <w:szCs w:val="22"/>
        </w:rPr>
      </w:pPr>
      <w:r w:rsidRPr="005920A4">
        <w:rPr>
          <w:sz w:val="20"/>
          <w:szCs w:val="22"/>
        </w:rPr>
        <w:t xml:space="preserve">Piezīme. </w:t>
      </w:r>
    </w:p>
    <w:p w14:paraId="3AA88FC1" w14:textId="7ED37CF1" w:rsidR="0002580E" w:rsidRPr="005920A4" w:rsidRDefault="00E735B1" w:rsidP="00AA5547">
      <w:pPr>
        <w:rPr>
          <w:b/>
          <w:sz w:val="22"/>
        </w:rPr>
      </w:pPr>
      <w:bookmarkStart w:id="22" w:name="OLE_LINK23"/>
      <w:r w:rsidRPr="005920A4">
        <w:rPr>
          <w:sz w:val="20"/>
          <w:szCs w:val="22"/>
        </w:rPr>
        <w:t xml:space="preserve">* </w:t>
      </w:r>
      <w:r w:rsidR="00BA5908" w:rsidRPr="005920A4">
        <w:rPr>
          <w:sz w:val="20"/>
          <w:szCs w:val="22"/>
        </w:rPr>
        <w:t>Aprēķināts saskaņā ar Ministru kabineta 2015. gada 30. jūnija noteikumiem Nr. 339 „Noteikumi par Latvijas būvnormatīvu LBN 002-15 „Ēku norobežojošo konstrukciju siltumtehnika””.</w:t>
      </w:r>
    </w:p>
    <w:bookmarkEnd w:id="22"/>
    <w:p w14:paraId="2E185FB2" w14:textId="77777777" w:rsidR="00C2509A" w:rsidRPr="00316ADC" w:rsidRDefault="00C2509A" w:rsidP="00AA5547">
      <w:pPr>
        <w:rPr>
          <w:b/>
        </w:rPr>
      </w:pPr>
    </w:p>
    <w:p w14:paraId="1E316F6A" w14:textId="2685C74E" w:rsidR="00AA5547" w:rsidRPr="001F4D3E" w:rsidRDefault="008A5EDA" w:rsidP="008A5EDA">
      <w:pPr>
        <w:jc w:val="center"/>
        <w:rPr>
          <w:b/>
          <w:sz w:val="28"/>
        </w:rPr>
      </w:pPr>
      <w:r w:rsidRPr="001F4D3E">
        <w:rPr>
          <w:b/>
          <w:sz w:val="28"/>
        </w:rPr>
        <w:t>V</w:t>
      </w:r>
      <w:r w:rsidR="00F0727C" w:rsidRPr="001F4D3E">
        <w:rPr>
          <w:b/>
          <w:sz w:val="28"/>
        </w:rPr>
        <w:t>I</w:t>
      </w:r>
      <w:r w:rsidR="00AA5547" w:rsidRPr="001F4D3E">
        <w:rPr>
          <w:b/>
          <w:sz w:val="28"/>
        </w:rPr>
        <w:t>. Ēkas tehniskās sistēmas un enerģijas sadalījums</w:t>
      </w:r>
    </w:p>
    <w:p w14:paraId="6F96CD27" w14:textId="77777777" w:rsidR="00015359" w:rsidRPr="00316ADC" w:rsidRDefault="00015359" w:rsidP="008A5EDA">
      <w:pPr>
        <w:jc w:val="center"/>
        <w:rPr>
          <w:b/>
        </w:rPr>
      </w:pPr>
    </w:p>
    <w:p w14:paraId="698C011C" w14:textId="0FF2D91D" w:rsidR="00AA5547" w:rsidRPr="00316ADC" w:rsidRDefault="00F0727C" w:rsidP="00AA5547">
      <w:pPr>
        <w:rPr>
          <w:b/>
        </w:rPr>
      </w:pPr>
      <w:r>
        <w:rPr>
          <w:b/>
        </w:rPr>
        <w:t>6</w:t>
      </w:r>
      <w:r w:rsidR="00AA5547" w:rsidRPr="00316ADC">
        <w:rPr>
          <w:b/>
        </w:rPr>
        <w:t>.1. Ventilācijas sistēmas ēkas zonās</w:t>
      </w:r>
      <w:r w:rsidR="00513AD2" w:rsidRPr="00316ADC">
        <w:rPr>
          <w:b/>
        </w:rPr>
        <w:t>*</w:t>
      </w:r>
    </w:p>
    <w:p w14:paraId="3B137394" w14:textId="30916E9F" w:rsidR="00AA5547" w:rsidRPr="00463761" w:rsidRDefault="00F0727C" w:rsidP="00AA5547">
      <w:pPr>
        <w:rPr>
          <w:b/>
        </w:rPr>
      </w:pPr>
      <w:r w:rsidRPr="00463761">
        <w:rPr>
          <w:b/>
        </w:rPr>
        <w:t>6</w:t>
      </w:r>
      <w:r w:rsidR="00AA5547" w:rsidRPr="00463761">
        <w:rPr>
          <w:b/>
        </w:rPr>
        <w:t>.1.1. Aprēķina parametri</w:t>
      </w:r>
    </w:p>
    <w:p w14:paraId="03B32BDB" w14:textId="45B6CD4D" w:rsidR="008C3CA6" w:rsidRPr="00316ADC" w:rsidRDefault="008C3CA6" w:rsidP="00AA5547">
      <w:r w:rsidRPr="00316ADC">
        <w:t>Norādīt pa aprēķina zonām, nepieciešamības gadījumā atsevišķi nodalīt ventilācijas režīmus un apakšzonas</w:t>
      </w:r>
      <w:r w:rsidR="0069360E" w:rsidRPr="00316ADC">
        <w:t>, ņemot vērā uzstādīto ventilācijas faktiskās iekārtu darbības robežas</w:t>
      </w:r>
      <w:r w:rsidRPr="00316ADC">
        <w:t>.</w:t>
      </w:r>
    </w:p>
    <w:tbl>
      <w:tblPr>
        <w:tblW w:w="14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844"/>
        <w:gridCol w:w="2268"/>
        <w:gridCol w:w="1276"/>
        <w:gridCol w:w="2268"/>
        <w:gridCol w:w="1669"/>
        <w:gridCol w:w="1449"/>
        <w:gridCol w:w="1701"/>
        <w:gridCol w:w="1559"/>
      </w:tblGrid>
      <w:tr w:rsidR="0077212E" w:rsidRPr="00316ADC" w14:paraId="1EBCFFAC" w14:textId="77777777" w:rsidTr="005920A4">
        <w:trPr>
          <w:trHeight w:val="882"/>
        </w:trPr>
        <w:tc>
          <w:tcPr>
            <w:tcW w:w="600" w:type="dxa"/>
            <w:shd w:val="clear" w:color="auto" w:fill="E0E0E0"/>
            <w:vAlign w:val="center"/>
          </w:tcPr>
          <w:p w14:paraId="59535619" w14:textId="77777777" w:rsidR="0077212E" w:rsidRPr="00316ADC" w:rsidRDefault="0077212E" w:rsidP="0053418D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Nr.</w:t>
            </w:r>
          </w:p>
          <w:p w14:paraId="7445B786" w14:textId="6D1AECA6" w:rsidR="0077212E" w:rsidRPr="00316ADC" w:rsidRDefault="0077212E" w:rsidP="0053418D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p.k.</w:t>
            </w:r>
          </w:p>
        </w:tc>
        <w:tc>
          <w:tcPr>
            <w:tcW w:w="1844" w:type="dxa"/>
            <w:shd w:val="clear" w:color="auto" w:fill="E0E0E0"/>
            <w:vAlign w:val="center"/>
          </w:tcPr>
          <w:p w14:paraId="319E89D0" w14:textId="163DC0A4" w:rsidR="0077212E" w:rsidRPr="00316ADC" w:rsidRDefault="0077212E" w:rsidP="00E7640A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 xml:space="preserve">Zonas </w:t>
            </w:r>
            <w:r w:rsidR="008C3CA6" w:rsidRPr="00316ADC">
              <w:rPr>
                <w:color w:val="000000"/>
                <w:sz w:val="22"/>
                <w:szCs w:val="22"/>
              </w:rPr>
              <w:t xml:space="preserve">apzīmējums </w:t>
            </w:r>
            <w:r w:rsidR="00BB0F31" w:rsidRPr="00316ADC">
              <w:rPr>
                <w:color w:val="000000"/>
                <w:sz w:val="22"/>
                <w:szCs w:val="22"/>
              </w:rPr>
              <w:t>(</w:t>
            </w:r>
            <w:r w:rsidRPr="00316ADC">
              <w:rPr>
                <w:color w:val="000000"/>
                <w:sz w:val="22"/>
                <w:szCs w:val="22"/>
              </w:rPr>
              <w:t>un nosaukums</w:t>
            </w:r>
            <w:r w:rsidR="00BB0F31" w:rsidRPr="00316AD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2A19CD66" w14:textId="3EA974F1" w:rsidR="0077212E" w:rsidRPr="00316ADC" w:rsidRDefault="0077212E" w:rsidP="0077212E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Ventilācijas sistēmas veids (dabiskā, mehāniskā)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3AE99DEB" w14:textId="6F218FEF" w:rsidR="0077212E" w:rsidRPr="00316ADC" w:rsidRDefault="0077212E" w:rsidP="00921C46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Aprēķina tilpums, m</w:t>
            </w:r>
            <w:r w:rsidRPr="00316AD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2F5C0E5F" w14:textId="26CC60EA" w:rsidR="0077212E" w:rsidRPr="00316ADC" w:rsidRDefault="0077212E" w:rsidP="00D200A3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Gaisa apmaiņas intensitāte (</w:t>
            </w:r>
            <w:r w:rsidRPr="00316ADC">
              <w:rPr>
                <w:sz w:val="22"/>
                <w:szCs w:val="22"/>
              </w:rPr>
              <w:t xml:space="preserve">iekļaujot infiltrāciju), </w:t>
            </w:r>
            <w:r w:rsidRPr="00316ADC">
              <w:rPr>
                <w:color w:val="000000"/>
                <w:sz w:val="22"/>
                <w:szCs w:val="22"/>
              </w:rPr>
              <w:t>1/h</w:t>
            </w:r>
          </w:p>
        </w:tc>
        <w:tc>
          <w:tcPr>
            <w:tcW w:w="1669" w:type="dxa"/>
            <w:shd w:val="clear" w:color="auto" w:fill="E0E0E0"/>
            <w:vAlign w:val="center"/>
          </w:tcPr>
          <w:p w14:paraId="79A02FB8" w14:textId="4B1CAE28" w:rsidR="0077212E" w:rsidRPr="00316ADC" w:rsidRDefault="00146516" w:rsidP="0053418D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Enerģijas atgūšanas vidējais rādītājs periodā,</w:t>
            </w:r>
            <w:r w:rsidRPr="00316ADC">
              <w:rPr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449" w:type="dxa"/>
            <w:shd w:val="clear" w:color="auto" w:fill="E0E0E0"/>
            <w:vAlign w:val="center"/>
          </w:tcPr>
          <w:p w14:paraId="1153A48D" w14:textId="167BCA37" w:rsidR="0077212E" w:rsidRPr="00316ADC" w:rsidRDefault="00146516" w:rsidP="0077212E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Gaisa plūsmas piegādes temperatūra, °C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50DC6EB1" w14:textId="26822990" w:rsidR="0077212E" w:rsidRPr="00316ADC" w:rsidRDefault="00146516" w:rsidP="005341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 xml:space="preserve">Darbības ilgums periodā, </w:t>
            </w:r>
            <w:r w:rsidRPr="00316ADC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338F625B" w14:textId="1FC3CA71" w:rsidR="0077212E" w:rsidRPr="00316ADC" w:rsidRDefault="0077212E" w:rsidP="0077212E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Ventilācijas siltuma zudumu koeficients, W/K</w:t>
            </w:r>
            <w:r w:rsidR="00931B64">
              <w:rPr>
                <w:color w:val="000000"/>
                <w:sz w:val="22"/>
                <w:szCs w:val="22"/>
              </w:rPr>
              <w:t>**</w:t>
            </w:r>
          </w:p>
        </w:tc>
      </w:tr>
      <w:tr w:rsidR="0053418D" w:rsidRPr="00316ADC" w14:paraId="37856AFA" w14:textId="77777777" w:rsidTr="005920A4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</w:tcPr>
          <w:p w14:paraId="1F2BFC0E" w14:textId="77777777" w:rsidR="0053418D" w:rsidRPr="00316ADC" w:rsidRDefault="0053418D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5716539" w14:textId="7753FD99" w:rsidR="0053418D" w:rsidRPr="00316ADC" w:rsidRDefault="0053418D" w:rsidP="008C3C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452822" w14:textId="2E0B01E2" w:rsidR="0053418D" w:rsidRPr="00316ADC" w:rsidRDefault="0053418D" w:rsidP="00C74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214D88" w14:textId="07CBBC7F" w:rsidR="0053418D" w:rsidRPr="00316ADC" w:rsidRDefault="0053418D" w:rsidP="00C74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A8488E" w14:textId="174D33DF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44F42383" w14:textId="334A7950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65032DB5" w14:textId="176E6170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FD5FC8" w14:textId="5A9879B6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4504C22" w14:textId="77777777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418D" w:rsidRPr="00316ADC" w14:paraId="22A6B37C" w14:textId="77777777" w:rsidTr="005920A4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</w:tcPr>
          <w:p w14:paraId="1465BC42" w14:textId="77777777" w:rsidR="0053418D" w:rsidRPr="00316ADC" w:rsidRDefault="0053418D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DF3F5BD" w14:textId="5ABFA6EC" w:rsidR="0053418D" w:rsidRPr="00316ADC" w:rsidRDefault="0053418D" w:rsidP="00AA55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270B42" w14:textId="1D2CCCF5" w:rsidR="0053418D" w:rsidRPr="00316ADC" w:rsidRDefault="0053418D" w:rsidP="008C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E7B445" w14:textId="41A80513" w:rsidR="0053418D" w:rsidRPr="00316ADC" w:rsidRDefault="0053418D" w:rsidP="00C74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FBBE58" w14:textId="23BCCDB8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0EC1F270" w14:textId="2679A507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417E7C92" w14:textId="40701245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7DBB44" w14:textId="6C34CB81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E85EB74" w14:textId="77777777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418D" w:rsidRPr="00316ADC" w14:paraId="159F80C0" w14:textId="77777777" w:rsidTr="005920A4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</w:tcPr>
          <w:p w14:paraId="704056B7" w14:textId="77777777" w:rsidR="0053418D" w:rsidRPr="00316ADC" w:rsidRDefault="0053418D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F4B8CEF" w14:textId="4C29A633" w:rsidR="0053418D" w:rsidRPr="00316ADC" w:rsidRDefault="0053418D" w:rsidP="00AA55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6AA0BD" w14:textId="35CB1D23" w:rsidR="0053418D" w:rsidRPr="00316ADC" w:rsidRDefault="0053418D" w:rsidP="00C74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A54C80" w14:textId="1EFEF35E" w:rsidR="0053418D" w:rsidRPr="00316ADC" w:rsidRDefault="0053418D" w:rsidP="00C74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749C2C" w14:textId="10B8DCE5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31981D60" w14:textId="6C6F9BCC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33ABBA1A" w14:textId="3E5C0D1B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0F4332" w14:textId="0573965C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A91C782" w14:textId="77777777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418D" w:rsidRPr="00316ADC" w14:paraId="57620983" w14:textId="77777777" w:rsidTr="005920A4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</w:tcPr>
          <w:p w14:paraId="231AF3E8" w14:textId="77777777" w:rsidR="0053418D" w:rsidRPr="00316ADC" w:rsidRDefault="0053418D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C0BE0EC" w14:textId="5845C8B5" w:rsidR="0053418D" w:rsidRPr="00316ADC" w:rsidRDefault="0053418D" w:rsidP="005801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C0AF2D" w14:textId="46196BB5" w:rsidR="0053418D" w:rsidRPr="00316ADC" w:rsidRDefault="0053418D" w:rsidP="00C74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0D2B56" w14:textId="0BDD463D" w:rsidR="0053418D" w:rsidRPr="00316ADC" w:rsidRDefault="0053418D" w:rsidP="00C74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4461DB" w14:textId="72085E60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376AB958" w14:textId="75B9C004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145533F3" w14:textId="62C9E096" w:rsidR="0053418D" w:rsidRPr="00316ADC" w:rsidRDefault="0053418D" w:rsidP="008C3C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B69B17" w14:textId="74D9CE3D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F688278" w14:textId="77777777" w:rsidR="0053418D" w:rsidRPr="00316ADC" w:rsidRDefault="0053418D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00A3" w:rsidRPr="00316ADC" w14:paraId="7762645A" w14:textId="77777777" w:rsidTr="005920A4">
        <w:trPr>
          <w:trHeight w:val="354"/>
        </w:trPr>
        <w:tc>
          <w:tcPr>
            <w:tcW w:w="2444" w:type="dxa"/>
            <w:gridSpan w:val="2"/>
            <w:shd w:val="clear" w:color="auto" w:fill="auto"/>
            <w:noWrap/>
            <w:vAlign w:val="center"/>
          </w:tcPr>
          <w:p w14:paraId="69E7A021" w14:textId="482F7216" w:rsidR="00D200A3" w:rsidRPr="00316ADC" w:rsidRDefault="00D200A3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Cita informācija</w:t>
            </w:r>
          </w:p>
        </w:tc>
        <w:tc>
          <w:tcPr>
            <w:tcW w:w="12190" w:type="dxa"/>
            <w:gridSpan w:val="7"/>
            <w:shd w:val="clear" w:color="auto" w:fill="auto"/>
          </w:tcPr>
          <w:p w14:paraId="1D62EE73" w14:textId="3FF7458B" w:rsidR="00D200A3" w:rsidRPr="00316ADC" w:rsidRDefault="00D200A3" w:rsidP="00AA5547">
            <w:pPr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5356164" w14:textId="43E4EAE1" w:rsidR="00015359" w:rsidRPr="005920A4" w:rsidRDefault="00AA5547" w:rsidP="00AA5547">
      <w:pPr>
        <w:rPr>
          <w:sz w:val="20"/>
          <w:szCs w:val="22"/>
        </w:rPr>
      </w:pPr>
      <w:r w:rsidRPr="005920A4">
        <w:rPr>
          <w:sz w:val="20"/>
          <w:szCs w:val="22"/>
        </w:rPr>
        <w:t>Piezīme</w:t>
      </w:r>
      <w:r w:rsidR="00726E1C">
        <w:rPr>
          <w:sz w:val="20"/>
          <w:szCs w:val="22"/>
        </w:rPr>
        <w:t>s</w:t>
      </w:r>
      <w:r w:rsidRPr="005920A4">
        <w:rPr>
          <w:sz w:val="20"/>
          <w:szCs w:val="22"/>
        </w:rPr>
        <w:t xml:space="preserve">. </w:t>
      </w:r>
    </w:p>
    <w:p w14:paraId="5C09135F" w14:textId="4A2F2296" w:rsidR="00AA5547" w:rsidRPr="005920A4" w:rsidRDefault="00513AD2" w:rsidP="00D200A3">
      <w:pPr>
        <w:rPr>
          <w:sz w:val="20"/>
          <w:szCs w:val="22"/>
        </w:rPr>
      </w:pPr>
      <w:bookmarkStart w:id="23" w:name="OLE_LINK24"/>
      <w:r w:rsidRPr="005920A4">
        <w:rPr>
          <w:sz w:val="20"/>
          <w:szCs w:val="22"/>
        </w:rPr>
        <w:t xml:space="preserve">* </w:t>
      </w:r>
      <w:r w:rsidR="00921C46" w:rsidRPr="005920A4">
        <w:rPr>
          <w:sz w:val="20"/>
          <w:szCs w:val="22"/>
        </w:rPr>
        <w:t>J</w:t>
      </w:r>
      <w:r w:rsidR="00AA5547" w:rsidRPr="005920A4">
        <w:rPr>
          <w:sz w:val="20"/>
          <w:szCs w:val="22"/>
        </w:rPr>
        <w:t xml:space="preserve">a </w:t>
      </w:r>
      <w:r w:rsidR="00921C46" w:rsidRPr="005920A4">
        <w:rPr>
          <w:sz w:val="20"/>
          <w:szCs w:val="22"/>
        </w:rPr>
        <w:t xml:space="preserve">ēka, zona vai </w:t>
      </w:r>
      <w:r w:rsidR="00AA5547" w:rsidRPr="005920A4">
        <w:rPr>
          <w:sz w:val="20"/>
          <w:szCs w:val="22"/>
        </w:rPr>
        <w:t>zona</w:t>
      </w:r>
      <w:r w:rsidR="00921C46" w:rsidRPr="005920A4">
        <w:rPr>
          <w:sz w:val="20"/>
          <w:szCs w:val="22"/>
        </w:rPr>
        <w:t>s daļa</w:t>
      </w:r>
      <w:r w:rsidR="00AA5547" w:rsidRPr="005920A4">
        <w:rPr>
          <w:sz w:val="20"/>
          <w:szCs w:val="22"/>
        </w:rPr>
        <w:t xml:space="preserve"> tiek ekspluatēta dažādos temperatūras un ventilācijas režīmos, norāda katru režīmu atsevišķi, uzrādot režīma parametrus</w:t>
      </w:r>
      <w:r w:rsidR="00921C46" w:rsidRPr="005920A4">
        <w:rPr>
          <w:sz w:val="20"/>
          <w:szCs w:val="22"/>
        </w:rPr>
        <w:t>.</w:t>
      </w:r>
    </w:p>
    <w:p w14:paraId="53D6BE85" w14:textId="4394802B" w:rsidR="00146516" w:rsidRPr="005920A4" w:rsidRDefault="00146516" w:rsidP="00D200A3">
      <w:pPr>
        <w:rPr>
          <w:sz w:val="20"/>
          <w:szCs w:val="22"/>
        </w:rPr>
      </w:pPr>
      <w:bookmarkStart w:id="24" w:name="OLE_LINK25"/>
      <w:bookmarkEnd w:id="23"/>
      <w:r w:rsidRPr="005920A4">
        <w:rPr>
          <w:sz w:val="20"/>
          <w:szCs w:val="22"/>
        </w:rPr>
        <w:t xml:space="preserve">** </w:t>
      </w:r>
      <w:r w:rsidR="00931B64" w:rsidRPr="005920A4">
        <w:rPr>
          <w:sz w:val="20"/>
          <w:szCs w:val="22"/>
        </w:rPr>
        <w:t>I</w:t>
      </w:r>
      <w:r w:rsidRPr="005920A4">
        <w:rPr>
          <w:sz w:val="20"/>
          <w:szCs w:val="22"/>
        </w:rPr>
        <w:t>evērojot rekuperāciju.</w:t>
      </w:r>
    </w:p>
    <w:bookmarkEnd w:id="24"/>
    <w:p w14:paraId="51316465" w14:textId="77777777" w:rsidR="00015359" w:rsidRPr="00316ADC" w:rsidRDefault="00015359" w:rsidP="00AA5547"/>
    <w:p w14:paraId="1C08DB1F" w14:textId="7C141668" w:rsidR="00AA5547" w:rsidRPr="00463761" w:rsidRDefault="00F0727C" w:rsidP="00AA5547">
      <w:pPr>
        <w:rPr>
          <w:b/>
        </w:rPr>
      </w:pPr>
      <w:r w:rsidRPr="00463761">
        <w:rPr>
          <w:b/>
        </w:rPr>
        <w:t>6</w:t>
      </w:r>
      <w:r w:rsidR="00AA5547" w:rsidRPr="00463761">
        <w:rPr>
          <w:b/>
        </w:rPr>
        <w:t>.1.2. Gaisa kondicionēšana</w:t>
      </w:r>
      <w:r w:rsidR="00015359" w:rsidRPr="00463761">
        <w:rPr>
          <w:b/>
        </w:rPr>
        <w:t>s un ventilācijas sistēma</w:t>
      </w:r>
      <w:r w:rsidR="00146516" w:rsidRPr="00463761">
        <w:rPr>
          <w:b/>
        </w:rPr>
        <w:t xml:space="preserve"> (-</w:t>
      </w:r>
      <w:r w:rsidR="00015359" w:rsidRPr="00463761">
        <w:rPr>
          <w:b/>
        </w:rPr>
        <w:t>s</w:t>
      </w:r>
      <w:r w:rsidR="00146516" w:rsidRPr="00463761">
        <w:rPr>
          <w:b/>
        </w:rPr>
        <w:t>)</w:t>
      </w:r>
    </w:p>
    <w:tbl>
      <w:tblPr>
        <w:tblW w:w="14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2977"/>
        <w:gridCol w:w="1417"/>
        <w:gridCol w:w="2410"/>
        <w:gridCol w:w="1843"/>
        <w:gridCol w:w="3260"/>
        <w:gridCol w:w="2126"/>
      </w:tblGrid>
      <w:tr w:rsidR="00146516" w:rsidRPr="00316ADC" w14:paraId="41A5D25B" w14:textId="13954DB0" w:rsidTr="005920A4">
        <w:trPr>
          <w:trHeight w:val="661"/>
        </w:trPr>
        <w:tc>
          <w:tcPr>
            <w:tcW w:w="601" w:type="dxa"/>
            <w:shd w:val="clear" w:color="auto" w:fill="E0E0E0"/>
            <w:vAlign w:val="center"/>
          </w:tcPr>
          <w:p w14:paraId="2F06F559" w14:textId="77777777" w:rsidR="00146516" w:rsidRPr="00316ADC" w:rsidRDefault="00146516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Nr.</w:t>
            </w:r>
          </w:p>
          <w:p w14:paraId="1ACAEBB6" w14:textId="38FF2782" w:rsidR="00146516" w:rsidRPr="00316ADC" w:rsidRDefault="00146516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p.k.</w:t>
            </w:r>
          </w:p>
        </w:tc>
        <w:tc>
          <w:tcPr>
            <w:tcW w:w="2977" w:type="dxa"/>
            <w:shd w:val="clear" w:color="auto" w:fill="E0E0E0"/>
            <w:vAlign w:val="center"/>
          </w:tcPr>
          <w:p w14:paraId="75C1687A" w14:textId="77777777" w:rsidR="00146516" w:rsidRPr="00316ADC" w:rsidRDefault="00146516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Iekārtas nosaukums, modelis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17D1F57A" w14:textId="77777777" w:rsidR="00146516" w:rsidRPr="00316ADC" w:rsidRDefault="00146516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Ražošanas gads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6CC30530" w14:textId="25C88E5C" w:rsidR="00146516" w:rsidRPr="00316ADC" w:rsidRDefault="00146516" w:rsidP="0054022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Vidējā svērtā elektriskā jauda, kW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10AAE14D" w14:textId="3593125E" w:rsidR="00146516" w:rsidRPr="00316ADC" w:rsidRDefault="00146516" w:rsidP="00E34E29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Darbības laiks gadā, h</w:t>
            </w:r>
          </w:p>
        </w:tc>
        <w:tc>
          <w:tcPr>
            <w:tcW w:w="3260" w:type="dxa"/>
            <w:shd w:val="clear" w:color="auto" w:fill="E0E0E0"/>
            <w:vAlign w:val="center"/>
          </w:tcPr>
          <w:p w14:paraId="0691F8F4" w14:textId="12C620B9" w:rsidR="00146516" w:rsidRPr="00316ADC" w:rsidRDefault="00146516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Patērētais elektroenerģijas daudzums gadā, kWh</w:t>
            </w:r>
          </w:p>
        </w:tc>
        <w:tc>
          <w:tcPr>
            <w:tcW w:w="2126" w:type="dxa"/>
            <w:shd w:val="clear" w:color="auto" w:fill="E0E0E0"/>
          </w:tcPr>
          <w:p w14:paraId="61D2084A" w14:textId="2FDD6263" w:rsidR="00146516" w:rsidRPr="00316ADC" w:rsidRDefault="00146516" w:rsidP="00AA55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Saražotās enerģijas daudzums</w:t>
            </w:r>
            <w:r w:rsidR="00841125">
              <w:rPr>
                <w:color w:val="000000"/>
                <w:sz w:val="22"/>
                <w:szCs w:val="22"/>
              </w:rPr>
              <w:t xml:space="preserve"> gadā, kWh</w:t>
            </w:r>
          </w:p>
        </w:tc>
      </w:tr>
      <w:tr w:rsidR="00146516" w:rsidRPr="00316ADC" w14:paraId="745DB7FC" w14:textId="56F30E84" w:rsidTr="005920A4">
        <w:trPr>
          <w:trHeight w:val="315"/>
        </w:trPr>
        <w:tc>
          <w:tcPr>
            <w:tcW w:w="601" w:type="dxa"/>
            <w:shd w:val="clear" w:color="auto" w:fill="auto"/>
            <w:noWrap/>
            <w:vAlign w:val="center"/>
          </w:tcPr>
          <w:p w14:paraId="6B62C075" w14:textId="37B67D31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7E3753" w14:textId="6EED8EE0" w:rsidR="00146516" w:rsidRPr="00316ADC" w:rsidRDefault="00146516" w:rsidP="00C748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1D3780" w14:textId="2A8F0B8E" w:rsidR="00146516" w:rsidRPr="00316ADC" w:rsidRDefault="00146516" w:rsidP="00C748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E72D39" w14:textId="77777777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BECA22" w14:textId="77777777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75D5FCD" w14:textId="4CBB1AE1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80D1F1" w14:textId="77777777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516" w:rsidRPr="00316ADC" w14:paraId="1C0B058F" w14:textId="7A02EB48" w:rsidTr="005920A4">
        <w:trPr>
          <w:trHeight w:val="315"/>
        </w:trPr>
        <w:tc>
          <w:tcPr>
            <w:tcW w:w="601" w:type="dxa"/>
            <w:shd w:val="clear" w:color="auto" w:fill="auto"/>
            <w:noWrap/>
            <w:vAlign w:val="center"/>
          </w:tcPr>
          <w:p w14:paraId="4A6827F8" w14:textId="68F1D6B9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8D244D1" w14:textId="20C76162" w:rsidR="00146516" w:rsidRPr="00316ADC" w:rsidRDefault="00146516" w:rsidP="00C748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A6B2BB" w14:textId="1BEFAED7" w:rsidR="00146516" w:rsidRPr="00316ADC" w:rsidRDefault="00146516" w:rsidP="00C748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23A199" w14:textId="77777777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FB597A" w14:textId="77777777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1A47091" w14:textId="55133776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09161A" w14:textId="77777777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516" w:rsidRPr="00316ADC" w14:paraId="393B8BF8" w14:textId="40A1C17B" w:rsidTr="005920A4">
        <w:trPr>
          <w:trHeight w:val="315"/>
        </w:trPr>
        <w:tc>
          <w:tcPr>
            <w:tcW w:w="601" w:type="dxa"/>
            <w:shd w:val="clear" w:color="auto" w:fill="auto"/>
            <w:noWrap/>
            <w:vAlign w:val="center"/>
          </w:tcPr>
          <w:p w14:paraId="6DE10DB2" w14:textId="5EA3C6B7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D76231" w14:textId="4C0B5417" w:rsidR="00146516" w:rsidRPr="00316ADC" w:rsidRDefault="00146516" w:rsidP="00C748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DEEDCE" w14:textId="69A5D417" w:rsidR="00146516" w:rsidRPr="00316ADC" w:rsidRDefault="00146516" w:rsidP="00C748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55E95A" w14:textId="77777777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E602BA" w14:textId="77777777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2037C07" w14:textId="19C6591D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8863F4" w14:textId="77777777" w:rsidR="00146516" w:rsidRPr="00316ADC" w:rsidRDefault="00146516" w:rsidP="00C74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516" w:rsidRPr="00316ADC" w14:paraId="2FA9585B" w14:textId="436F3A11" w:rsidTr="00726E1C">
        <w:trPr>
          <w:trHeight w:val="817"/>
        </w:trPr>
        <w:tc>
          <w:tcPr>
            <w:tcW w:w="12508" w:type="dxa"/>
            <w:gridSpan w:val="6"/>
            <w:shd w:val="clear" w:color="auto" w:fill="auto"/>
            <w:noWrap/>
            <w:vAlign w:val="center"/>
          </w:tcPr>
          <w:p w14:paraId="32EED2D7" w14:textId="122D8E48" w:rsidR="00146516" w:rsidRPr="00316ADC" w:rsidRDefault="00146516" w:rsidP="00540222">
            <w:pPr>
              <w:rPr>
                <w:b/>
                <w:iCs/>
                <w:color w:val="000000"/>
                <w:sz w:val="22"/>
                <w:szCs w:val="22"/>
                <w:u w:val="single"/>
              </w:rPr>
            </w:pPr>
            <w:bookmarkStart w:id="25" w:name="OLE_LINK26"/>
            <w:r w:rsidRPr="00316ADC">
              <w:rPr>
                <w:b/>
                <w:iCs/>
                <w:color w:val="000000"/>
                <w:sz w:val="22"/>
                <w:szCs w:val="22"/>
                <w:u w:val="single"/>
              </w:rPr>
              <w:t>Pievienots gaisa kondicionēšanas</w:t>
            </w:r>
            <w:r w:rsidR="00931B64">
              <w:rPr>
                <w:b/>
                <w:iCs/>
                <w:color w:val="000000"/>
                <w:sz w:val="22"/>
                <w:szCs w:val="22"/>
                <w:u w:val="single"/>
              </w:rPr>
              <w:t xml:space="preserve"> un/vai ventilācijas</w:t>
            </w:r>
            <w:r w:rsidRPr="00316ADC">
              <w:rPr>
                <w:b/>
                <w:iCs/>
                <w:color w:val="000000"/>
                <w:sz w:val="22"/>
                <w:szCs w:val="22"/>
                <w:u w:val="single"/>
              </w:rPr>
              <w:t xml:space="preserve"> sistēmas pārbaudes akts </w:t>
            </w:r>
          </w:p>
          <w:p w14:paraId="0F1B4AA4" w14:textId="77777777" w:rsidR="00146516" w:rsidRPr="00316ADC" w:rsidRDefault="00146516" w:rsidP="00540222">
            <w:pPr>
              <w:rPr>
                <w:iCs/>
                <w:color w:val="000000"/>
                <w:sz w:val="22"/>
                <w:szCs w:val="22"/>
              </w:rPr>
            </w:pPr>
            <w:bookmarkStart w:id="26" w:name="OLE_LINK27"/>
            <w:bookmarkEnd w:id="25"/>
            <w:r w:rsidRPr="00316ADC">
              <w:rPr>
                <w:iCs/>
                <w:color w:val="000000"/>
                <w:sz w:val="22"/>
                <w:szCs w:val="22"/>
              </w:rPr>
              <w:t>Pārbaudes akta sagatavotājs______________________</w:t>
            </w:r>
          </w:p>
          <w:p w14:paraId="38997555" w14:textId="250B2276" w:rsidR="00146516" w:rsidRPr="00316ADC" w:rsidRDefault="00146516" w:rsidP="00540222">
            <w:pPr>
              <w:rPr>
                <w:color w:val="000000"/>
                <w:sz w:val="22"/>
                <w:szCs w:val="22"/>
              </w:rPr>
            </w:pPr>
            <w:bookmarkStart w:id="27" w:name="OLE_LINK28"/>
            <w:bookmarkEnd w:id="26"/>
            <w:r w:rsidRPr="00316ADC">
              <w:rPr>
                <w:iCs/>
                <w:color w:val="000000"/>
                <w:sz w:val="22"/>
                <w:szCs w:val="22"/>
              </w:rPr>
              <w:t>Pārbaudes akta datums _________________________</w:t>
            </w:r>
            <w:bookmarkEnd w:id="27"/>
          </w:p>
        </w:tc>
        <w:tc>
          <w:tcPr>
            <w:tcW w:w="2126" w:type="dxa"/>
          </w:tcPr>
          <w:p w14:paraId="1D138162" w14:textId="77777777" w:rsidR="00146516" w:rsidRPr="00316ADC" w:rsidRDefault="00146516" w:rsidP="00540222">
            <w:pPr>
              <w:rPr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37CDEF43" w14:textId="77777777" w:rsidR="00AA5547" w:rsidRPr="00316ADC" w:rsidRDefault="00AA5547" w:rsidP="00AA5547">
      <w:pPr>
        <w:ind w:right="2078"/>
        <w:jc w:val="both"/>
        <w:rPr>
          <w:sz w:val="22"/>
          <w:szCs w:val="22"/>
        </w:rPr>
      </w:pPr>
    </w:p>
    <w:p w14:paraId="498A34DC" w14:textId="77777777" w:rsidR="00921C46" w:rsidRPr="00316ADC" w:rsidRDefault="00921C46" w:rsidP="00AA5547">
      <w:pPr>
        <w:ind w:right="2078"/>
        <w:jc w:val="both"/>
        <w:rPr>
          <w:sz w:val="22"/>
          <w:szCs w:val="22"/>
        </w:rPr>
      </w:pPr>
    </w:p>
    <w:p w14:paraId="7D3DA706" w14:textId="77777777" w:rsidR="005920A4" w:rsidRDefault="005920A4" w:rsidP="00AA5547">
      <w:pPr>
        <w:ind w:right="-1440"/>
        <w:jc w:val="both"/>
        <w:rPr>
          <w:b/>
        </w:rPr>
      </w:pPr>
    </w:p>
    <w:p w14:paraId="70963F3E" w14:textId="77777777" w:rsidR="005920A4" w:rsidRDefault="005920A4" w:rsidP="00AA5547">
      <w:pPr>
        <w:ind w:right="-1440"/>
        <w:jc w:val="both"/>
        <w:rPr>
          <w:b/>
        </w:rPr>
      </w:pPr>
    </w:p>
    <w:p w14:paraId="7260BA2C" w14:textId="2CEBE3FE" w:rsidR="00AA5547" w:rsidRPr="00841125" w:rsidRDefault="00AA5547" w:rsidP="00AA5547">
      <w:pPr>
        <w:ind w:right="-1440"/>
        <w:jc w:val="both"/>
        <w:rPr>
          <w:i/>
        </w:rPr>
      </w:pPr>
      <w:r w:rsidRPr="00463761">
        <w:rPr>
          <w:b/>
        </w:rPr>
        <w:t>Cita informācija</w:t>
      </w:r>
      <w:r w:rsidR="00841125">
        <w:t xml:space="preserve"> – </w:t>
      </w:r>
      <w:r w:rsidR="00841125">
        <w:rPr>
          <w:i/>
        </w:rPr>
        <w:t>eksperts norāda, kā ir iegūtas vērtības, vai ir norādītas izmērītās vai aprēķinātās vērtības.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0"/>
      </w:tblGrid>
      <w:tr w:rsidR="00AA5547" w:rsidRPr="00316ADC" w14:paraId="4809075A" w14:textId="77777777" w:rsidTr="005920A4">
        <w:trPr>
          <w:trHeight w:val="567"/>
        </w:trPr>
        <w:tc>
          <w:tcPr>
            <w:tcW w:w="14600" w:type="dxa"/>
            <w:shd w:val="clear" w:color="auto" w:fill="auto"/>
          </w:tcPr>
          <w:p w14:paraId="03D32C37" w14:textId="77777777" w:rsidR="00AA5547" w:rsidRPr="00316ADC" w:rsidRDefault="00AA5547" w:rsidP="00841125">
            <w:pPr>
              <w:ind w:right="72"/>
              <w:jc w:val="right"/>
            </w:pPr>
          </w:p>
          <w:p w14:paraId="5753E1C4" w14:textId="77777777" w:rsidR="00626FCC" w:rsidRPr="00316ADC" w:rsidRDefault="00626FCC" w:rsidP="00FD3609">
            <w:pPr>
              <w:ind w:right="72"/>
              <w:jc w:val="both"/>
            </w:pPr>
          </w:p>
        </w:tc>
      </w:tr>
    </w:tbl>
    <w:p w14:paraId="4D426741" w14:textId="77777777" w:rsidR="00480C1A" w:rsidRPr="00316ADC" w:rsidRDefault="00480C1A" w:rsidP="00AA5547">
      <w:pPr>
        <w:ind w:right="-1440"/>
        <w:jc w:val="both"/>
      </w:pPr>
    </w:p>
    <w:p w14:paraId="078000A8" w14:textId="158077FA" w:rsidR="00AA5547" w:rsidRPr="00316ADC" w:rsidRDefault="00F0727C" w:rsidP="00AA5547">
      <w:pPr>
        <w:ind w:right="-1440"/>
        <w:jc w:val="both"/>
        <w:rPr>
          <w:b/>
        </w:rPr>
      </w:pPr>
      <w:r>
        <w:rPr>
          <w:b/>
        </w:rPr>
        <w:t>6</w:t>
      </w:r>
      <w:r w:rsidR="00AA5547" w:rsidRPr="00316ADC">
        <w:rPr>
          <w:b/>
        </w:rPr>
        <w:t>.2. Aprēķinātie siltuma ieguvumi ēkā</w:t>
      </w:r>
      <w:r w:rsidR="00F468AC" w:rsidRPr="00316ADC">
        <w:rPr>
          <w:b/>
        </w:rPr>
        <w:t xml:space="preserve"> apkures periodā</w:t>
      </w:r>
      <w:r w:rsidR="00AA5547" w:rsidRPr="00316ADC">
        <w:rPr>
          <w:b/>
        </w:rPr>
        <w:t>*</w:t>
      </w:r>
    </w:p>
    <w:p w14:paraId="33681ED3" w14:textId="7F11A8D4" w:rsidR="00CE2641" w:rsidRPr="00316ADC" w:rsidRDefault="00CE2641" w:rsidP="00AA5547">
      <w:pPr>
        <w:ind w:right="-1440"/>
        <w:jc w:val="both"/>
      </w:pPr>
      <w:r w:rsidRPr="00316ADC">
        <w:t>Norādīt pa zonām, nepieciešamības gadījumā sadalot apakšzonās</w:t>
      </w:r>
      <w:r w:rsidR="00540222" w:rsidRPr="00316ADC">
        <w:t>.</w:t>
      </w:r>
    </w:p>
    <w:tbl>
      <w:tblPr>
        <w:tblW w:w="14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61"/>
        <w:gridCol w:w="24"/>
        <w:gridCol w:w="1417"/>
        <w:gridCol w:w="1163"/>
        <w:gridCol w:w="1418"/>
        <w:gridCol w:w="1134"/>
        <w:gridCol w:w="1538"/>
        <w:gridCol w:w="1373"/>
        <w:gridCol w:w="1022"/>
        <w:gridCol w:w="1311"/>
        <w:gridCol w:w="993"/>
        <w:gridCol w:w="708"/>
      </w:tblGrid>
      <w:tr w:rsidR="007A32B7" w:rsidRPr="00316ADC" w14:paraId="453CA43B" w14:textId="77777777" w:rsidTr="005920A4">
        <w:trPr>
          <w:trHeight w:val="315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D183093" w14:textId="77777777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Nr.p.k.</w:t>
            </w:r>
          </w:p>
        </w:tc>
        <w:tc>
          <w:tcPr>
            <w:tcW w:w="1985" w:type="dxa"/>
            <w:gridSpan w:val="2"/>
            <w:vMerge w:val="restart"/>
            <w:shd w:val="clear" w:color="auto" w:fill="E0E0E0"/>
            <w:vAlign w:val="center"/>
          </w:tcPr>
          <w:p w14:paraId="240C6300" w14:textId="19D0820F" w:rsidR="007A32B7" w:rsidRPr="00316ADC" w:rsidRDefault="007A32B7" w:rsidP="00540222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Zonas </w:t>
            </w:r>
            <w:r w:rsidR="00540222" w:rsidRPr="00316ADC">
              <w:rPr>
                <w:color w:val="000000"/>
                <w:sz w:val="20"/>
                <w:szCs w:val="20"/>
              </w:rPr>
              <w:t xml:space="preserve">apzīmējums </w:t>
            </w:r>
            <w:r w:rsidR="008E7071" w:rsidRPr="00316ADC">
              <w:rPr>
                <w:color w:val="000000"/>
                <w:sz w:val="20"/>
                <w:szCs w:val="20"/>
              </w:rPr>
              <w:t>(</w:t>
            </w:r>
            <w:r w:rsidRPr="00316ADC">
              <w:rPr>
                <w:color w:val="000000"/>
                <w:sz w:val="20"/>
                <w:szCs w:val="20"/>
              </w:rPr>
              <w:t>un nosaukums</w:t>
            </w:r>
            <w:r w:rsidR="008E7071" w:rsidRPr="00316AD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E0E0E0"/>
          </w:tcPr>
          <w:p w14:paraId="6E3857C9" w14:textId="77777777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6" w:type="dxa"/>
            <w:gridSpan w:val="5"/>
            <w:shd w:val="clear" w:color="auto" w:fill="E0E0E0"/>
            <w:vAlign w:val="center"/>
          </w:tcPr>
          <w:p w14:paraId="0A3ECA8C" w14:textId="1CC0866C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Iekšējie siltuma ieguvumi, kWh/m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2" w:type="dxa"/>
            <w:vMerge w:val="restart"/>
            <w:shd w:val="clear" w:color="auto" w:fill="E0E0E0"/>
            <w:vAlign w:val="center"/>
          </w:tcPr>
          <w:p w14:paraId="25ED24A5" w14:textId="235611EB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Saules siltuma ieguvumi, kWh/m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11" w:type="dxa"/>
            <w:vMerge w:val="restart"/>
            <w:shd w:val="clear" w:color="auto" w:fill="E0E0E0"/>
            <w:vAlign w:val="center"/>
          </w:tcPr>
          <w:p w14:paraId="15A381DF" w14:textId="77777777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Ieguvumu izmantošanas koeficients</w:t>
            </w:r>
          </w:p>
        </w:tc>
        <w:tc>
          <w:tcPr>
            <w:tcW w:w="1701" w:type="dxa"/>
            <w:gridSpan w:val="2"/>
            <w:vMerge w:val="restart"/>
            <w:shd w:val="clear" w:color="auto" w:fill="E0E0E0"/>
            <w:vAlign w:val="center"/>
          </w:tcPr>
          <w:p w14:paraId="3CB9F6C4" w14:textId="77777777" w:rsidR="007A32B7" w:rsidRPr="00316ADC" w:rsidRDefault="007A32B7" w:rsidP="00B869C3">
            <w:pPr>
              <w:ind w:left="34" w:hanging="34"/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Kopējie siltuma ieguvumi **</w:t>
            </w:r>
          </w:p>
        </w:tc>
      </w:tr>
      <w:tr w:rsidR="007A32B7" w:rsidRPr="00316ADC" w14:paraId="76FBB0C7" w14:textId="77777777" w:rsidTr="005920A4">
        <w:trPr>
          <w:trHeight w:val="539"/>
        </w:trPr>
        <w:tc>
          <w:tcPr>
            <w:tcW w:w="567" w:type="dxa"/>
            <w:vMerge/>
            <w:shd w:val="clear" w:color="auto" w:fill="E0E0E0"/>
            <w:vAlign w:val="center"/>
          </w:tcPr>
          <w:p w14:paraId="42753BE8" w14:textId="77777777" w:rsidR="007A32B7" w:rsidRPr="00316ADC" w:rsidRDefault="007A32B7" w:rsidP="00AA55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E0E0E0"/>
            <w:vAlign w:val="center"/>
          </w:tcPr>
          <w:p w14:paraId="26881045" w14:textId="77777777" w:rsidR="007A32B7" w:rsidRPr="00316ADC" w:rsidRDefault="007A32B7" w:rsidP="00AA55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E0E0E0"/>
            <w:vAlign w:val="center"/>
          </w:tcPr>
          <w:p w14:paraId="6B1EB678" w14:textId="79CD01C6" w:rsidR="007A32B7" w:rsidRPr="00316ADC" w:rsidRDefault="007A32B7" w:rsidP="00F468AC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Metaboliskais siltums no iedzīvotājiem</w:t>
            </w:r>
          </w:p>
        </w:tc>
        <w:tc>
          <w:tcPr>
            <w:tcW w:w="1163" w:type="dxa"/>
            <w:vMerge w:val="restart"/>
            <w:shd w:val="clear" w:color="auto" w:fill="E0E0E0"/>
            <w:vAlign w:val="center"/>
          </w:tcPr>
          <w:p w14:paraId="4CE4EA80" w14:textId="09CD2F1A" w:rsidR="007A32B7" w:rsidRPr="00316ADC" w:rsidRDefault="007A32B7" w:rsidP="00DD1D5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Izkliedētais siltums no ierīcēm</w:t>
            </w:r>
          </w:p>
        </w:tc>
        <w:tc>
          <w:tcPr>
            <w:tcW w:w="1418" w:type="dxa"/>
            <w:vMerge w:val="restart"/>
            <w:shd w:val="clear" w:color="auto" w:fill="E0E0E0"/>
            <w:vAlign w:val="center"/>
          </w:tcPr>
          <w:p w14:paraId="05051CA0" w14:textId="65895385" w:rsidR="007A32B7" w:rsidRPr="00316ADC" w:rsidRDefault="007A32B7" w:rsidP="00DD1D5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No apgaismojuma ierīcēm</w:t>
            </w:r>
          </w:p>
        </w:tc>
        <w:tc>
          <w:tcPr>
            <w:tcW w:w="1134" w:type="dxa"/>
            <w:vMerge w:val="restart"/>
            <w:shd w:val="clear" w:color="auto" w:fill="E0E0E0"/>
            <w:vAlign w:val="center"/>
          </w:tcPr>
          <w:p w14:paraId="3027DDB9" w14:textId="1DC182FB" w:rsidR="007A32B7" w:rsidRPr="00316ADC" w:rsidRDefault="007A32B7" w:rsidP="00A27BA7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No karstā ūdens sistēmām</w:t>
            </w:r>
          </w:p>
        </w:tc>
        <w:tc>
          <w:tcPr>
            <w:tcW w:w="1538" w:type="dxa"/>
            <w:vMerge w:val="restart"/>
            <w:shd w:val="clear" w:color="auto" w:fill="E0E0E0"/>
            <w:vAlign w:val="center"/>
          </w:tcPr>
          <w:p w14:paraId="0471D382" w14:textId="2B9DEDEC" w:rsidR="007A32B7" w:rsidRPr="00316ADC" w:rsidRDefault="007A32B7" w:rsidP="00DD1D5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No/uz gaisa kondicionēšanas un ventilācijas sistēmām </w:t>
            </w:r>
          </w:p>
        </w:tc>
        <w:tc>
          <w:tcPr>
            <w:tcW w:w="1373" w:type="dxa"/>
            <w:vMerge w:val="restart"/>
            <w:shd w:val="clear" w:color="auto" w:fill="E0E0E0"/>
            <w:vAlign w:val="center"/>
          </w:tcPr>
          <w:p w14:paraId="1DCBD8C7" w14:textId="4BF45E27" w:rsidR="007A32B7" w:rsidRPr="00316ADC" w:rsidRDefault="007A32B7" w:rsidP="00DD1D5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No/uz procesiem un priekšmetiem </w:t>
            </w:r>
          </w:p>
        </w:tc>
        <w:tc>
          <w:tcPr>
            <w:tcW w:w="1022" w:type="dxa"/>
            <w:vMerge/>
            <w:shd w:val="clear" w:color="auto" w:fill="E0E0E0"/>
            <w:vAlign w:val="center"/>
          </w:tcPr>
          <w:p w14:paraId="304806C3" w14:textId="77777777" w:rsidR="007A32B7" w:rsidRPr="00316ADC" w:rsidRDefault="007A32B7" w:rsidP="00AA55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E0E0E0"/>
            <w:vAlign w:val="center"/>
          </w:tcPr>
          <w:p w14:paraId="563830B8" w14:textId="77777777" w:rsidR="007A32B7" w:rsidRPr="00316ADC" w:rsidRDefault="007A32B7" w:rsidP="00AA55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E0E0E0"/>
            <w:vAlign w:val="center"/>
          </w:tcPr>
          <w:p w14:paraId="44B1E06E" w14:textId="77777777" w:rsidR="007A32B7" w:rsidRPr="00316ADC" w:rsidRDefault="007A32B7" w:rsidP="00AA5547">
            <w:pPr>
              <w:rPr>
                <w:color w:val="000000"/>
                <w:sz w:val="20"/>
                <w:szCs w:val="20"/>
              </w:rPr>
            </w:pPr>
          </w:p>
        </w:tc>
      </w:tr>
      <w:tr w:rsidR="007A32B7" w:rsidRPr="00316ADC" w14:paraId="28BE1223" w14:textId="77777777" w:rsidTr="005920A4">
        <w:trPr>
          <w:trHeight w:val="289"/>
        </w:trPr>
        <w:tc>
          <w:tcPr>
            <w:tcW w:w="567" w:type="dxa"/>
            <w:vMerge/>
            <w:shd w:val="clear" w:color="auto" w:fill="E0E0E0"/>
            <w:vAlign w:val="center"/>
          </w:tcPr>
          <w:p w14:paraId="30B9B3D0" w14:textId="4E6570F2" w:rsidR="007A32B7" w:rsidRPr="00316ADC" w:rsidRDefault="007A32B7" w:rsidP="00AA55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E0E0E0"/>
            <w:vAlign w:val="center"/>
          </w:tcPr>
          <w:p w14:paraId="5F33ED3B" w14:textId="77777777" w:rsidR="007A32B7" w:rsidRPr="00316ADC" w:rsidRDefault="007A32B7" w:rsidP="00AA55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0E0E0"/>
            <w:vAlign w:val="center"/>
          </w:tcPr>
          <w:p w14:paraId="1F2F7B1D" w14:textId="1BA7554F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E0E0E0"/>
            <w:noWrap/>
            <w:vAlign w:val="center"/>
          </w:tcPr>
          <w:p w14:paraId="6620D2E3" w14:textId="6F40952A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0E0E0"/>
            <w:noWrap/>
            <w:vAlign w:val="bottom"/>
          </w:tcPr>
          <w:p w14:paraId="1447423B" w14:textId="264990B1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0E0E0"/>
            <w:noWrap/>
            <w:vAlign w:val="bottom"/>
          </w:tcPr>
          <w:p w14:paraId="0CC49D44" w14:textId="71460563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E0E0E0"/>
            <w:noWrap/>
            <w:vAlign w:val="bottom"/>
          </w:tcPr>
          <w:p w14:paraId="6DD1E648" w14:textId="20F1A4A5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E0E0E0"/>
            <w:vAlign w:val="bottom"/>
          </w:tcPr>
          <w:p w14:paraId="287C5B48" w14:textId="106ABA25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E0E0E0"/>
            <w:vAlign w:val="bottom"/>
          </w:tcPr>
          <w:p w14:paraId="45C6AE33" w14:textId="59837616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E0E0E0"/>
            <w:vAlign w:val="bottom"/>
          </w:tcPr>
          <w:p w14:paraId="7215BA95" w14:textId="1F3C9516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0E0E0"/>
            <w:vAlign w:val="bottom"/>
          </w:tcPr>
          <w:p w14:paraId="46A3E116" w14:textId="77777777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kWh/m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E0E0E0"/>
            <w:vAlign w:val="bottom"/>
          </w:tcPr>
          <w:p w14:paraId="17FEE5AE" w14:textId="77777777" w:rsidR="007A32B7" w:rsidRPr="00316ADC" w:rsidRDefault="007A32B7" w:rsidP="00AA5547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kWh gadā </w:t>
            </w:r>
          </w:p>
        </w:tc>
      </w:tr>
      <w:tr w:rsidR="00921C46" w:rsidRPr="00316ADC" w14:paraId="65E69B46" w14:textId="77777777" w:rsidTr="005920A4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</w:tcPr>
          <w:p w14:paraId="7DAF299C" w14:textId="77777777" w:rsidR="00921C46" w:rsidRPr="00316ADC" w:rsidRDefault="00921C46" w:rsidP="00580165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14:paraId="43DC4EA4" w14:textId="6574EC39" w:rsidR="00921C46" w:rsidRPr="00316ADC" w:rsidRDefault="00921C46" w:rsidP="005801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41E787" w14:textId="7777777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5C1C4EA" w14:textId="5FACBFAB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AC2EF5" w14:textId="18A9532A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9240D9" w14:textId="32E83C4A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5ACEA87C" w14:textId="125DA80B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5228D37" w14:textId="2E047A93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59904D99" w14:textId="7CDF254D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FFDBF86" w14:textId="17A6FB41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4A94276" w14:textId="7777777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C6766FC" w14:textId="7777777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1C46" w:rsidRPr="00316ADC" w14:paraId="03A31CAE" w14:textId="77777777" w:rsidTr="005920A4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</w:tcPr>
          <w:p w14:paraId="5ADFC271" w14:textId="77777777" w:rsidR="00921C46" w:rsidRPr="00316ADC" w:rsidRDefault="00921C46" w:rsidP="00580165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14:paraId="5533461C" w14:textId="3F2F783A" w:rsidR="00921C46" w:rsidRPr="00316ADC" w:rsidRDefault="00921C46" w:rsidP="005801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FEFA9B" w14:textId="7777777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B1590F1" w14:textId="585BE8CE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662F2F" w14:textId="65396618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2D22C5" w14:textId="660E9BD4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A9BD3C8" w14:textId="597D108C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7186F01" w14:textId="2DF0A05B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F6760EA" w14:textId="03448034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2BFDCBE6" w14:textId="75F706C1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83F6B2" w14:textId="7777777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B9BD0B8" w14:textId="7777777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1C46" w:rsidRPr="00316ADC" w14:paraId="4A30D8A2" w14:textId="77777777" w:rsidTr="005920A4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</w:tcPr>
          <w:p w14:paraId="23900007" w14:textId="77777777" w:rsidR="00921C46" w:rsidRPr="00316ADC" w:rsidRDefault="00921C46" w:rsidP="00580165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14:paraId="665DC496" w14:textId="53CF3CA7" w:rsidR="00921C46" w:rsidRPr="00316ADC" w:rsidRDefault="00921C46" w:rsidP="005801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0F18C6" w14:textId="7777777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364BA99A" w14:textId="48E0F475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B63D22" w14:textId="2B7E1583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540011" w14:textId="1F0C1251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7A936749" w14:textId="2D276B18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3EE56EE" w14:textId="5C443E00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989A23A" w14:textId="410B6E60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60218CFF" w14:textId="6E9633B0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2AEB22" w14:textId="7777777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38B1852" w14:textId="7777777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1C46" w:rsidRPr="00316ADC" w14:paraId="0DDE5F9B" w14:textId="77777777" w:rsidTr="005920A4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</w:tcPr>
          <w:p w14:paraId="4EF39D56" w14:textId="77777777" w:rsidR="00921C46" w:rsidRPr="00316ADC" w:rsidRDefault="00921C46" w:rsidP="00580165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14:paraId="72E7C7F4" w14:textId="29979838" w:rsidR="00921C46" w:rsidRPr="00316ADC" w:rsidRDefault="00921C46" w:rsidP="005801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A14112" w14:textId="7777777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0EEC211" w14:textId="53364FD3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97EBB5" w14:textId="104FDA3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3A36F3" w14:textId="627323AE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095AEAF6" w14:textId="762CB0C9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FF49B4E" w14:textId="2B870269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5F70B86" w14:textId="7574457E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51820E30" w14:textId="089ADA54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67209B" w14:textId="7777777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05A93A1" w14:textId="77777777" w:rsidR="00921C46" w:rsidRPr="00316ADC" w:rsidRDefault="00921C46" w:rsidP="00C748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1C46" w:rsidRPr="00316ADC" w14:paraId="74CAA13F" w14:textId="77777777" w:rsidTr="005920A4">
        <w:trPr>
          <w:trHeight w:val="315"/>
        </w:trPr>
        <w:tc>
          <w:tcPr>
            <w:tcW w:w="12928" w:type="dxa"/>
            <w:gridSpan w:val="11"/>
          </w:tcPr>
          <w:p w14:paraId="0C42522F" w14:textId="5CE82A45" w:rsidR="00921C46" w:rsidRPr="00316ADC" w:rsidRDefault="00921C46" w:rsidP="00B44CAB">
            <w:pPr>
              <w:jc w:val="right"/>
              <w:rPr>
                <w:color w:val="000000"/>
                <w:sz w:val="20"/>
                <w:szCs w:val="20"/>
              </w:rPr>
            </w:pPr>
            <w:r w:rsidRPr="00316ADC">
              <w:rPr>
                <w:sz w:val="20"/>
                <w:szCs w:val="20"/>
              </w:rPr>
              <w:t>Kopējie siltuma ieguvumi</w:t>
            </w:r>
          </w:p>
        </w:tc>
        <w:tc>
          <w:tcPr>
            <w:tcW w:w="993" w:type="dxa"/>
            <w:shd w:val="clear" w:color="auto" w:fill="auto"/>
          </w:tcPr>
          <w:p w14:paraId="675783FA" w14:textId="77777777" w:rsidR="00921C46" w:rsidRPr="00316ADC" w:rsidRDefault="00921C46" w:rsidP="00B44C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36F02C9" w14:textId="77777777" w:rsidR="00921C46" w:rsidRPr="00316ADC" w:rsidRDefault="00921C46" w:rsidP="00B44C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110C" w:rsidRPr="00316ADC" w14:paraId="059D9D7D" w14:textId="77777777" w:rsidTr="005920A4">
        <w:trPr>
          <w:trHeight w:val="315"/>
        </w:trPr>
        <w:tc>
          <w:tcPr>
            <w:tcW w:w="2528" w:type="dxa"/>
            <w:gridSpan w:val="2"/>
            <w:shd w:val="clear" w:color="auto" w:fill="auto"/>
            <w:noWrap/>
            <w:vAlign w:val="center"/>
          </w:tcPr>
          <w:p w14:paraId="361F8E55" w14:textId="137C12FC" w:rsidR="0064110C" w:rsidRPr="00316ADC" w:rsidRDefault="0064110C" w:rsidP="00072BE7">
            <w:pPr>
              <w:rPr>
                <w:sz w:val="20"/>
                <w:szCs w:val="20"/>
              </w:rPr>
            </w:pPr>
            <w:r w:rsidRPr="00316ADC">
              <w:rPr>
                <w:sz w:val="20"/>
                <w:szCs w:val="20"/>
              </w:rPr>
              <w:t>Cita informācija</w:t>
            </w:r>
          </w:p>
        </w:tc>
        <w:tc>
          <w:tcPr>
            <w:tcW w:w="12101" w:type="dxa"/>
            <w:gridSpan w:val="11"/>
          </w:tcPr>
          <w:p w14:paraId="223E1057" w14:textId="77777777" w:rsidR="0064110C" w:rsidRPr="00316ADC" w:rsidRDefault="0064110C" w:rsidP="00B44CAB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974819F" w14:textId="1684F7BC" w:rsidR="009825E9" w:rsidRPr="00316ADC" w:rsidRDefault="009825E9" w:rsidP="00B44C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E21A3A9" w14:textId="5FE11263" w:rsidR="00DD1D58" w:rsidRPr="00425B67" w:rsidRDefault="00AA5547" w:rsidP="00AA5547">
      <w:pPr>
        <w:ind w:right="-1440"/>
        <w:rPr>
          <w:sz w:val="20"/>
          <w:szCs w:val="22"/>
        </w:rPr>
      </w:pPr>
      <w:r w:rsidRPr="00425B67">
        <w:rPr>
          <w:sz w:val="20"/>
          <w:szCs w:val="22"/>
        </w:rPr>
        <w:t xml:space="preserve">Piezīme. </w:t>
      </w:r>
    </w:p>
    <w:p w14:paraId="3E19AD23" w14:textId="378E6EBF" w:rsidR="00AA5547" w:rsidRPr="00425B67" w:rsidRDefault="00AA5547" w:rsidP="00540222">
      <w:pPr>
        <w:ind w:right="-1440"/>
        <w:rPr>
          <w:sz w:val="20"/>
          <w:szCs w:val="22"/>
        </w:rPr>
      </w:pPr>
      <w:bookmarkStart w:id="28" w:name="OLE_LINK29"/>
      <w:r w:rsidRPr="00425B67">
        <w:rPr>
          <w:sz w:val="20"/>
          <w:szCs w:val="22"/>
        </w:rPr>
        <w:t xml:space="preserve">* </w:t>
      </w:r>
      <w:r w:rsidR="00921C46" w:rsidRPr="00425B67">
        <w:rPr>
          <w:sz w:val="20"/>
          <w:szCs w:val="22"/>
        </w:rPr>
        <w:t>K</w:t>
      </w:r>
      <w:r w:rsidRPr="00425B67">
        <w:rPr>
          <w:sz w:val="20"/>
          <w:szCs w:val="22"/>
        </w:rPr>
        <w:t>opējie aprēķinātie siltuma ieguvumi dotajā periodā.</w:t>
      </w:r>
    </w:p>
    <w:bookmarkEnd w:id="28"/>
    <w:p w14:paraId="22476FA6" w14:textId="77777777" w:rsidR="000056CD" w:rsidRPr="00316ADC" w:rsidRDefault="000056CD" w:rsidP="00AA5547">
      <w:pPr>
        <w:ind w:right="-1440"/>
        <w:jc w:val="both"/>
        <w:rPr>
          <w:b/>
        </w:rPr>
      </w:pPr>
    </w:p>
    <w:p w14:paraId="1939A6EF" w14:textId="25180592" w:rsidR="008C2457" w:rsidRPr="00463761" w:rsidRDefault="00F0727C" w:rsidP="00463761">
      <w:pPr>
        <w:ind w:right="-1440"/>
        <w:jc w:val="both"/>
        <w:rPr>
          <w:b/>
        </w:rPr>
      </w:pPr>
      <w:r>
        <w:rPr>
          <w:b/>
        </w:rPr>
        <w:t>6</w:t>
      </w:r>
      <w:r w:rsidR="00AA5547" w:rsidRPr="00316ADC">
        <w:rPr>
          <w:b/>
        </w:rPr>
        <w:t xml:space="preserve">.3. </w:t>
      </w:r>
      <w:r w:rsidR="00D62579" w:rsidRPr="00316ADC">
        <w:rPr>
          <w:b/>
        </w:rPr>
        <w:t>Siltumenerģijas</w:t>
      </w:r>
      <w:r w:rsidR="00841125">
        <w:rPr>
          <w:b/>
        </w:rPr>
        <w:t xml:space="preserve"> </w:t>
      </w:r>
      <w:r w:rsidR="00AA5547" w:rsidRPr="00316ADC">
        <w:rPr>
          <w:b/>
        </w:rPr>
        <w:t>pārvade</w:t>
      </w:r>
      <w:r w:rsidR="00472919">
        <w:rPr>
          <w:b/>
        </w:rPr>
        <w:t xml:space="preserve"> </w:t>
      </w:r>
      <w:r w:rsidR="007C76CC">
        <w:rPr>
          <w:b/>
        </w:rPr>
        <w:t>ēkā</w:t>
      </w:r>
    </w:p>
    <w:tbl>
      <w:tblPr>
        <w:tblW w:w="1473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5549"/>
        <w:gridCol w:w="971"/>
        <w:gridCol w:w="18"/>
        <w:gridCol w:w="1080"/>
        <w:gridCol w:w="6232"/>
      </w:tblGrid>
      <w:tr w:rsidR="00BE2563" w:rsidRPr="00316ADC" w14:paraId="79D15FB2" w14:textId="77777777" w:rsidTr="00E3601B">
        <w:trPr>
          <w:trHeight w:val="315"/>
        </w:trPr>
        <w:tc>
          <w:tcPr>
            <w:tcW w:w="885" w:type="dxa"/>
            <w:vMerge w:val="restart"/>
            <w:shd w:val="clear" w:color="auto" w:fill="auto"/>
            <w:vAlign w:val="center"/>
          </w:tcPr>
          <w:p w14:paraId="6EE40C33" w14:textId="1C2BCCEC" w:rsidR="00BE2563" w:rsidRPr="00316ADC" w:rsidRDefault="00F0727C" w:rsidP="00AA5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17FDE">
              <w:rPr>
                <w:color w:val="000000"/>
              </w:rPr>
              <w:t>.3.1</w:t>
            </w:r>
            <w:r w:rsidR="00BE2563" w:rsidRPr="00316ADC">
              <w:rPr>
                <w:color w:val="000000"/>
              </w:rPr>
              <w:t>.</w:t>
            </w:r>
          </w:p>
        </w:tc>
        <w:tc>
          <w:tcPr>
            <w:tcW w:w="5549" w:type="dxa"/>
            <w:vMerge w:val="restart"/>
            <w:shd w:val="clear" w:color="auto" w:fill="auto"/>
            <w:vAlign w:val="center"/>
          </w:tcPr>
          <w:p w14:paraId="3DB50274" w14:textId="6076ED90" w:rsidR="00BE2563" w:rsidRPr="00316ADC" w:rsidRDefault="00BE2563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Siltumenerģijas piegādes sistēma</w:t>
            </w:r>
            <w:r w:rsidR="00463761">
              <w:rPr>
                <w:color w:val="000000"/>
              </w:rPr>
              <w:t>*</w:t>
            </w:r>
          </w:p>
        </w:tc>
        <w:tc>
          <w:tcPr>
            <w:tcW w:w="989" w:type="dxa"/>
            <w:gridSpan w:val="2"/>
            <w:shd w:val="clear" w:color="auto" w:fill="E0E0E0"/>
            <w:noWrap/>
            <w:vAlign w:val="center"/>
          </w:tcPr>
          <w:p w14:paraId="642BF4C7" w14:textId="77777777" w:rsidR="00BE2563" w:rsidRPr="00316ADC" w:rsidRDefault="00BE2563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2" w:type="dxa"/>
            <w:gridSpan w:val="2"/>
            <w:shd w:val="clear" w:color="auto" w:fill="auto"/>
            <w:noWrap/>
            <w:vAlign w:val="bottom"/>
          </w:tcPr>
          <w:p w14:paraId="055A71EE" w14:textId="77777777" w:rsidR="00BE2563" w:rsidRPr="00316ADC" w:rsidRDefault="00BE2563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centralizēta siltumapgāde</w:t>
            </w:r>
          </w:p>
        </w:tc>
      </w:tr>
      <w:tr w:rsidR="00BE2563" w:rsidRPr="00316ADC" w14:paraId="5A439C9B" w14:textId="77777777" w:rsidTr="00E3601B">
        <w:trPr>
          <w:trHeight w:val="315"/>
        </w:trPr>
        <w:tc>
          <w:tcPr>
            <w:tcW w:w="885" w:type="dxa"/>
            <w:vMerge/>
            <w:shd w:val="clear" w:color="auto" w:fill="auto"/>
            <w:vAlign w:val="center"/>
          </w:tcPr>
          <w:p w14:paraId="70511E41" w14:textId="77777777" w:rsidR="00BE2563" w:rsidRPr="00316ADC" w:rsidRDefault="00BE2563" w:rsidP="00AA5547">
            <w:pPr>
              <w:rPr>
                <w:color w:val="000000"/>
              </w:rPr>
            </w:pPr>
          </w:p>
        </w:tc>
        <w:tc>
          <w:tcPr>
            <w:tcW w:w="5549" w:type="dxa"/>
            <w:vMerge/>
            <w:shd w:val="clear" w:color="auto" w:fill="auto"/>
            <w:vAlign w:val="center"/>
          </w:tcPr>
          <w:p w14:paraId="7302A7B6" w14:textId="77777777" w:rsidR="00BE2563" w:rsidRPr="00316ADC" w:rsidRDefault="00BE2563" w:rsidP="00AA5547">
            <w:pPr>
              <w:rPr>
                <w:color w:val="000000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auto"/>
            <w:noWrap/>
            <w:vAlign w:val="bottom"/>
          </w:tcPr>
          <w:p w14:paraId="47E8D3F3" w14:textId="77777777" w:rsidR="00BE2563" w:rsidRPr="00316ADC" w:rsidRDefault="00BE2563" w:rsidP="00226626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  <w:noWrap/>
            <w:vAlign w:val="center"/>
          </w:tcPr>
          <w:p w14:paraId="4A17DB3B" w14:textId="77777777" w:rsidR="00BE2563" w:rsidRPr="00316ADC" w:rsidRDefault="00BE2563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2" w:type="dxa"/>
            <w:shd w:val="clear" w:color="auto" w:fill="auto"/>
          </w:tcPr>
          <w:p w14:paraId="10424AFE" w14:textId="154EF0EF" w:rsidR="00BE2563" w:rsidRPr="00316ADC" w:rsidRDefault="00745147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a</w:t>
            </w:r>
            <w:r w:rsidR="00BE2563" w:rsidRPr="00316ADC">
              <w:rPr>
                <w:color w:val="000000"/>
              </w:rPr>
              <w:t>tkarīgā pieslēguma shēma</w:t>
            </w:r>
          </w:p>
        </w:tc>
      </w:tr>
      <w:tr w:rsidR="00BE2563" w:rsidRPr="00316ADC" w14:paraId="6EB84D98" w14:textId="77777777" w:rsidTr="00E3601B">
        <w:trPr>
          <w:trHeight w:val="315"/>
        </w:trPr>
        <w:tc>
          <w:tcPr>
            <w:tcW w:w="885" w:type="dxa"/>
            <w:vMerge/>
            <w:shd w:val="clear" w:color="auto" w:fill="auto"/>
            <w:vAlign w:val="center"/>
          </w:tcPr>
          <w:p w14:paraId="6EDBD832" w14:textId="77777777" w:rsidR="00BE2563" w:rsidRPr="00316ADC" w:rsidRDefault="00BE2563" w:rsidP="00AA5547">
            <w:pPr>
              <w:rPr>
                <w:color w:val="000000"/>
              </w:rPr>
            </w:pPr>
          </w:p>
        </w:tc>
        <w:tc>
          <w:tcPr>
            <w:tcW w:w="5549" w:type="dxa"/>
            <w:vMerge/>
            <w:shd w:val="clear" w:color="auto" w:fill="auto"/>
            <w:vAlign w:val="center"/>
          </w:tcPr>
          <w:p w14:paraId="0301F9F8" w14:textId="77777777" w:rsidR="00BE2563" w:rsidRPr="00316ADC" w:rsidRDefault="00BE2563" w:rsidP="00AA5547">
            <w:pPr>
              <w:rPr>
                <w:color w:val="000000"/>
              </w:rPr>
            </w:pPr>
          </w:p>
        </w:tc>
        <w:tc>
          <w:tcPr>
            <w:tcW w:w="9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DF3FAF" w14:textId="77777777" w:rsidR="00BE2563" w:rsidRPr="00316ADC" w:rsidRDefault="00BE2563" w:rsidP="00AA554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0E0E0"/>
            <w:noWrap/>
            <w:vAlign w:val="center"/>
          </w:tcPr>
          <w:p w14:paraId="789B1D4D" w14:textId="77777777" w:rsidR="00BE2563" w:rsidRPr="00316ADC" w:rsidRDefault="00BE2563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2" w:type="dxa"/>
            <w:shd w:val="clear" w:color="auto" w:fill="auto"/>
          </w:tcPr>
          <w:p w14:paraId="71C00622" w14:textId="45186D01" w:rsidR="00BE2563" w:rsidRPr="00316ADC" w:rsidRDefault="00745147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n</w:t>
            </w:r>
            <w:r w:rsidR="00BE2563" w:rsidRPr="00316ADC">
              <w:rPr>
                <w:color w:val="000000"/>
              </w:rPr>
              <w:t>eatkarīgā pieslēguma shēma</w:t>
            </w:r>
          </w:p>
        </w:tc>
      </w:tr>
      <w:tr w:rsidR="00BE2563" w:rsidRPr="00316ADC" w14:paraId="53C3473E" w14:textId="77777777" w:rsidTr="00E3601B">
        <w:trPr>
          <w:trHeight w:val="315"/>
        </w:trPr>
        <w:tc>
          <w:tcPr>
            <w:tcW w:w="885" w:type="dxa"/>
            <w:vMerge/>
            <w:shd w:val="clear" w:color="auto" w:fill="auto"/>
            <w:vAlign w:val="center"/>
          </w:tcPr>
          <w:p w14:paraId="2F85BB2D" w14:textId="77777777" w:rsidR="00BE2563" w:rsidRPr="00316ADC" w:rsidRDefault="00BE2563" w:rsidP="00AA5547">
            <w:pPr>
              <w:rPr>
                <w:color w:val="000000"/>
              </w:rPr>
            </w:pPr>
          </w:p>
        </w:tc>
        <w:tc>
          <w:tcPr>
            <w:tcW w:w="5549" w:type="dxa"/>
            <w:vMerge/>
            <w:shd w:val="clear" w:color="auto" w:fill="auto"/>
            <w:vAlign w:val="center"/>
          </w:tcPr>
          <w:p w14:paraId="386A8A09" w14:textId="77777777" w:rsidR="00BE2563" w:rsidRPr="00316ADC" w:rsidRDefault="00BE2563" w:rsidP="00AA5547">
            <w:pPr>
              <w:rPr>
                <w:color w:val="000000"/>
              </w:rPr>
            </w:pPr>
          </w:p>
        </w:tc>
        <w:tc>
          <w:tcPr>
            <w:tcW w:w="989" w:type="dxa"/>
            <w:gridSpan w:val="2"/>
            <w:shd w:val="clear" w:color="auto" w:fill="BFBFBF" w:themeFill="background1" w:themeFillShade="BF"/>
            <w:noWrap/>
            <w:vAlign w:val="center"/>
          </w:tcPr>
          <w:p w14:paraId="6A3E4931" w14:textId="77777777" w:rsidR="00BE2563" w:rsidRPr="00316ADC" w:rsidRDefault="00BE2563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2" w:type="dxa"/>
            <w:gridSpan w:val="2"/>
            <w:shd w:val="clear" w:color="auto" w:fill="auto"/>
            <w:noWrap/>
            <w:vAlign w:val="bottom"/>
          </w:tcPr>
          <w:p w14:paraId="728AD967" w14:textId="77777777" w:rsidR="00BE2563" w:rsidRPr="00316ADC" w:rsidRDefault="00BE2563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lokāla siltumapgāde</w:t>
            </w:r>
          </w:p>
        </w:tc>
      </w:tr>
      <w:tr w:rsidR="00BE2563" w:rsidRPr="00316ADC" w14:paraId="45D614AB" w14:textId="77777777" w:rsidTr="00E3601B">
        <w:trPr>
          <w:trHeight w:val="315"/>
        </w:trPr>
        <w:tc>
          <w:tcPr>
            <w:tcW w:w="885" w:type="dxa"/>
            <w:vMerge/>
            <w:shd w:val="clear" w:color="auto" w:fill="auto"/>
            <w:vAlign w:val="center"/>
          </w:tcPr>
          <w:p w14:paraId="0590F510" w14:textId="77777777" w:rsidR="00BE2563" w:rsidRPr="00316ADC" w:rsidRDefault="00BE2563" w:rsidP="009D1271">
            <w:pPr>
              <w:rPr>
                <w:color w:val="000000"/>
              </w:rPr>
            </w:pPr>
          </w:p>
        </w:tc>
        <w:tc>
          <w:tcPr>
            <w:tcW w:w="5549" w:type="dxa"/>
            <w:vMerge/>
            <w:shd w:val="clear" w:color="auto" w:fill="auto"/>
            <w:vAlign w:val="center"/>
          </w:tcPr>
          <w:p w14:paraId="25160AA1" w14:textId="77777777" w:rsidR="00BE2563" w:rsidRPr="00316ADC" w:rsidRDefault="00BE2563" w:rsidP="009D1271">
            <w:pPr>
              <w:rPr>
                <w:color w:val="000000"/>
              </w:rPr>
            </w:pPr>
          </w:p>
        </w:tc>
        <w:tc>
          <w:tcPr>
            <w:tcW w:w="989" w:type="dxa"/>
            <w:gridSpan w:val="2"/>
            <w:shd w:val="clear" w:color="auto" w:fill="BFBFBF" w:themeFill="background1" w:themeFillShade="BF"/>
            <w:noWrap/>
            <w:vAlign w:val="center"/>
          </w:tcPr>
          <w:p w14:paraId="59A29595" w14:textId="77777777" w:rsidR="00BE2563" w:rsidRPr="00316ADC" w:rsidRDefault="00BE2563" w:rsidP="009D1271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2" w:type="dxa"/>
            <w:gridSpan w:val="2"/>
            <w:shd w:val="clear" w:color="auto" w:fill="auto"/>
            <w:noWrap/>
            <w:vAlign w:val="bottom"/>
          </w:tcPr>
          <w:p w14:paraId="4D515FD4" w14:textId="77777777" w:rsidR="00BE2563" w:rsidRPr="00316ADC" w:rsidRDefault="00D62579" w:rsidP="009D1271">
            <w:pPr>
              <w:rPr>
                <w:color w:val="000000"/>
              </w:rPr>
            </w:pPr>
            <w:r w:rsidRPr="00316ADC">
              <w:rPr>
                <w:color w:val="000000"/>
              </w:rPr>
              <w:t>individuāla</w:t>
            </w:r>
            <w:r w:rsidR="00BE2563" w:rsidRPr="00316ADC">
              <w:rPr>
                <w:color w:val="000000"/>
              </w:rPr>
              <w:t xml:space="preserve"> siltumapgāde</w:t>
            </w:r>
          </w:p>
        </w:tc>
      </w:tr>
      <w:tr w:rsidR="00AA5547" w:rsidRPr="00316ADC" w14:paraId="6E10FE8C" w14:textId="77777777" w:rsidTr="00E3601B">
        <w:trPr>
          <w:trHeight w:val="374"/>
        </w:trPr>
        <w:tc>
          <w:tcPr>
            <w:tcW w:w="885" w:type="dxa"/>
            <w:shd w:val="clear" w:color="auto" w:fill="auto"/>
            <w:vAlign w:val="center"/>
          </w:tcPr>
          <w:p w14:paraId="40E3B6FE" w14:textId="4771D262" w:rsidR="00AA5547" w:rsidRPr="00316ADC" w:rsidRDefault="00F0727C" w:rsidP="00AA5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17FDE">
              <w:rPr>
                <w:color w:val="000000"/>
              </w:rPr>
              <w:t>.3.2</w:t>
            </w:r>
            <w:r w:rsidR="00AA5547" w:rsidRPr="00316ADC">
              <w:rPr>
                <w:color w:val="000000"/>
              </w:rPr>
              <w:t>.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7AF00410" w14:textId="5ED609F6" w:rsidR="00AA5547" w:rsidRPr="00316ADC" w:rsidRDefault="003A2893" w:rsidP="00841125">
            <w:pPr>
              <w:rPr>
                <w:color w:val="000000"/>
              </w:rPr>
            </w:pPr>
            <w:r w:rsidRPr="00316ADC">
              <w:rPr>
                <w:color w:val="000000" w:themeColor="text1"/>
              </w:rPr>
              <w:t xml:space="preserve">Informācija par </w:t>
            </w:r>
            <w:r w:rsidR="00841125">
              <w:rPr>
                <w:color w:val="000000" w:themeColor="text1"/>
              </w:rPr>
              <w:t>ēkas</w:t>
            </w:r>
            <w:r w:rsidRPr="00316ADC">
              <w:rPr>
                <w:color w:val="000000" w:themeColor="text1"/>
              </w:rPr>
              <w:t xml:space="preserve"> energobilancē esošajiem</w:t>
            </w:r>
            <w:r w:rsidR="00841125">
              <w:rPr>
                <w:color w:val="000000" w:themeColor="text1"/>
              </w:rPr>
              <w:t xml:space="preserve"> siltumpārvades tīkliem</w:t>
            </w:r>
          </w:p>
        </w:tc>
        <w:tc>
          <w:tcPr>
            <w:tcW w:w="8301" w:type="dxa"/>
            <w:gridSpan w:val="4"/>
            <w:shd w:val="clear" w:color="auto" w:fill="auto"/>
            <w:vAlign w:val="center"/>
          </w:tcPr>
          <w:p w14:paraId="64D8D930" w14:textId="22BFCF22" w:rsidR="00AA5547" w:rsidRPr="00316ADC" w:rsidRDefault="00AA5547" w:rsidP="005A1336">
            <w:pPr>
              <w:jc w:val="center"/>
              <w:rPr>
                <w:color w:val="000000"/>
              </w:rPr>
            </w:pPr>
          </w:p>
        </w:tc>
      </w:tr>
      <w:tr w:rsidR="009B6876" w:rsidRPr="00316ADC" w14:paraId="0FF81396" w14:textId="77777777" w:rsidTr="009B6876">
        <w:trPr>
          <w:trHeight w:val="340"/>
        </w:trPr>
        <w:tc>
          <w:tcPr>
            <w:tcW w:w="885" w:type="dxa"/>
            <w:vMerge w:val="restart"/>
            <w:shd w:val="clear" w:color="auto" w:fill="auto"/>
            <w:vAlign w:val="center"/>
          </w:tcPr>
          <w:p w14:paraId="354E9AC3" w14:textId="56539332" w:rsidR="009B6876" w:rsidRDefault="009B6876" w:rsidP="00AA5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6.3.3.</w:t>
            </w:r>
          </w:p>
        </w:tc>
        <w:tc>
          <w:tcPr>
            <w:tcW w:w="5549" w:type="dxa"/>
            <w:vMerge w:val="restart"/>
            <w:shd w:val="clear" w:color="auto" w:fill="auto"/>
            <w:vAlign w:val="center"/>
          </w:tcPr>
          <w:p w14:paraId="2393FF23" w14:textId="0A40986A" w:rsidR="009B6876" w:rsidRPr="00316ADC" w:rsidRDefault="009B6876" w:rsidP="008411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Apkures sistēma</w:t>
            </w:r>
          </w:p>
        </w:tc>
        <w:tc>
          <w:tcPr>
            <w:tcW w:w="971" w:type="dxa"/>
            <w:shd w:val="clear" w:color="auto" w:fill="BFBFBF" w:themeFill="background1" w:themeFillShade="BF"/>
            <w:vAlign w:val="center"/>
          </w:tcPr>
          <w:p w14:paraId="6CCFD1D0" w14:textId="77777777" w:rsidR="009B6876" w:rsidRPr="00316ADC" w:rsidRDefault="009B6876" w:rsidP="005A1336">
            <w:pPr>
              <w:jc w:val="center"/>
              <w:rPr>
                <w:color w:val="000000"/>
              </w:rPr>
            </w:pP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7FAFA273" w14:textId="0A3DE941" w:rsidR="009B6876" w:rsidRPr="00316ADC" w:rsidRDefault="009B6876" w:rsidP="009B6876">
            <w:pPr>
              <w:rPr>
                <w:color w:val="000000"/>
              </w:rPr>
            </w:pPr>
            <w:r>
              <w:rPr>
                <w:color w:val="000000"/>
              </w:rPr>
              <w:t>vienas caurules</w:t>
            </w:r>
          </w:p>
        </w:tc>
      </w:tr>
      <w:tr w:rsidR="009B6876" w:rsidRPr="00316ADC" w14:paraId="525EEAAD" w14:textId="77777777" w:rsidTr="009B6876">
        <w:trPr>
          <w:trHeight w:val="402"/>
        </w:trPr>
        <w:tc>
          <w:tcPr>
            <w:tcW w:w="885" w:type="dxa"/>
            <w:vMerge/>
            <w:shd w:val="clear" w:color="auto" w:fill="auto"/>
            <w:vAlign w:val="center"/>
          </w:tcPr>
          <w:p w14:paraId="3ABEF867" w14:textId="77777777" w:rsidR="009B6876" w:rsidRDefault="009B6876" w:rsidP="00AA5547">
            <w:pPr>
              <w:jc w:val="center"/>
              <w:rPr>
                <w:color w:val="000000"/>
              </w:rPr>
            </w:pPr>
          </w:p>
        </w:tc>
        <w:tc>
          <w:tcPr>
            <w:tcW w:w="5549" w:type="dxa"/>
            <w:vMerge/>
            <w:shd w:val="clear" w:color="auto" w:fill="auto"/>
            <w:vAlign w:val="center"/>
          </w:tcPr>
          <w:p w14:paraId="4B4C6095" w14:textId="77777777" w:rsidR="009B6876" w:rsidRPr="00316ADC" w:rsidRDefault="009B6876" w:rsidP="00841125">
            <w:pPr>
              <w:rPr>
                <w:color w:val="000000" w:themeColor="text1"/>
              </w:rPr>
            </w:pPr>
          </w:p>
        </w:tc>
        <w:tc>
          <w:tcPr>
            <w:tcW w:w="971" w:type="dxa"/>
            <w:shd w:val="clear" w:color="auto" w:fill="BFBFBF" w:themeFill="background1" w:themeFillShade="BF"/>
            <w:vAlign w:val="center"/>
          </w:tcPr>
          <w:p w14:paraId="5451A740" w14:textId="77777777" w:rsidR="009B6876" w:rsidRPr="00316ADC" w:rsidRDefault="009B6876" w:rsidP="005A1336">
            <w:pPr>
              <w:jc w:val="center"/>
              <w:rPr>
                <w:color w:val="000000"/>
              </w:rPr>
            </w:pP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4C2213D0" w14:textId="7FC44986" w:rsidR="009B6876" w:rsidRPr="00316ADC" w:rsidRDefault="009B6876" w:rsidP="009B6876">
            <w:pPr>
              <w:rPr>
                <w:color w:val="000000"/>
              </w:rPr>
            </w:pPr>
            <w:r>
              <w:rPr>
                <w:color w:val="000000"/>
              </w:rPr>
              <w:t>divu cauruļu</w:t>
            </w:r>
          </w:p>
        </w:tc>
      </w:tr>
      <w:tr w:rsidR="009B6876" w:rsidRPr="00316ADC" w14:paraId="36FDBF9A" w14:textId="77777777" w:rsidTr="009B6876">
        <w:trPr>
          <w:trHeight w:val="421"/>
        </w:trPr>
        <w:tc>
          <w:tcPr>
            <w:tcW w:w="885" w:type="dxa"/>
            <w:vMerge/>
            <w:shd w:val="clear" w:color="auto" w:fill="auto"/>
            <w:vAlign w:val="center"/>
          </w:tcPr>
          <w:p w14:paraId="02F3DE15" w14:textId="77777777" w:rsidR="009B6876" w:rsidRDefault="009B6876" w:rsidP="00AA5547">
            <w:pPr>
              <w:jc w:val="center"/>
              <w:rPr>
                <w:color w:val="000000"/>
              </w:rPr>
            </w:pPr>
          </w:p>
        </w:tc>
        <w:tc>
          <w:tcPr>
            <w:tcW w:w="5549" w:type="dxa"/>
            <w:vMerge/>
            <w:shd w:val="clear" w:color="auto" w:fill="auto"/>
            <w:vAlign w:val="center"/>
          </w:tcPr>
          <w:p w14:paraId="609B9090" w14:textId="77777777" w:rsidR="009B6876" w:rsidRPr="00316ADC" w:rsidRDefault="009B6876" w:rsidP="00841125">
            <w:pPr>
              <w:rPr>
                <w:color w:val="000000" w:themeColor="text1"/>
              </w:rPr>
            </w:pPr>
          </w:p>
        </w:tc>
        <w:tc>
          <w:tcPr>
            <w:tcW w:w="971" w:type="dxa"/>
            <w:shd w:val="clear" w:color="auto" w:fill="BFBFBF" w:themeFill="background1" w:themeFillShade="BF"/>
            <w:vAlign w:val="center"/>
          </w:tcPr>
          <w:p w14:paraId="3E93F7ED" w14:textId="77777777" w:rsidR="009B6876" w:rsidRPr="00316ADC" w:rsidRDefault="009B6876" w:rsidP="005A1336">
            <w:pPr>
              <w:jc w:val="center"/>
              <w:rPr>
                <w:color w:val="000000"/>
              </w:rPr>
            </w:pP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4B05C259" w14:textId="6695310A" w:rsidR="009B6876" w:rsidRPr="00316ADC" w:rsidRDefault="009B6876" w:rsidP="009B6876">
            <w:pPr>
              <w:rPr>
                <w:color w:val="000000"/>
              </w:rPr>
            </w:pPr>
            <w:r>
              <w:rPr>
                <w:color w:val="000000"/>
              </w:rPr>
              <w:t>Cita tipa (norādīt)</w:t>
            </w:r>
          </w:p>
        </w:tc>
      </w:tr>
      <w:tr w:rsidR="009B6876" w:rsidRPr="00316ADC" w14:paraId="76CBF75B" w14:textId="77777777" w:rsidTr="00E3601B">
        <w:trPr>
          <w:trHeight w:val="374"/>
        </w:trPr>
        <w:tc>
          <w:tcPr>
            <w:tcW w:w="885" w:type="dxa"/>
            <w:shd w:val="clear" w:color="auto" w:fill="auto"/>
            <w:vAlign w:val="center"/>
          </w:tcPr>
          <w:p w14:paraId="0B8C93A0" w14:textId="03CCA607" w:rsidR="009B6876" w:rsidRDefault="009B6876" w:rsidP="00AA5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6.3.4.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2B082815" w14:textId="5887B714" w:rsidR="009B6876" w:rsidRPr="00316ADC" w:rsidRDefault="009B6876" w:rsidP="005A1336">
            <w:pPr>
              <w:rPr>
                <w:color w:val="000000"/>
              </w:rPr>
            </w:pPr>
            <w:r>
              <w:rPr>
                <w:color w:val="000000"/>
              </w:rPr>
              <w:t>Siltumenerģijas piegādes regulēšana, kontrole un uzskaite zonās</w:t>
            </w:r>
          </w:p>
        </w:tc>
        <w:tc>
          <w:tcPr>
            <w:tcW w:w="8301" w:type="dxa"/>
            <w:gridSpan w:val="4"/>
            <w:shd w:val="clear" w:color="auto" w:fill="auto"/>
            <w:vAlign w:val="center"/>
          </w:tcPr>
          <w:p w14:paraId="72F687FD" w14:textId="77777777" w:rsidR="009B6876" w:rsidRPr="00316ADC" w:rsidRDefault="009B6876" w:rsidP="005A1336">
            <w:pPr>
              <w:jc w:val="center"/>
              <w:rPr>
                <w:color w:val="000000"/>
              </w:rPr>
            </w:pPr>
          </w:p>
        </w:tc>
      </w:tr>
      <w:tr w:rsidR="009B6876" w:rsidRPr="00316ADC" w14:paraId="129538E7" w14:textId="77777777" w:rsidTr="00E3601B">
        <w:trPr>
          <w:trHeight w:val="374"/>
        </w:trPr>
        <w:tc>
          <w:tcPr>
            <w:tcW w:w="885" w:type="dxa"/>
            <w:shd w:val="clear" w:color="auto" w:fill="auto"/>
            <w:vAlign w:val="center"/>
          </w:tcPr>
          <w:p w14:paraId="00BCE23B" w14:textId="4A09599E" w:rsidR="009B6876" w:rsidRDefault="009B6876" w:rsidP="00AA5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6.3.5.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693F9985" w14:textId="08D98D94" w:rsidR="009B6876" w:rsidRDefault="009B6876" w:rsidP="005A1336">
            <w:pPr>
              <w:rPr>
                <w:color w:val="000000"/>
              </w:rPr>
            </w:pPr>
            <w:r>
              <w:rPr>
                <w:color w:val="000000"/>
              </w:rPr>
              <w:t>Cauruļvadu garums kondicionētās zonās</w:t>
            </w:r>
          </w:p>
        </w:tc>
        <w:tc>
          <w:tcPr>
            <w:tcW w:w="8301" w:type="dxa"/>
            <w:gridSpan w:val="4"/>
            <w:shd w:val="clear" w:color="auto" w:fill="auto"/>
            <w:vAlign w:val="center"/>
          </w:tcPr>
          <w:p w14:paraId="47F163FA" w14:textId="77777777" w:rsidR="009B6876" w:rsidRPr="00316ADC" w:rsidRDefault="009B6876" w:rsidP="005A1336">
            <w:pPr>
              <w:jc w:val="center"/>
              <w:rPr>
                <w:color w:val="000000"/>
              </w:rPr>
            </w:pPr>
          </w:p>
        </w:tc>
      </w:tr>
      <w:tr w:rsidR="009B6876" w:rsidRPr="00316ADC" w14:paraId="504FCE91" w14:textId="77777777" w:rsidTr="00E3601B">
        <w:trPr>
          <w:trHeight w:val="374"/>
        </w:trPr>
        <w:tc>
          <w:tcPr>
            <w:tcW w:w="885" w:type="dxa"/>
            <w:shd w:val="clear" w:color="auto" w:fill="auto"/>
            <w:vAlign w:val="center"/>
          </w:tcPr>
          <w:p w14:paraId="3F750D0E" w14:textId="1BB1D649" w:rsidR="009B6876" w:rsidRDefault="009B6876" w:rsidP="00AA5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6.3.6.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0882B30C" w14:textId="52C40DB4" w:rsidR="009B6876" w:rsidRDefault="009B6876" w:rsidP="005A1336">
            <w:pPr>
              <w:rPr>
                <w:color w:val="000000"/>
              </w:rPr>
            </w:pPr>
            <w:r>
              <w:rPr>
                <w:color w:val="000000"/>
              </w:rPr>
              <w:t>Sildelementu un cauruļu tehniskais stāvoklis</w:t>
            </w:r>
          </w:p>
        </w:tc>
        <w:tc>
          <w:tcPr>
            <w:tcW w:w="8301" w:type="dxa"/>
            <w:gridSpan w:val="4"/>
            <w:shd w:val="clear" w:color="auto" w:fill="auto"/>
            <w:vAlign w:val="center"/>
          </w:tcPr>
          <w:p w14:paraId="191B887C" w14:textId="77777777" w:rsidR="009B6876" w:rsidRPr="00316ADC" w:rsidRDefault="009B6876" w:rsidP="005A1336">
            <w:pPr>
              <w:jc w:val="center"/>
              <w:rPr>
                <w:color w:val="000000"/>
              </w:rPr>
            </w:pPr>
          </w:p>
        </w:tc>
      </w:tr>
      <w:tr w:rsidR="00AC52CF" w:rsidRPr="00316ADC" w14:paraId="4A0CA5CF" w14:textId="77777777" w:rsidTr="00E3601B">
        <w:trPr>
          <w:trHeight w:val="374"/>
        </w:trPr>
        <w:tc>
          <w:tcPr>
            <w:tcW w:w="885" w:type="dxa"/>
            <w:shd w:val="clear" w:color="auto" w:fill="auto"/>
            <w:vAlign w:val="center"/>
          </w:tcPr>
          <w:p w14:paraId="49E44673" w14:textId="2D1BB8B8" w:rsidR="00AC52CF" w:rsidRDefault="00AC52CF" w:rsidP="00AC5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63761">
              <w:rPr>
                <w:color w:val="000000"/>
              </w:rPr>
              <w:t>.3.7</w:t>
            </w:r>
            <w:r w:rsidRPr="00316ADC">
              <w:rPr>
                <w:color w:val="000000"/>
              </w:rPr>
              <w:t>.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556F9167" w14:textId="599BE9CF" w:rsidR="00AC52CF" w:rsidRDefault="00AC52CF" w:rsidP="00AC52CF">
            <w:pPr>
              <w:rPr>
                <w:color w:val="000000"/>
              </w:rPr>
            </w:pPr>
            <w:r w:rsidRPr="00316ADC">
              <w:rPr>
                <w:color w:val="000000"/>
              </w:rPr>
              <w:t>Siltumenerģijas zudumi cauruļvados, %</w:t>
            </w:r>
          </w:p>
        </w:tc>
        <w:tc>
          <w:tcPr>
            <w:tcW w:w="8301" w:type="dxa"/>
            <w:gridSpan w:val="4"/>
            <w:shd w:val="clear" w:color="auto" w:fill="auto"/>
            <w:vAlign w:val="center"/>
          </w:tcPr>
          <w:p w14:paraId="3429FE46" w14:textId="77777777" w:rsidR="00AC52CF" w:rsidRPr="00316ADC" w:rsidRDefault="00AC52CF" w:rsidP="00AC52CF">
            <w:pPr>
              <w:jc w:val="center"/>
              <w:rPr>
                <w:color w:val="000000"/>
              </w:rPr>
            </w:pPr>
          </w:p>
        </w:tc>
      </w:tr>
      <w:tr w:rsidR="00AC52CF" w:rsidRPr="00316ADC" w14:paraId="3553247E" w14:textId="77777777" w:rsidTr="00E3601B">
        <w:trPr>
          <w:trHeight w:val="374"/>
        </w:trPr>
        <w:tc>
          <w:tcPr>
            <w:tcW w:w="885" w:type="dxa"/>
            <w:shd w:val="clear" w:color="auto" w:fill="auto"/>
            <w:vAlign w:val="center"/>
          </w:tcPr>
          <w:p w14:paraId="703F6B77" w14:textId="655CE3C8" w:rsidR="00AC52CF" w:rsidRPr="00316ADC" w:rsidRDefault="00AC52CF" w:rsidP="00AC5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63761">
              <w:rPr>
                <w:color w:val="000000"/>
              </w:rPr>
              <w:t>.3.8</w:t>
            </w:r>
            <w:r w:rsidRPr="00316ADC">
              <w:rPr>
                <w:color w:val="000000"/>
              </w:rPr>
              <w:t>.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4C0AB615" w14:textId="23D25D4F" w:rsidR="00AC52CF" w:rsidRPr="00316ADC" w:rsidRDefault="00AC52CF" w:rsidP="00AC52CF">
            <w:pPr>
              <w:rPr>
                <w:color w:val="000000"/>
              </w:rPr>
            </w:pPr>
            <w:r w:rsidRPr="00316ADC">
              <w:rPr>
                <w:color w:val="000000"/>
              </w:rPr>
              <w:t>Siltumenerģijas zudumi cauruļvados, kWh</w:t>
            </w:r>
          </w:p>
        </w:tc>
        <w:tc>
          <w:tcPr>
            <w:tcW w:w="8301" w:type="dxa"/>
            <w:gridSpan w:val="4"/>
            <w:shd w:val="clear" w:color="auto" w:fill="auto"/>
            <w:vAlign w:val="center"/>
          </w:tcPr>
          <w:p w14:paraId="51F8153A" w14:textId="77777777" w:rsidR="00AC52CF" w:rsidRPr="00316ADC" w:rsidRDefault="00AC52CF" w:rsidP="00AC52CF">
            <w:pPr>
              <w:jc w:val="center"/>
              <w:rPr>
                <w:color w:val="000000"/>
              </w:rPr>
            </w:pPr>
          </w:p>
        </w:tc>
      </w:tr>
      <w:tr w:rsidR="00463761" w:rsidRPr="00316ADC" w14:paraId="3ADB3F09" w14:textId="77777777" w:rsidTr="005920A4">
        <w:trPr>
          <w:trHeight w:val="374"/>
        </w:trPr>
        <w:tc>
          <w:tcPr>
            <w:tcW w:w="885" w:type="dxa"/>
            <w:shd w:val="clear" w:color="auto" w:fill="auto"/>
            <w:vAlign w:val="center"/>
          </w:tcPr>
          <w:p w14:paraId="322079FD" w14:textId="5DA9D0A0" w:rsidR="00463761" w:rsidRDefault="00463761" w:rsidP="004637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6.3.9</w:t>
            </w:r>
            <w:r w:rsidRPr="00316ADC">
              <w:rPr>
                <w:color w:val="000000"/>
              </w:rPr>
              <w:t>.</w:t>
            </w:r>
          </w:p>
        </w:tc>
        <w:tc>
          <w:tcPr>
            <w:tcW w:w="5549" w:type="dxa"/>
            <w:shd w:val="clear" w:color="auto" w:fill="auto"/>
          </w:tcPr>
          <w:p w14:paraId="22F4A62C" w14:textId="7C32183F" w:rsidR="00463761" w:rsidRPr="00316ADC" w:rsidRDefault="00463761" w:rsidP="00463761">
            <w:pPr>
              <w:rPr>
                <w:color w:val="000000"/>
              </w:rPr>
            </w:pPr>
            <w:r w:rsidRPr="00316ADC">
              <w:rPr>
                <w:color w:val="000000"/>
              </w:rPr>
              <w:t>Siltuma akumulācija (ir, nav, tehniskie parametri)</w:t>
            </w:r>
          </w:p>
        </w:tc>
        <w:tc>
          <w:tcPr>
            <w:tcW w:w="8301" w:type="dxa"/>
            <w:gridSpan w:val="4"/>
            <w:shd w:val="clear" w:color="auto" w:fill="auto"/>
          </w:tcPr>
          <w:p w14:paraId="1E97A680" w14:textId="77777777" w:rsidR="00463761" w:rsidRPr="00316ADC" w:rsidRDefault="00463761" w:rsidP="00463761">
            <w:pPr>
              <w:jc w:val="center"/>
              <w:rPr>
                <w:color w:val="000000"/>
              </w:rPr>
            </w:pPr>
          </w:p>
        </w:tc>
      </w:tr>
      <w:tr w:rsidR="00463761" w:rsidRPr="00316ADC" w14:paraId="51738756" w14:textId="77777777" w:rsidTr="00E3601B">
        <w:trPr>
          <w:trHeight w:val="374"/>
        </w:trPr>
        <w:tc>
          <w:tcPr>
            <w:tcW w:w="885" w:type="dxa"/>
            <w:shd w:val="clear" w:color="auto" w:fill="auto"/>
            <w:vAlign w:val="center"/>
          </w:tcPr>
          <w:p w14:paraId="12886C4A" w14:textId="268F236C" w:rsidR="00463761" w:rsidRPr="00316ADC" w:rsidRDefault="00463761" w:rsidP="004637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6.3.10</w:t>
            </w:r>
            <w:r w:rsidRPr="00316ADC">
              <w:rPr>
                <w:color w:val="000000"/>
              </w:rPr>
              <w:t>.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16AF1965" w14:textId="4863F05A" w:rsidR="00463761" w:rsidRPr="00316ADC" w:rsidRDefault="00463761" w:rsidP="00463761">
            <w:pPr>
              <w:rPr>
                <w:color w:val="000000"/>
              </w:rPr>
            </w:pPr>
            <w:r w:rsidRPr="00316ADC">
              <w:rPr>
                <w:color w:val="000000"/>
              </w:rPr>
              <w:t>Siltuma akumulācijas siltumenerģijas zudumi, %</w:t>
            </w:r>
          </w:p>
        </w:tc>
        <w:tc>
          <w:tcPr>
            <w:tcW w:w="8301" w:type="dxa"/>
            <w:gridSpan w:val="4"/>
            <w:shd w:val="clear" w:color="auto" w:fill="auto"/>
            <w:vAlign w:val="center"/>
          </w:tcPr>
          <w:p w14:paraId="566DE83E" w14:textId="77777777" w:rsidR="00463761" w:rsidRPr="00316ADC" w:rsidRDefault="00463761" w:rsidP="00463761">
            <w:pPr>
              <w:jc w:val="center"/>
              <w:rPr>
                <w:color w:val="000000"/>
              </w:rPr>
            </w:pPr>
          </w:p>
        </w:tc>
      </w:tr>
      <w:tr w:rsidR="00463761" w:rsidRPr="00316ADC" w14:paraId="7E589160" w14:textId="77777777" w:rsidTr="00E3601B">
        <w:trPr>
          <w:trHeight w:val="315"/>
        </w:trPr>
        <w:tc>
          <w:tcPr>
            <w:tcW w:w="885" w:type="dxa"/>
            <w:shd w:val="clear" w:color="auto" w:fill="auto"/>
            <w:vAlign w:val="center"/>
          </w:tcPr>
          <w:p w14:paraId="3D9E1AF1" w14:textId="51F4B231" w:rsidR="00463761" w:rsidRPr="00316ADC" w:rsidRDefault="00463761" w:rsidP="00463761">
            <w:pPr>
              <w:jc w:val="center"/>
              <w:rPr>
                <w:color w:val="000000"/>
              </w:rPr>
            </w:pPr>
            <w:r>
              <w:t>6</w:t>
            </w:r>
            <w:r w:rsidRPr="00316ADC">
              <w:t>.3.</w:t>
            </w:r>
            <w:r>
              <w:t>11</w:t>
            </w:r>
            <w:r w:rsidRPr="00316ADC">
              <w:t>.</w:t>
            </w:r>
          </w:p>
        </w:tc>
        <w:tc>
          <w:tcPr>
            <w:tcW w:w="5549" w:type="dxa"/>
            <w:shd w:val="clear" w:color="auto" w:fill="auto"/>
            <w:noWrap/>
            <w:vAlign w:val="center"/>
          </w:tcPr>
          <w:p w14:paraId="757C5C6D" w14:textId="0C1AB62E" w:rsidR="00463761" w:rsidRPr="00316ADC" w:rsidRDefault="00463761" w:rsidP="00463761">
            <w:pPr>
              <w:rPr>
                <w:color w:val="000000"/>
              </w:rPr>
            </w:pPr>
            <w:r w:rsidRPr="00316ADC">
              <w:rPr>
                <w:color w:val="000000"/>
              </w:rPr>
              <w:t>Siltuma akumulācijas siltumenerģijas zudumi, kWh</w:t>
            </w:r>
          </w:p>
        </w:tc>
        <w:tc>
          <w:tcPr>
            <w:tcW w:w="8301" w:type="dxa"/>
            <w:gridSpan w:val="4"/>
            <w:shd w:val="clear" w:color="auto" w:fill="auto"/>
            <w:vAlign w:val="center"/>
          </w:tcPr>
          <w:p w14:paraId="3EF2A960" w14:textId="77777777" w:rsidR="00463761" w:rsidRPr="00316ADC" w:rsidRDefault="00463761" w:rsidP="00463761">
            <w:pPr>
              <w:jc w:val="center"/>
              <w:rPr>
                <w:color w:val="000000"/>
              </w:rPr>
            </w:pPr>
          </w:p>
        </w:tc>
      </w:tr>
      <w:tr w:rsidR="00463761" w:rsidRPr="00316ADC" w14:paraId="6D18AEAA" w14:textId="77777777" w:rsidTr="00E3601B">
        <w:trPr>
          <w:trHeight w:val="315"/>
        </w:trPr>
        <w:tc>
          <w:tcPr>
            <w:tcW w:w="885" w:type="dxa"/>
            <w:shd w:val="clear" w:color="auto" w:fill="auto"/>
            <w:vAlign w:val="center"/>
          </w:tcPr>
          <w:p w14:paraId="1D022138" w14:textId="0F4A5CF3" w:rsidR="00463761" w:rsidRPr="00316ADC" w:rsidRDefault="00463761" w:rsidP="00463761">
            <w:pPr>
              <w:jc w:val="center"/>
            </w:pPr>
            <w:r>
              <w:t>6</w:t>
            </w:r>
            <w:r w:rsidRPr="00316ADC">
              <w:t>.3.</w:t>
            </w:r>
            <w:r>
              <w:t>12</w:t>
            </w:r>
            <w:r w:rsidRPr="00316ADC">
              <w:t>.</w:t>
            </w:r>
          </w:p>
        </w:tc>
        <w:tc>
          <w:tcPr>
            <w:tcW w:w="5549" w:type="dxa"/>
            <w:shd w:val="clear" w:color="auto" w:fill="auto"/>
            <w:noWrap/>
            <w:vAlign w:val="center"/>
          </w:tcPr>
          <w:p w14:paraId="75C12B98" w14:textId="77777777" w:rsidR="00463761" w:rsidRPr="00316ADC" w:rsidRDefault="00463761" w:rsidP="00463761">
            <w:pPr>
              <w:rPr>
                <w:color w:val="000000"/>
              </w:rPr>
            </w:pPr>
            <w:r w:rsidRPr="00316ADC">
              <w:rPr>
                <w:color w:val="000000"/>
              </w:rPr>
              <w:t>Cita informācija</w:t>
            </w:r>
          </w:p>
        </w:tc>
        <w:tc>
          <w:tcPr>
            <w:tcW w:w="8301" w:type="dxa"/>
            <w:gridSpan w:val="4"/>
            <w:shd w:val="clear" w:color="auto" w:fill="auto"/>
            <w:vAlign w:val="center"/>
          </w:tcPr>
          <w:p w14:paraId="0EB266A6" w14:textId="337A1BFA" w:rsidR="00463761" w:rsidRPr="00316ADC" w:rsidRDefault="00463761" w:rsidP="00463761">
            <w:pPr>
              <w:jc w:val="center"/>
              <w:rPr>
                <w:color w:val="000000"/>
              </w:rPr>
            </w:pPr>
          </w:p>
        </w:tc>
      </w:tr>
    </w:tbl>
    <w:p w14:paraId="52DC02D0" w14:textId="50E5E532" w:rsidR="00ED08EF" w:rsidRPr="00016E9A" w:rsidRDefault="00AA5547" w:rsidP="00AA5547">
      <w:pPr>
        <w:ind w:right="-1440"/>
        <w:jc w:val="both"/>
        <w:rPr>
          <w:sz w:val="22"/>
          <w:szCs w:val="22"/>
        </w:rPr>
      </w:pPr>
      <w:r w:rsidRPr="00316ADC">
        <w:rPr>
          <w:sz w:val="22"/>
          <w:szCs w:val="22"/>
        </w:rPr>
        <w:t xml:space="preserve">* Ja </w:t>
      </w:r>
      <w:r w:rsidR="0031486E" w:rsidRPr="00316ADC">
        <w:rPr>
          <w:sz w:val="22"/>
          <w:szCs w:val="22"/>
        </w:rPr>
        <w:t>sistēmas</w:t>
      </w:r>
      <w:r w:rsidR="00E3601B" w:rsidRPr="00316ADC">
        <w:rPr>
          <w:sz w:val="22"/>
          <w:szCs w:val="22"/>
        </w:rPr>
        <w:t xml:space="preserve"> </w:t>
      </w:r>
      <w:r w:rsidRPr="00316ADC">
        <w:rPr>
          <w:sz w:val="22"/>
          <w:szCs w:val="22"/>
        </w:rPr>
        <w:t>atšķiras dažādās ēkas zonās, var norādīt atsevišķā tabulā katrai zonai.</w:t>
      </w:r>
    </w:p>
    <w:p w14:paraId="5D64C7A4" w14:textId="77777777" w:rsidR="00ED08EF" w:rsidRPr="00316ADC" w:rsidRDefault="00ED08EF" w:rsidP="00AA5547">
      <w:pPr>
        <w:ind w:right="-1440"/>
        <w:jc w:val="both"/>
      </w:pPr>
    </w:p>
    <w:p w14:paraId="2C63EAD7" w14:textId="28B3161F" w:rsidR="00AA5547" w:rsidRPr="00316ADC" w:rsidRDefault="00F0727C" w:rsidP="00AA5547">
      <w:pPr>
        <w:ind w:right="-1440"/>
        <w:jc w:val="both"/>
        <w:rPr>
          <w:b/>
        </w:rPr>
      </w:pPr>
      <w:r>
        <w:rPr>
          <w:b/>
        </w:rPr>
        <w:t>6</w:t>
      </w:r>
      <w:r w:rsidR="001163F3">
        <w:rPr>
          <w:b/>
        </w:rPr>
        <w:t>.</w:t>
      </w:r>
      <w:r w:rsidR="00463761">
        <w:rPr>
          <w:b/>
        </w:rPr>
        <w:t>4</w:t>
      </w:r>
      <w:r w:rsidR="00AA5547" w:rsidRPr="00316ADC">
        <w:rPr>
          <w:b/>
        </w:rPr>
        <w:t>. Karstā ūdens sadales sistēma</w:t>
      </w:r>
    </w:p>
    <w:tbl>
      <w:tblPr>
        <w:tblW w:w="14693" w:type="dxa"/>
        <w:tblInd w:w="103" w:type="dxa"/>
        <w:tblLook w:val="0000" w:firstRow="0" w:lastRow="0" w:firstColumn="0" w:lastColumn="0" w:noHBand="0" w:noVBand="0"/>
      </w:tblPr>
      <w:tblGrid>
        <w:gridCol w:w="876"/>
        <w:gridCol w:w="4102"/>
        <w:gridCol w:w="3548"/>
        <w:gridCol w:w="768"/>
        <w:gridCol w:w="5399"/>
      </w:tblGrid>
      <w:tr w:rsidR="002F4968" w:rsidRPr="00316ADC" w14:paraId="3553FD0B" w14:textId="77777777" w:rsidTr="00E3601B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5015E" w14:textId="01A834F0" w:rsidR="002F4968" w:rsidRPr="00316ADC" w:rsidRDefault="00F0727C" w:rsidP="00AA554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63761">
              <w:rPr>
                <w:color w:val="000000"/>
              </w:rPr>
              <w:t>.4</w:t>
            </w:r>
            <w:r w:rsidR="002F4968" w:rsidRPr="00316ADC">
              <w:rPr>
                <w:color w:val="000000"/>
              </w:rPr>
              <w:t xml:space="preserve">.1. 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21CA8" w14:textId="77777777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Karstā ūdens piegādes vidējā temperatūra (°C)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A36" w14:textId="77777777" w:rsidR="002F4968" w:rsidRPr="00316ADC" w:rsidRDefault="002F4968" w:rsidP="00AA5547">
            <w:pPr>
              <w:rPr>
                <w:color w:val="000000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24B00" w14:textId="58BDD27A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</w:tr>
      <w:tr w:rsidR="002F4968" w:rsidRPr="00316ADC" w14:paraId="1348B912" w14:textId="77777777" w:rsidTr="00E3601B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51C1" w14:textId="58D30D04" w:rsidR="002F4968" w:rsidRPr="00316ADC" w:rsidRDefault="00F0727C" w:rsidP="00AA554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63761">
              <w:rPr>
                <w:color w:val="000000"/>
              </w:rPr>
              <w:t>.4</w:t>
            </w:r>
            <w:r w:rsidR="002F4968" w:rsidRPr="00316ADC">
              <w:rPr>
                <w:color w:val="000000"/>
              </w:rPr>
              <w:t xml:space="preserve">.2. 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90533F" w14:textId="77777777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Aukstā ūdens ieplūdes temperatūra (°C)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9C39" w14:textId="77777777" w:rsidR="002F4968" w:rsidRPr="00316ADC" w:rsidRDefault="002F4968" w:rsidP="00AA5547">
            <w:pPr>
              <w:rPr>
                <w:color w:val="000000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74B9" w14:textId="1802DEB6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</w:tr>
      <w:tr w:rsidR="002F4968" w:rsidRPr="00316ADC" w14:paraId="370B4997" w14:textId="77777777" w:rsidTr="00E3601B">
        <w:trPr>
          <w:trHeight w:val="315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0B58A" w14:textId="1C173F46" w:rsidR="002F4968" w:rsidRPr="00316ADC" w:rsidRDefault="00F0727C" w:rsidP="00AA554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63761">
              <w:rPr>
                <w:color w:val="000000"/>
              </w:rPr>
              <w:t>.4</w:t>
            </w:r>
            <w:r w:rsidR="002F4968" w:rsidRPr="00316ADC">
              <w:rPr>
                <w:color w:val="000000"/>
              </w:rPr>
              <w:t>.3.</w:t>
            </w:r>
          </w:p>
        </w:tc>
        <w:tc>
          <w:tcPr>
            <w:tcW w:w="4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14C59" w14:textId="77777777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Karstā ūdens sagatavošana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27624" w14:textId="77777777" w:rsidR="002F4968" w:rsidRPr="00316ADC" w:rsidRDefault="002F4968" w:rsidP="00AA55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4D8AA44F" w14:textId="014401B7" w:rsidR="002F4968" w:rsidRPr="00316ADC" w:rsidRDefault="002F4968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E4A75" w14:textId="77777777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sagatavošana siltummezglā</w:t>
            </w:r>
          </w:p>
        </w:tc>
      </w:tr>
      <w:tr w:rsidR="002F4968" w:rsidRPr="00316ADC" w14:paraId="30C125ED" w14:textId="77777777" w:rsidTr="00E3601B">
        <w:trPr>
          <w:trHeight w:val="31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2EC96" w14:textId="77777777" w:rsidR="002F4968" w:rsidRPr="00316ADC" w:rsidRDefault="002F4968" w:rsidP="00AA5547">
            <w:pPr>
              <w:rPr>
                <w:color w:val="000000"/>
              </w:rPr>
            </w:pPr>
          </w:p>
        </w:tc>
        <w:tc>
          <w:tcPr>
            <w:tcW w:w="4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2251" w14:textId="77777777" w:rsidR="002F4968" w:rsidRPr="00316ADC" w:rsidRDefault="002F4968" w:rsidP="00AA5547">
            <w:pPr>
              <w:rPr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CF1B1" w14:textId="77777777" w:rsidR="002F4968" w:rsidRPr="00316ADC" w:rsidRDefault="002F4968" w:rsidP="00AA55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12303F84" w14:textId="5E7B0072" w:rsidR="002F4968" w:rsidRPr="00316ADC" w:rsidRDefault="002F4968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1665F" w14:textId="77777777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centralizēta apgāde</w:t>
            </w:r>
          </w:p>
        </w:tc>
      </w:tr>
      <w:tr w:rsidR="002F4968" w:rsidRPr="00316ADC" w14:paraId="32F90525" w14:textId="77777777" w:rsidTr="00E3601B">
        <w:trPr>
          <w:trHeight w:val="31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D8BFA6" w14:textId="77777777" w:rsidR="002F4968" w:rsidRPr="00316ADC" w:rsidRDefault="002F4968" w:rsidP="00AA5547">
            <w:pPr>
              <w:rPr>
                <w:color w:val="000000"/>
              </w:rPr>
            </w:pPr>
          </w:p>
        </w:tc>
        <w:tc>
          <w:tcPr>
            <w:tcW w:w="4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393E" w14:textId="77777777" w:rsidR="002F4968" w:rsidRPr="00316ADC" w:rsidRDefault="002F4968" w:rsidP="00AA5547">
            <w:pPr>
              <w:rPr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D656B" w14:textId="77777777" w:rsidR="002F4968" w:rsidRPr="00316ADC" w:rsidRDefault="002F4968" w:rsidP="00AA55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21C9D5C5" w14:textId="6460CE0B" w:rsidR="002F4968" w:rsidRPr="00316ADC" w:rsidRDefault="002F4968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A9CAA" w14:textId="77777777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individuālā</w:t>
            </w:r>
          </w:p>
        </w:tc>
      </w:tr>
      <w:tr w:rsidR="002F4968" w:rsidRPr="00316ADC" w14:paraId="6A2248B9" w14:textId="77777777" w:rsidTr="00E3601B">
        <w:trPr>
          <w:trHeight w:val="315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18B0" w14:textId="7693470F" w:rsidR="002F4968" w:rsidRPr="00316ADC" w:rsidRDefault="00F0727C" w:rsidP="00AA554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63761">
              <w:rPr>
                <w:color w:val="000000"/>
              </w:rPr>
              <w:t>.4</w:t>
            </w:r>
            <w:r w:rsidR="002F4968" w:rsidRPr="00316ADC">
              <w:rPr>
                <w:color w:val="000000"/>
              </w:rPr>
              <w:t>.4.</w:t>
            </w:r>
          </w:p>
        </w:tc>
        <w:tc>
          <w:tcPr>
            <w:tcW w:w="4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CCE9" w14:textId="77777777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Karstā ūdens sadales sistēmas tips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BF94E" w14:textId="77777777" w:rsidR="002F4968" w:rsidRPr="00316ADC" w:rsidRDefault="002F4968" w:rsidP="00AA55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27E3F098" w14:textId="12B8A984" w:rsidR="002F4968" w:rsidRPr="00316ADC" w:rsidRDefault="002F4968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1CAE9" w14:textId="77777777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bez cirkulācijas</w:t>
            </w:r>
          </w:p>
        </w:tc>
      </w:tr>
      <w:tr w:rsidR="002F4968" w:rsidRPr="00316ADC" w14:paraId="1612160D" w14:textId="77777777" w:rsidTr="00E3601B">
        <w:trPr>
          <w:trHeight w:val="31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4CD99E" w14:textId="77777777" w:rsidR="002F4968" w:rsidRPr="00316ADC" w:rsidRDefault="002F4968" w:rsidP="00AA5547">
            <w:pPr>
              <w:rPr>
                <w:color w:val="000000"/>
              </w:rPr>
            </w:pPr>
          </w:p>
        </w:tc>
        <w:tc>
          <w:tcPr>
            <w:tcW w:w="4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5844" w14:textId="77777777" w:rsidR="002F4968" w:rsidRPr="00316ADC" w:rsidRDefault="002F4968" w:rsidP="00AA5547">
            <w:pPr>
              <w:rPr>
                <w:color w:val="00000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C4CF1" w14:textId="77777777" w:rsidR="002F4968" w:rsidRPr="00316ADC" w:rsidRDefault="002F4968" w:rsidP="00AA55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025808B1" w14:textId="6AA802B2" w:rsidR="002F4968" w:rsidRPr="00316ADC" w:rsidRDefault="002F4968" w:rsidP="00AA554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1591" w14:textId="77777777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ar cirkulāciju</w:t>
            </w:r>
          </w:p>
        </w:tc>
      </w:tr>
      <w:tr w:rsidR="002F4968" w:rsidRPr="00316ADC" w14:paraId="1D3DA5E2" w14:textId="77777777" w:rsidTr="00E3601B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A7EF" w14:textId="7B8E1D98" w:rsidR="002F4968" w:rsidRPr="00316ADC" w:rsidRDefault="00F0727C" w:rsidP="00AA554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63761">
              <w:rPr>
                <w:color w:val="000000"/>
              </w:rPr>
              <w:t>.4</w:t>
            </w:r>
            <w:r w:rsidR="002F4968" w:rsidRPr="00316ADC">
              <w:rPr>
                <w:color w:val="000000"/>
              </w:rPr>
              <w:t>.5.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0B67C2" w14:textId="0D5E135D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Cauruļvadu garums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1903" w14:textId="77777777" w:rsidR="002F4968" w:rsidRPr="00316ADC" w:rsidRDefault="002F4968" w:rsidP="00AA5547">
            <w:pPr>
              <w:rPr>
                <w:color w:val="000000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85D3D" w14:textId="1DA09112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 ________kondicionētās zonās,  _____________ ārpus kondicionētās zonas</w:t>
            </w:r>
          </w:p>
        </w:tc>
      </w:tr>
      <w:tr w:rsidR="002F4968" w:rsidRPr="00316ADC" w14:paraId="4920ECC0" w14:textId="77777777" w:rsidTr="00E3601B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95D5" w14:textId="1746557D" w:rsidR="002F4968" w:rsidRPr="00316ADC" w:rsidRDefault="00F0727C" w:rsidP="00AA554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63761">
              <w:rPr>
                <w:color w:val="000000"/>
              </w:rPr>
              <w:t>.4</w:t>
            </w:r>
            <w:r w:rsidR="002F4968" w:rsidRPr="00316ADC">
              <w:rPr>
                <w:color w:val="000000"/>
              </w:rPr>
              <w:t>.6.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ADF833" w14:textId="6A8337A9" w:rsidR="002F4968" w:rsidRPr="00316ADC" w:rsidRDefault="002F4968" w:rsidP="00253335">
            <w:pPr>
              <w:rPr>
                <w:color w:val="000000"/>
              </w:rPr>
            </w:pPr>
            <w:r w:rsidRPr="00316ADC">
              <w:rPr>
                <w:color w:val="000000"/>
              </w:rPr>
              <w:t>Cauruļu tehniskais stāvoklis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8645" w14:textId="77777777" w:rsidR="002F4968" w:rsidRPr="00316ADC" w:rsidRDefault="002F4968" w:rsidP="00AA5547">
            <w:pPr>
              <w:rPr>
                <w:color w:val="000000"/>
              </w:rPr>
            </w:pP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7A4F9" w14:textId="36CE47C8" w:rsidR="002F4968" w:rsidRPr="00316ADC" w:rsidRDefault="002F4968" w:rsidP="00AA5547">
            <w:pPr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</w:tr>
      <w:tr w:rsidR="00E3601B" w:rsidRPr="00316ADC" w14:paraId="5762503E" w14:textId="77777777" w:rsidTr="00E3601B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4AD3" w14:textId="7E440B0D" w:rsidR="00E3601B" w:rsidRPr="00316ADC" w:rsidRDefault="00F0727C" w:rsidP="00E3601B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63761">
              <w:rPr>
                <w:color w:val="000000"/>
              </w:rPr>
              <w:t>.4</w:t>
            </w:r>
            <w:r w:rsidR="00E3601B" w:rsidRPr="00316ADC">
              <w:rPr>
                <w:color w:val="000000"/>
              </w:rPr>
              <w:t>.7.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63667A" w14:textId="00F7A85D" w:rsidR="00E3601B" w:rsidRPr="00316ADC" w:rsidRDefault="00E3601B" w:rsidP="00E3601B">
            <w:pPr>
              <w:rPr>
                <w:color w:val="000000"/>
              </w:rPr>
            </w:pPr>
            <w:r w:rsidRPr="00316ADC">
              <w:rPr>
                <w:color w:val="000000"/>
              </w:rPr>
              <w:t xml:space="preserve">Siltuma akumulācija (ir, nav, </w:t>
            </w:r>
            <w:r w:rsidR="008E7071" w:rsidRPr="00316ADC">
              <w:rPr>
                <w:color w:val="000000"/>
              </w:rPr>
              <w:t xml:space="preserve">tehniskie </w:t>
            </w:r>
            <w:r w:rsidRPr="00316ADC">
              <w:rPr>
                <w:color w:val="000000"/>
              </w:rPr>
              <w:t>parametri)</w:t>
            </w:r>
          </w:p>
        </w:tc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CE75" w14:textId="77777777" w:rsidR="00E3601B" w:rsidRPr="00316ADC" w:rsidRDefault="00E3601B" w:rsidP="00E3601B">
            <w:pPr>
              <w:rPr>
                <w:color w:val="000000"/>
              </w:rPr>
            </w:pPr>
          </w:p>
        </w:tc>
      </w:tr>
      <w:tr w:rsidR="00E3601B" w:rsidRPr="00316ADC" w14:paraId="0B9ECCF8" w14:textId="7E9D87EB" w:rsidTr="00E3601B">
        <w:trPr>
          <w:trHeight w:val="5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BF3E" w14:textId="7CBE4C98" w:rsidR="00E3601B" w:rsidRPr="00316ADC" w:rsidRDefault="00F0727C" w:rsidP="00E3601B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63761">
              <w:rPr>
                <w:color w:val="000000"/>
              </w:rPr>
              <w:t>.4</w:t>
            </w:r>
            <w:r w:rsidR="00E3601B" w:rsidRPr="00316ADC">
              <w:rPr>
                <w:color w:val="000000"/>
              </w:rPr>
              <w:t xml:space="preserve">.8. 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82EF8" w14:textId="1CBFCAE7" w:rsidR="00E3601B" w:rsidRPr="00316ADC" w:rsidRDefault="00E3601B" w:rsidP="00E3601B">
            <w:pPr>
              <w:jc w:val="both"/>
              <w:rPr>
                <w:color w:val="000000"/>
              </w:rPr>
            </w:pPr>
            <w:r w:rsidRPr="00316ADC">
              <w:rPr>
                <w:color w:val="000000"/>
              </w:rPr>
              <w:t xml:space="preserve">Cita informācija </w:t>
            </w:r>
          </w:p>
        </w:tc>
        <w:tc>
          <w:tcPr>
            <w:tcW w:w="9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43A7A" w14:textId="77777777" w:rsidR="00E3601B" w:rsidRPr="00316ADC" w:rsidRDefault="00E3601B" w:rsidP="00E3601B">
            <w:pPr>
              <w:jc w:val="both"/>
              <w:rPr>
                <w:color w:val="000000"/>
              </w:rPr>
            </w:pPr>
          </w:p>
        </w:tc>
      </w:tr>
    </w:tbl>
    <w:p w14:paraId="5E3268E4" w14:textId="77777777" w:rsidR="009A5249" w:rsidRPr="00316ADC" w:rsidRDefault="009A5249" w:rsidP="009A5249">
      <w:pPr>
        <w:ind w:right="-442"/>
        <w:rPr>
          <w:sz w:val="22"/>
          <w:szCs w:val="22"/>
        </w:rPr>
        <w:sectPr w:rsidR="009A5249" w:rsidRPr="00316ADC" w:rsidSect="005920A4">
          <w:headerReference w:type="default" r:id="rId12"/>
          <w:footerReference w:type="even" r:id="rId13"/>
          <w:footerReference w:type="default" r:id="rId14"/>
          <w:pgSz w:w="16838" w:h="11906" w:orient="landscape"/>
          <w:pgMar w:top="1276" w:right="1440" w:bottom="992" w:left="1440" w:header="709" w:footer="709" w:gutter="0"/>
          <w:cols w:space="708"/>
          <w:docGrid w:linePitch="360"/>
        </w:sectPr>
      </w:pPr>
    </w:p>
    <w:p w14:paraId="4C82C05D" w14:textId="32945144" w:rsidR="002E7AE5" w:rsidRPr="001F4D3E" w:rsidRDefault="00225AE5" w:rsidP="00225AE5">
      <w:pPr>
        <w:jc w:val="center"/>
        <w:rPr>
          <w:b/>
          <w:sz w:val="28"/>
        </w:rPr>
      </w:pPr>
      <w:r w:rsidRPr="001F4D3E">
        <w:rPr>
          <w:b/>
          <w:sz w:val="28"/>
        </w:rPr>
        <w:t>VI</w:t>
      </w:r>
      <w:r w:rsidR="00A80BE7" w:rsidRPr="001F4D3E">
        <w:rPr>
          <w:b/>
          <w:sz w:val="28"/>
        </w:rPr>
        <w:t>I</w:t>
      </w:r>
      <w:r w:rsidR="002E7AE5" w:rsidRPr="001F4D3E">
        <w:rPr>
          <w:b/>
          <w:sz w:val="28"/>
        </w:rPr>
        <w:t xml:space="preserve">. Energoefektivitātes paaugstināšanas </w:t>
      </w:r>
      <w:r w:rsidR="00B82029" w:rsidRPr="001F4D3E">
        <w:rPr>
          <w:b/>
          <w:sz w:val="28"/>
        </w:rPr>
        <w:t>pasākumi, kurus plānots īstenot projekta ietvaros</w:t>
      </w:r>
    </w:p>
    <w:p w14:paraId="7EFE687A" w14:textId="77777777" w:rsidR="00425B67" w:rsidRPr="00316ADC" w:rsidRDefault="00425B67" w:rsidP="00225AE5">
      <w:pPr>
        <w:jc w:val="center"/>
        <w:rPr>
          <w:b/>
        </w:rPr>
      </w:pPr>
    </w:p>
    <w:p w14:paraId="11CA301B" w14:textId="25682610" w:rsidR="00A30B89" w:rsidRPr="00316ADC" w:rsidRDefault="00A80BE7" w:rsidP="00A30B89">
      <w:pPr>
        <w:rPr>
          <w:b/>
        </w:rPr>
      </w:pPr>
      <w:r>
        <w:rPr>
          <w:b/>
        </w:rPr>
        <w:t>7</w:t>
      </w:r>
      <w:r w:rsidR="00A30B89" w:rsidRPr="00316ADC">
        <w:rPr>
          <w:b/>
        </w:rPr>
        <w:t>.1. Ēkas ārējās norobežojošās konstrukcijas, inženiertehniskās sistēmas</w:t>
      </w:r>
      <w:r w:rsidR="00411AA1" w:rsidRPr="00316ADC">
        <w:rPr>
          <w:b/>
        </w:rPr>
        <w:t xml:space="preserve">, </w:t>
      </w:r>
      <w:r w:rsidR="00A30B89" w:rsidRPr="00316ADC">
        <w:rPr>
          <w:b/>
        </w:rPr>
        <w:t>citi energoefektivitātes paaugstināšana</w:t>
      </w:r>
      <w:r w:rsidR="00B82029">
        <w:rPr>
          <w:b/>
        </w:rPr>
        <w:t>s pasākumi</w:t>
      </w:r>
    </w:p>
    <w:tbl>
      <w:tblPr>
        <w:tblStyle w:val="TableGrid"/>
        <w:tblW w:w="12044" w:type="dxa"/>
        <w:tblLayout w:type="fixed"/>
        <w:tblLook w:val="04A0" w:firstRow="1" w:lastRow="0" w:firstColumn="1" w:lastColumn="0" w:noHBand="0" w:noVBand="1"/>
      </w:tblPr>
      <w:tblGrid>
        <w:gridCol w:w="692"/>
        <w:gridCol w:w="1802"/>
        <w:gridCol w:w="903"/>
        <w:gridCol w:w="851"/>
        <w:gridCol w:w="992"/>
        <w:gridCol w:w="851"/>
        <w:gridCol w:w="1559"/>
        <w:gridCol w:w="1407"/>
        <w:gridCol w:w="2987"/>
      </w:tblGrid>
      <w:tr w:rsidR="00183F16" w:rsidRPr="00316ADC" w14:paraId="0C20FECF" w14:textId="783F8BE5" w:rsidTr="00463761">
        <w:trPr>
          <w:trHeight w:val="587"/>
        </w:trPr>
        <w:tc>
          <w:tcPr>
            <w:tcW w:w="692" w:type="dxa"/>
            <w:vMerge w:val="restart"/>
            <w:vAlign w:val="center"/>
          </w:tcPr>
          <w:p w14:paraId="1680DF7E" w14:textId="4B851563" w:rsidR="00183F16" w:rsidRPr="00316ADC" w:rsidRDefault="00183F16" w:rsidP="00C047D9">
            <w:pPr>
              <w:jc w:val="center"/>
              <w:rPr>
                <w:b/>
              </w:rPr>
            </w:pPr>
            <w:r w:rsidRPr="00316ADC">
              <w:rPr>
                <w:bCs/>
                <w:iCs/>
                <w:spacing w:val="-7"/>
                <w:sz w:val="22"/>
                <w:szCs w:val="22"/>
              </w:rPr>
              <w:t>Nr.p.k.</w:t>
            </w:r>
          </w:p>
        </w:tc>
        <w:tc>
          <w:tcPr>
            <w:tcW w:w="1802" w:type="dxa"/>
            <w:vMerge w:val="restart"/>
          </w:tcPr>
          <w:p w14:paraId="690AACA1" w14:textId="107BC720" w:rsidR="00183F16" w:rsidRPr="00316ADC" w:rsidRDefault="00183F16" w:rsidP="00C047D9">
            <w:pPr>
              <w:jc w:val="center"/>
              <w:rPr>
                <w:b/>
              </w:rPr>
            </w:pPr>
            <w:r w:rsidRPr="00316ADC">
              <w:rPr>
                <w:bCs/>
                <w:iCs/>
                <w:spacing w:val="-7"/>
                <w:sz w:val="22"/>
                <w:szCs w:val="22"/>
              </w:rPr>
              <w:t>Energoefektivitātes paaugstināšanas pasākums un sasniedzamais rādītājs/-i*</w:t>
            </w:r>
          </w:p>
        </w:tc>
        <w:tc>
          <w:tcPr>
            <w:tcW w:w="3597" w:type="dxa"/>
            <w:gridSpan w:val="4"/>
          </w:tcPr>
          <w:p w14:paraId="241DD963" w14:textId="54AB731E" w:rsidR="00183F16" w:rsidRPr="00316ADC" w:rsidRDefault="00183F16" w:rsidP="00C047D9">
            <w:pPr>
              <w:jc w:val="center"/>
              <w:rPr>
                <w:b/>
              </w:rPr>
            </w:pPr>
            <w:r w:rsidRPr="00316ADC">
              <w:rPr>
                <w:bCs/>
                <w:iCs/>
                <w:spacing w:val="-7"/>
                <w:sz w:val="22"/>
                <w:szCs w:val="22"/>
              </w:rPr>
              <w:t>Enerģijas ietaupījums gadā</w:t>
            </w:r>
          </w:p>
        </w:tc>
        <w:tc>
          <w:tcPr>
            <w:tcW w:w="2966" w:type="dxa"/>
            <w:gridSpan w:val="2"/>
          </w:tcPr>
          <w:p w14:paraId="7E08A511" w14:textId="557777F4" w:rsidR="00183F16" w:rsidRDefault="00183F16" w:rsidP="00931B64">
            <w:pPr>
              <w:jc w:val="center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Primārās enerģijas ietaupījums</w:t>
            </w:r>
          </w:p>
        </w:tc>
        <w:tc>
          <w:tcPr>
            <w:tcW w:w="2987" w:type="dxa"/>
          </w:tcPr>
          <w:p w14:paraId="1D446258" w14:textId="3FB0F973" w:rsidR="00183F16" w:rsidRDefault="00183F16" w:rsidP="00931B64">
            <w:pPr>
              <w:jc w:val="center"/>
              <w:rPr>
                <w:iCs/>
                <w:spacing w:val="-4"/>
                <w:sz w:val="22"/>
                <w:szCs w:val="22"/>
              </w:rPr>
            </w:pPr>
            <w:r w:rsidRPr="00316ADC">
              <w:rPr>
                <w:iCs/>
                <w:spacing w:val="-4"/>
                <w:sz w:val="22"/>
                <w:szCs w:val="22"/>
              </w:rPr>
              <w:t xml:space="preserve">% no </w:t>
            </w:r>
            <w:r>
              <w:rPr>
                <w:iCs/>
                <w:spacing w:val="-4"/>
                <w:sz w:val="22"/>
                <w:szCs w:val="22"/>
              </w:rPr>
              <w:t>kopējā</w:t>
            </w:r>
            <w:r w:rsidRPr="00316ADC">
              <w:rPr>
                <w:iCs/>
                <w:spacing w:val="-4"/>
                <w:sz w:val="22"/>
                <w:szCs w:val="22"/>
              </w:rPr>
              <w:t xml:space="preserve">  novērtē</w:t>
            </w:r>
            <w:r>
              <w:rPr>
                <w:iCs/>
                <w:spacing w:val="-4"/>
                <w:sz w:val="22"/>
                <w:szCs w:val="22"/>
              </w:rPr>
              <w:t>tā enerģijas patēriņa</w:t>
            </w:r>
          </w:p>
        </w:tc>
      </w:tr>
      <w:tr w:rsidR="00183F16" w:rsidRPr="00316ADC" w14:paraId="1DF3EFAF" w14:textId="092BEBFF" w:rsidTr="00463761">
        <w:trPr>
          <w:trHeight w:val="528"/>
        </w:trPr>
        <w:tc>
          <w:tcPr>
            <w:tcW w:w="692" w:type="dxa"/>
            <w:vMerge/>
          </w:tcPr>
          <w:p w14:paraId="68DC1081" w14:textId="2283798D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1802" w:type="dxa"/>
            <w:vMerge/>
          </w:tcPr>
          <w:p w14:paraId="5D7225BD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903" w:type="dxa"/>
            <w:vAlign w:val="center"/>
          </w:tcPr>
          <w:p w14:paraId="59D52436" w14:textId="77777777" w:rsidR="00183F16" w:rsidRPr="00316ADC" w:rsidRDefault="00183F16" w:rsidP="00C047D9">
            <w:pPr>
              <w:jc w:val="center"/>
              <w:rPr>
                <w:b/>
              </w:rPr>
            </w:pPr>
            <w:r w:rsidRPr="00316ADC">
              <w:rPr>
                <w:bCs/>
                <w:iCs/>
                <w:spacing w:val="-7"/>
                <w:sz w:val="22"/>
                <w:szCs w:val="22"/>
              </w:rPr>
              <w:t>kWh</w:t>
            </w:r>
          </w:p>
        </w:tc>
        <w:tc>
          <w:tcPr>
            <w:tcW w:w="851" w:type="dxa"/>
            <w:vAlign w:val="center"/>
          </w:tcPr>
          <w:p w14:paraId="7F1EADAE" w14:textId="72137E7B" w:rsidR="00183F16" w:rsidRPr="00754F52" w:rsidRDefault="00183F16" w:rsidP="00C047D9">
            <w:pPr>
              <w:jc w:val="center"/>
            </w:pPr>
            <w:r>
              <w:t>MWh</w:t>
            </w:r>
          </w:p>
        </w:tc>
        <w:tc>
          <w:tcPr>
            <w:tcW w:w="992" w:type="dxa"/>
            <w:vAlign w:val="center"/>
          </w:tcPr>
          <w:p w14:paraId="5FC05F43" w14:textId="77777777" w:rsidR="00183F16" w:rsidRPr="00316ADC" w:rsidRDefault="00183F16" w:rsidP="00C047D9">
            <w:pPr>
              <w:jc w:val="center"/>
              <w:rPr>
                <w:b/>
              </w:rPr>
            </w:pPr>
            <w:r w:rsidRPr="00316ADC">
              <w:rPr>
                <w:iCs/>
                <w:spacing w:val="-4"/>
                <w:sz w:val="22"/>
                <w:szCs w:val="22"/>
              </w:rPr>
              <w:t>kWh/m</w:t>
            </w:r>
            <w:r w:rsidRPr="00316ADC">
              <w:rPr>
                <w:iCs/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56F9ED3D" w14:textId="6B5A0030" w:rsidR="00183F16" w:rsidRPr="00754F52" w:rsidRDefault="00183F16" w:rsidP="00754F52">
            <w:pPr>
              <w:jc w:val="center"/>
            </w:pPr>
            <w:r>
              <w:t>%</w:t>
            </w:r>
          </w:p>
        </w:tc>
        <w:tc>
          <w:tcPr>
            <w:tcW w:w="1559" w:type="dxa"/>
          </w:tcPr>
          <w:p w14:paraId="183ED3D5" w14:textId="67623DC5" w:rsidR="00183F16" w:rsidRPr="00463761" w:rsidRDefault="00183F16" w:rsidP="000B3A4E">
            <w:pPr>
              <w:jc w:val="center"/>
            </w:pPr>
            <w:r w:rsidRPr="00463761">
              <w:t>koeficients**</w:t>
            </w:r>
          </w:p>
        </w:tc>
        <w:tc>
          <w:tcPr>
            <w:tcW w:w="1407" w:type="dxa"/>
          </w:tcPr>
          <w:p w14:paraId="30350336" w14:textId="7B807B89" w:rsidR="00183F16" w:rsidRPr="00463761" w:rsidRDefault="00183F16" w:rsidP="000B3A4E">
            <w:pPr>
              <w:jc w:val="center"/>
            </w:pPr>
            <w:r w:rsidRPr="00463761">
              <w:t>MWh gadā</w:t>
            </w:r>
          </w:p>
        </w:tc>
        <w:tc>
          <w:tcPr>
            <w:tcW w:w="2987" w:type="dxa"/>
          </w:tcPr>
          <w:p w14:paraId="60FA47CF" w14:textId="77777777" w:rsidR="00183F16" w:rsidRDefault="00183F16" w:rsidP="000B3A4E">
            <w:pPr>
              <w:jc w:val="center"/>
              <w:rPr>
                <w:b/>
              </w:rPr>
            </w:pPr>
          </w:p>
        </w:tc>
      </w:tr>
      <w:tr w:rsidR="00183F16" w:rsidRPr="00316ADC" w14:paraId="1A9D2FA6" w14:textId="0226B99D" w:rsidTr="00463761">
        <w:trPr>
          <w:trHeight w:val="250"/>
        </w:trPr>
        <w:tc>
          <w:tcPr>
            <w:tcW w:w="2494" w:type="dxa"/>
            <w:gridSpan w:val="2"/>
          </w:tcPr>
          <w:p w14:paraId="16F298B9" w14:textId="53B6BCE7" w:rsidR="00183F16" w:rsidRPr="00316ADC" w:rsidRDefault="00183F16" w:rsidP="00411AA1">
            <w:pPr>
              <w:rPr>
                <w:b/>
              </w:rPr>
            </w:pPr>
            <w:r>
              <w:rPr>
                <w:b/>
              </w:rPr>
              <w:t>Siltumenerģija, kopā:</w:t>
            </w:r>
          </w:p>
        </w:tc>
        <w:tc>
          <w:tcPr>
            <w:tcW w:w="903" w:type="dxa"/>
          </w:tcPr>
          <w:p w14:paraId="73D9AAF9" w14:textId="76AB673F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851" w:type="dxa"/>
          </w:tcPr>
          <w:p w14:paraId="00811463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992" w:type="dxa"/>
          </w:tcPr>
          <w:p w14:paraId="72F7CC3D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851" w:type="dxa"/>
          </w:tcPr>
          <w:p w14:paraId="27633BCB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1559" w:type="dxa"/>
          </w:tcPr>
          <w:p w14:paraId="7416BB87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1407" w:type="dxa"/>
          </w:tcPr>
          <w:p w14:paraId="449BC19A" w14:textId="3D51542B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2987" w:type="dxa"/>
          </w:tcPr>
          <w:p w14:paraId="61ABCBCD" w14:textId="77777777" w:rsidR="00183F16" w:rsidRPr="00316ADC" w:rsidRDefault="00183F16" w:rsidP="00411AA1">
            <w:pPr>
              <w:rPr>
                <w:b/>
              </w:rPr>
            </w:pPr>
          </w:p>
        </w:tc>
      </w:tr>
      <w:tr w:rsidR="00183F16" w:rsidRPr="00316ADC" w14:paraId="606A4C54" w14:textId="262C82E7" w:rsidTr="00463761">
        <w:trPr>
          <w:trHeight w:val="250"/>
        </w:trPr>
        <w:tc>
          <w:tcPr>
            <w:tcW w:w="692" w:type="dxa"/>
          </w:tcPr>
          <w:p w14:paraId="323ED8B4" w14:textId="4049A64D" w:rsidR="00183F16" w:rsidRPr="00316ADC" w:rsidRDefault="00183F16" w:rsidP="00C047D9">
            <w:pPr>
              <w:jc w:val="center"/>
            </w:pPr>
            <w:r w:rsidRPr="00316ADC">
              <w:t>1.</w:t>
            </w:r>
          </w:p>
        </w:tc>
        <w:tc>
          <w:tcPr>
            <w:tcW w:w="1802" w:type="dxa"/>
          </w:tcPr>
          <w:p w14:paraId="300C39D9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903" w:type="dxa"/>
          </w:tcPr>
          <w:p w14:paraId="7D32B09F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851" w:type="dxa"/>
          </w:tcPr>
          <w:p w14:paraId="6014061B" w14:textId="2ABF0515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992" w:type="dxa"/>
          </w:tcPr>
          <w:p w14:paraId="72093015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851" w:type="dxa"/>
          </w:tcPr>
          <w:p w14:paraId="7B3B3690" w14:textId="5A5B0CDC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1559" w:type="dxa"/>
          </w:tcPr>
          <w:p w14:paraId="54C7879B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1407" w:type="dxa"/>
          </w:tcPr>
          <w:p w14:paraId="27B78C7C" w14:textId="272515F1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2987" w:type="dxa"/>
          </w:tcPr>
          <w:p w14:paraId="6FB5898E" w14:textId="77777777" w:rsidR="00183F16" w:rsidRPr="00316ADC" w:rsidRDefault="00183F16" w:rsidP="00411AA1">
            <w:pPr>
              <w:rPr>
                <w:b/>
              </w:rPr>
            </w:pPr>
          </w:p>
        </w:tc>
      </w:tr>
      <w:tr w:rsidR="00183F16" w:rsidRPr="00316ADC" w14:paraId="2B8CF0C9" w14:textId="58D05EBA" w:rsidTr="00463761">
        <w:trPr>
          <w:trHeight w:val="250"/>
        </w:trPr>
        <w:tc>
          <w:tcPr>
            <w:tcW w:w="692" w:type="dxa"/>
          </w:tcPr>
          <w:p w14:paraId="68FF2D2C" w14:textId="647DB675" w:rsidR="00183F16" w:rsidRPr="00316ADC" w:rsidRDefault="00183F16" w:rsidP="00C047D9">
            <w:pPr>
              <w:jc w:val="center"/>
            </w:pPr>
            <w:r w:rsidRPr="00316ADC">
              <w:t>2.</w:t>
            </w:r>
          </w:p>
        </w:tc>
        <w:tc>
          <w:tcPr>
            <w:tcW w:w="1802" w:type="dxa"/>
          </w:tcPr>
          <w:p w14:paraId="2074D817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903" w:type="dxa"/>
          </w:tcPr>
          <w:p w14:paraId="0890815A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851" w:type="dxa"/>
          </w:tcPr>
          <w:p w14:paraId="3D929B6F" w14:textId="79067A58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992" w:type="dxa"/>
          </w:tcPr>
          <w:p w14:paraId="4936E77A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851" w:type="dxa"/>
          </w:tcPr>
          <w:p w14:paraId="3C61CA31" w14:textId="7727B425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1559" w:type="dxa"/>
          </w:tcPr>
          <w:p w14:paraId="6B0C5FE1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1407" w:type="dxa"/>
          </w:tcPr>
          <w:p w14:paraId="446F8342" w14:textId="05AA22F9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2987" w:type="dxa"/>
          </w:tcPr>
          <w:p w14:paraId="7BDCE0E8" w14:textId="77777777" w:rsidR="00183F16" w:rsidRPr="00316ADC" w:rsidRDefault="00183F16" w:rsidP="00411AA1">
            <w:pPr>
              <w:rPr>
                <w:b/>
              </w:rPr>
            </w:pPr>
          </w:p>
        </w:tc>
      </w:tr>
      <w:tr w:rsidR="00183F16" w:rsidRPr="00316ADC" w14:paraId="1DF2B7BA" w14:textId="38E75F19" w:rsidTr="00463761">
        <w:trPr>
          <w:trHeight w:val="64"/>
        </w:trPr>
        <w:tc>
          <w:tcPr>
            <w:tcW w:w="692" w:type="dxa"/>
          </w:tcPr>
          <w:p w14:paraId="58FE2230" w14:textId="45CD8237" w:rsidR="00183F16" w:rsidRPr="00316ADC" w:rsidRDefault="00183F16" w:rsidP="00C047D9">
            <w:pPr>
              <w:jc w:val="center"/>
            </w:pPr>
            <w:r w:rsidRPr="00316ADC">
              <w:t>3.</w:t>
            </w:r>
          </w:p>
        </w:tc>
        <w:tc>
          <w:tcPr>
            <w:tcW w:w="1802" w:type="dxa"/>
          </w:tcPr>
          <w:p w14:paraId="28727D1B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903" w:type="dxa"/>
          </w:tcPr>
          <w:p w14:paraId="1DC711E7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851" w:type="dxa"/>
          </w:tcPr>
          <w:p w14:paraId="4B363D57" w14:textId="0ECE5CB4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992" w:type="dxa"/>
          </w:tcPr>
          <w:p w14:paraId="5098209B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851" w:type="dxa"/>
          </w:tcPr>
          <w:p w14:paraId="7ADC05D9" w14:textId="6B2DA176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1559" w:type="dxa"/>
          </w:tcPr>
          <w:p w14:paraId="775B81AE" w14:textId="77777777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1407" w:type="dxa"/>
          </w:tcPr>
          <w:p w14:paraId="200F1899" w14:textId="54C72822" w:rsidR="00183F16" w:rsidRPr="00316ADC" w:rsidRDefault="00183F16" w:rsidP="00411AA1">
            <w:pPr>
              <w:rPr>
                <w:b/>
              </w:rPr>
            </w:pPr>
          </w:p>
        </w:tc>
        <w:tc>
          <w:tcPr>
            <w:tcW w:w="2987" w:type="dxa"/>
          </w:tcPr>
          <w:p w14:paraId="057FCDA9" w14:textId="77777777" w:rsidR="00183F16" w:rsidRPr="00316ADC" w:rsidRDefault="00183F16" w:rsidP="00411AA1">
            <w:pPr>
              <w:rPr>
                <w:b/>
              </w:rPr>
            </w:pPr>
          </w:p>
        </w:tc>
      </w:tr>
      <w:tr w:rsidR="00183F16" w:rsidRPr="00316ADC" w14:paraId="187089FB" w14:textId="48238C6E" w:rsidTr="00463761">
        <w:trPr>
          <w:trHeight w:val="64"/>
        </w:trPr>
        <w:tc>
          <w:tcPr>
            <w:tcW w:w="2494" w:type="dxa"/>
            <w:gridSpan w:val="2"/>
          </w:tcPr>
          <w:p w14:paraId="1BC7D705" w14:textId="1FB57E05" w:rsidR="00183F16" w:rsidRPr="00316ADC" w:rsidRDefault="00183F16" w:rsidP="00931B64">
            <w:pPr>
              <w:rPr>
                <w:b/>
              </w:rPr>
            </w:pPr>
            <w:r>
              <w:rPr>
                <w:b/>
              </w:rPr>
              <w:t>Elektroenerģija, kopā:</w:t>
            </w:r>
          </w:p>
        </w:tc>
        <w:tc>
          <w:tcPr>
            <w:tcW w:w="903" w:type="dxa"/>
          </w:tcPr>
          <w:p w14:paraId="5C909290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851" w:type="dxa"/>
          </w:tcPr>
          <w:p w14:paraId="31537D8C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992" w:type="dxa"/>
          </w:tcPr>
          <w:p w14:paraId="6B043887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851" w:type="dxa"/>
          </w:tcPr>
          <w:p w14:paraId="1BF976A0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1559" w:type="dxa"/>
          </w:tcPr>
          <w:p w14:paraId="48EE0790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1407" w:type="dxa"/>
          </w:tcPr>
          <w:p w14:paraId="7C808333" w14:textId="0C8AEE8B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2987" w:type="dxa"/>
          </w:tcPr>
          <w:p w14:paraId="3C5F7681" w14:textId="77777777" w:rsidR="00183F16" w:rsidRPr="00316ADC" w:rsidRDefault="00183F16" w:rsidP="00931B64">
            <w:pPr>
              <w:rPr>
                <w:b/>
              </w:rPr>
            </w:pPr>
          </w:p>
        </w:tc>
      </w:tr>
      <w:tr w:rsidR="00183F16" w:rsidRPr="00316ADC" w14:paraId="43B2C160" w14:textId="2609B365" w:rsidTr="00463761">
        <w:trPr>
          <w:trHeight w:val="64"/>
        </w:trPr>
        <w:tc>
          <w:tcPr>
            <w:tcW w:w="692" w:type="dxa"/>
          </w:tcPr>
          <w:p w14:paraId="7E0DDD3D" w14:textId="77777777" w:rsidR="00183F16" w:rsidRPr="00316ADC" w:rsidRDefault="00183F16" w:rsidP="00931B64">
            <w:pPr>
              <w:jc w:val="center"/>
            </w:pPr>
          </w:p>
        </w:tc>
        <w:tc>
          <w:tcPr>
            <w:tcW w:w="1802" w:type="dxa"/>
          </w:tcPr>
          <w:p w14:paraId="74ED5CCD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903" w:type="dxa"/>
          </w:tcPr>
          <w:p w14:paraId="510E1730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851" w:type="dxa"/>
          </w:tcPr>
          <w:p w14:paraId="249C69E0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992" w:type="dxa"/>
          </w:tcPr>
          <w:p w14:paraId="1F967D42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851" w:type="dxa"/>
          </w:tcPr>
          <w:p w14:paraId="6B50205F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1559" w:type="dxa"/>
          </w:tcPr>
          <w:p w14:paraId="4A2DBC62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1407" w:type="dxa"/>
          </w:tcPr>
          <w:p w14:paraId="608747B7" w14:textId="6EA4FA93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2987" w:type="dxa"/>
          </w:tcPr>
          <w:p w14:paraId="2412315B" w14:textId="77777777" w:rsidR="00183F16" w:rsidRPr="00316ADC" w:rsidRDefault="00183F16" w:rsidP="00931B64">
            <w:pPr>
              <w:rPr>
                <w:b/>
              </w:rPr>
            </w:pPr>
          </w:p>
        </w:tc>
      </w:tr>
      <w:tr w:rsidR="00183F16" w:rsidRPr="00316ADC" w14:paraId="50940754" w14:textId="2EBD727C" w:rsidTr="00463761">
        <w:trPr>
          <w:trHeight w:val="64"/>
        </w:trPr>
        <w:tc>
          <w:tcPr>
            <w:tcW w:w="692" w:type="dxa"/>
          </w:tcPr>
          <w:p w14:paraId="739D2ACF" w14:textId="77777777" w:rsidR="00183F16" w:rsidRPr="00316ADC" w:rsidRDefault="00183F16" w:rsidP="00931B64">
            <w:pPr>
              <w:jc w:val="center"/>
            </w:pPr>
          </w:p>
        </w:tc>
        <w:tc>
          <w:tcPr>
            <w:tcW w:w="1802" w:type="dxa"/>
          </w:tcPr>
          <w:p w14:paraId="6F802A07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903" w:type="dxa"/>
          </w:tcPr>
          <w:p w14:paraId="22D93EDD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851" w:type="dxa"/>
          </w:tcPr>
          <w:p w14:paraId="034D628E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992" w:type="dxa"/>
          </w:tcPr>
          <w:p w14:paraId="4ACA92E3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851" w:type="dxa"/>
          </w:tcPr>
          <w:p w14:paraId="5871FC3C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1559" w:type="dxa"/>
          </w:tcPr>
          <w:p w14:paraId="4FDE6516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1407" w:type="dxa"/>
          </w:tcPr>
          <w:p w14:paraId="15EB6686" w14:textId="57A0D37E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2987" w:type="dxa"/>
          </w:tcPr>
          <w:p w14:paraId="2C95A8D0" w14:textId="77777777" w:rsidR="00183F16" w:rsidRPr="00316ADC" w:rsidRDefault="00183F16" w:rsidP="00931B64">
            <w:pPr>
              <w:rPr>
                <w:b/>
              </w:rPr>
            </w:pPr>
          </w:p>
        </w:tc>
      </w:tr>
      <w:tr w:rsidR="00183F16" w:rsidRPr="00316ADC" w14:paraId="16D79E20" w14:textId="3DAB3014" w:rsidTr="00463761">
        <w:trPr>
          <w:trHeight w:val="64"/>
        </w:trPr>
        <w:tc>
          <w:tcPr>
            <w:tcW w:w="2494" w:type="dxa"/>
            <w:gridSpan w:val="2"/>
          </w:tcPr>
          <w:p w14:paraId="1D050D6E" w14:textId="1987ACAD" w:rsidR="00183F16" w:rsidRPr="00316ADC" w:rsidRDefault="00183F16" w:rsidP="00931B64">
            <w:pPr>
              <w:rPr>
                <w:b/>
              </w:rPr>
            </w:pPr>
            <w:r>
              <w:rPr>
                <w:b/>
              </w:rPr>
              <w:t>Kopā:</w:t>
            </w:r>
          </w:p>
        </w:tc>
        <w:tc>
          <w:tcPr>
            <w:tcW w:w="903" w:type="dxa"/>
          </w:tcPr>
          <w:p w14:paraId="65E0FDB7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851" w:type="dxa"/>
          </w:tcPr>
          <w:p w14:paraId="03723DA3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992" w:type="dxa"/>
          </w:tcPr>
          <w:p w14:paraId="50B335C2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851" w:type="dxa"/>
          </w:tcPr>
          <w:p w14:paraId="06223F61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1559" w:type="dxa"/>
          </w:tcPr>
          <w:p w14:paraId="1574898A" w14:textId="77777777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1407" w:type="dxa"/>
          </w:tcPr>
          <w:p w14:paraId="6FF7553E" w14:textId="21D8CE71" w:rsidR="00183F16" w:rsidRPr="00316ADC" w:rsidRDefault="00183F16" w:rsidP="00931B64">
            <w:pPr>
              <w:rPr>
                <w:b/>
              </w:rPr>
            </w:pPr>
          </w:p>
        </w:tc>
        <w:tc>
          <w:tcPr>
            <w:tcW w:w="2987" w:type="dxa"/>
          </w:tcPr>
          <w:p w14:paraId="575E713D" w14:textId="77777777" w:rsidR="00183F16" w:rsidRPr="00316ADC" w:rsidRDefault="00183F16" w:rsidP="00931B64">
            <w:pPr>
              <w:rPr>
                <w:b/>
              </w:rPr>
            </w:pPr>
          </w:p>
        </w:tc>
      </w:tr>
    </w:tbl>
    <w:p w14:paraId="59DD202B" w14:textId="59C4A383" w:rsidR="00A30B89" w:rsidRPr="00425B67" w:rsidRDefault="00C047D9" w:rsidP="00425B67">
      <w:pPr>
        <w:jc w:val="both"/>
        <w:rPr>
          <w:sz w:val="20"/>
          <w:szCs w:val="22"/>
        </w:rPr>
      </w:pPr>
      <w:r w:rsidRPr="00425B67">
        <w:rPr>
          <w:sz w:val="20"/>
          <w:szCs w:val="22"/>
        </w:rPr>
        <w:t>Piezīme.</w:t>
      </w:r>
    </w:p>
    <w:p w14:paraId="1327FD5F" w14:textId="73BCD06F" w:rsidR="00A30B89" w:rsidRPr="00425B67" w:rsidRDefault="00C047D9" w:rsidP="00425B67">
      <w:pPr>
        <w:jc w:val="both"/>
        <w:rPr>
          <w:sz w:val="20"/>
          <w:szCs w:val="22"/>
        </w:rPr>
      </w:pPr>
      <w:bookmarkStart w:id="29" w:name="OLE_LINK1"/>
      <w:r w:rsidRPr="00425B67">
        <w:rPr>
          <w:sz w:val="20"/>
          <w:szCs w:val="22"/>
        </w:rPr>
        <w:t>*</w:t>
      </w:r>
      <w:r w:rsidR="00A30B89" w:rsidRPr="00425B67">
        <w:rPr>
          <w:sz w:val="20"/>
          <w:szCs w:val="22"/>
        </w:rPr>
        <w:t xml:space="preserve">Energoefektivitātes </w:t>
      </w:r>
      <w:r w:rsidR="00A30B89" w:rsidRPr="00425B67">
        <w:rPr>
          <w:bCs/>
          <w:iCs/>
          <w:spacing w:val="-7"/>
          <w:sz w:val="20"/>
          <w:szCs w:val="22"/>
        </w:rPr>
        <w:t>paaugstināšanas</w:t>
      </w:r>
      <w:r w:rsidR="00A30B89" w:rsidRPr="00425B67">
        <w:rPr>
          <w:sz w:val="20"/>
          <w:szCs w:val="22"/>
        </w:rPr>
        <w:t xml:space="preserve"> pasākuma </w:t>
      </w:r>
      <w:r w:rsidRPr="00425B67">
        <w:rPr>
          <w:sz w:val="20"/>
          <w:szCs w:val="22"/>
        </w:rPr>
        <w:t>sasniedzami rādītāji</w:t>
      </w:r>
      <w:r w:rsidR="00A30B89" w:rsidRPr="00425B67">
        <w:rPr>
          <w:sz w:val="20"/>
          <w:szCs w:val="22"/>
        </w:rPr>
        <w:t xml:space="preserve"> (norobežojošo konstrukciju siltuma caurlaidības koeficientu </w:t>
      </w:r>
      <w:r w:rsidR="00A30B89" w:rsidRPr="00425B67">
        <w:rPr>
          <w:i/>
          <w:sz w:val="20"/>
          <w:szCs w:val="22"/>
        </w:rPr>
        <w:t>U</w:t>
      </w:r>
      <w:r w:rsidR="00A30B89" w:rsidRPr="00425B67">
        <w:rPr>
          <w:sz w:val="20"/>
          <w:szCs w:val="22"/>
        </w:rPr>
        <w:t xml:space="preserve"> un termisko tiltu siltuma caurlaidības koeficientu vērtības, izmaiņas ventilācijas sistēmā u.c. izmaiņas).</w:t>
      </w:r>
    </w:p>
    <w:p w14:paraId="6382BBF8" w14:textId="41988AED" w:rsidR="00ED1847" w:rsidRPr="00425B67" w:rsidRDefault="000B3A4E" w:rsidP="00425B67">
      <w:pPr>
        <w:jc w:val="both"/>
        <w:rPr>
          <w:sz w:val="20"/>
          <w:szCs w:val="22"/>
        </w:rPr>
      </w:pPr>
      <w:bookmarkStart w:id="30" w:name="OLE_LINK30"/>
      <w:bookmarkEnd w:id="29"/>
      <w:r w:rsidRPr="00425B67">
        <w:rPr>
          <w:sz w:val="20"/>
          <w:szCs w:val="22"/>
        </w:rPr>
        <w:t>**</w:t>
      </w:r>
      <w:r w:rsidR="00ED1847" w:rsidRPr="00425B67">
        <w:rPr>
          <w:sz w:val="20"/>
          <w:szCs w:val="22"/>
        </w:rPr>
        <w:t>Koeficients saskaņā ar M</w:t>
      </w:r>
      <w:r w:rsidR="00463761" w:rsidRPr="00425B67">
        <w:rPr>
          <w:sz w:val="20"/>
          <w:szCs w:val="22"/>
        </w:rPr>
        <w:t xml:space="preserve">inistru kabineta 2013.gada 25.jūnija </w:t>
      </w:r>
      <w:r w:rsidR="00ED1847" w:rsidRPr="00425B67">
        <w:rPr>
          <w:sz w:val="20"/>
          <w:szCs w:val="22"/>
        </w:rPr>
        <w:t>noteikumiem Nr. 348</w:t>
      </w:r>
      <w:r w:rsidR="00463761" w:rsidRPr="00425B67">
        <w:rPr>
          <w:sz w:val="20"/>
          <w:szCs w:val="22"/>
        </w:rPr>
        <w:t xml:space="preserve"> “Ēkas energoefektivitātes aprēķina metode”</w:t>
      </w:r>
      <w:r w:rsidR="00ED1847" w:rsidRPr="00425B67">
        <w:rPr>
          <w:sz w:val="20"/>
          <w:szCs w:val="22"/>
        </w:rPr>
        <w:t xml:space="preserve"> </w:t>
      </w:r>
      <w:bookmarkEnd w:id="30"/>
    </w:p>
    <w:p w14:paraId="53E8A4EC" w14:textId="0533947C" w:rsidR="000B3A4E" w:rsidRDefault="000B3A4E" w:rsidP="00A30B89">
      <w:pPr>
        <w:rPr>
          <w:sz w:val="22"/>
          <w:szCs w:val="22"/>
        </w:rPr>
      </w:pPr>
    </w:p>
    <w:p w14:paraId="1B492009" w14:textId="0EAAB130" w:rsidR="00463761" w:rsidRPr="00841125" w:rsidRDefault="00463761" w:rsidP="00463761">
      <w:pPr>
        <w:ind w:right="-1440"/>
        <w:jc w:val="both"/>
        <w:rPr>
          <w:i/>
        </w:rPr>
      </w:pPr>
      <w:r w:rsidRPr="00463761">
        <w:rPr>
          <w:b/>
        </w:rPr>
        <w:t>Cita informācija</w:t>
      </w:r>
      <w:r>
        <w:t xml:space="preserve"> – </w:t>
      </w:r>
      <w:r w:rsidR="00C83A31">
        <w:rPr>
          <w:i/>
        </w:rPr>
        <w:t>norāda izmantoto koeficientu aprēķina metodi, ja notiek energoresursu aizvietošana utt.</w:t>
      </w:r>
    </w:p>
    <w:tbl>
      <w:tblPr>
        <w:tblW w:w="12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9"/>
      </w:tblGrid>
      <w:tr w:rsidR="00463761" w:rsidRPr="00316ADC" w14:paraId="74F68340" w14:textId="77777777" w:rsidTr="00425B67">
        <w:trPr>
          <w:trHeight w:val="567"/>
        </w:trPr>
        <w:tc>
          <w:tcPr>
            <w:tcW w:w="12049" w:type="dxa"/>
            <w:shd w:val="clear" w:color="auto" w:fill="auto"/>
          </w:tcPr>
          <w:p w14:paraId="5F5EB97B" w14:textId="77777777" w:rsidR="00463761" w:rsidRPr="00316ADC" w:rsidRDefault="00463761" w:rsidP="005920A4">
            <w:pPr>
              <w:ind w:right="72"/>
              <w:jc w:val="right"/>
            </w:pPr>
          </w:p>
          <w:p w14:paraId="4FFE9713" w14:textId="77777777" w:rsidR="00463761" w:rsidRPr="00316ADC" w:rsidRDefault="00463761" w:rsidP="005920A4">
            <w:pPr>
              <w:ind w:right="72"/>
              <w:jc w:val="both"/>
            </w:pPr>
          </w:p>
        </w:tc>
      </w:tr>
    </w:tbl>
    <w:p w14:paraId="54C43EF0" w14:textId="389B452F" w:rsidR="00C047D9" w:rsidRDefault="00C047D9" w:rsidP="00754F52">
      <w:pPr>
        <w:ind w:right="-1440"/>
        <w:rPr>
          <w:b/>
        </w:rPr>
      </w:pPr>
    </w:p>
    <w:p w14:paraId="4860D7AC" w14:textId="14838F08" w:rsidR="00325584" w:rsidRPr="00C83A31" w:rsidRDefault="00C83A31" w:rsidP="00C83A31">
      <w:pPr>
        <w:ind w:right="-1440"/>
        <w:rPr>
          <w:b/>
          <w:i/>
        </w:rPr>
      </w:pPr>
      <w:r>
        <w:rPr>
          <w:b/>
        </w:rPr>
        <w:t xml:space="preserve">7.2. Informācija par projekta ietvaros sasniedzamajiem iznākuma rādītājiem*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1985"/>
        <w:gridCol w:w="2126"/>
      </w:tblGrid>
      <w:tr w:rsidR="00C83A31" w:rsidRPr="00754F52" w14:paraId="0D4009E8" w14:textId="77777777" w:rsidTr="00425B67">
        <w:tc>
          <w:tcPr>
            <w:tcW w:w="7933" w:type="dxa"/>
            <w:shd w:val="clear" w:color="auto" w:fill="auto"/>
          </w:tcPr>
          <w:p w14:paraId="3C9BC916" w14:textId="43F6183F" w:rsidR="00C83A31" w:rsidRPr="00C83A31" w:rsidRDefault="00C83A31" w:rsidP="00D76A2B">
            <w:pPr>
              <w:ind w:right="-1440"/>
              <w:rPr>
                <w:b/>
              </w:rPr>
            </w:pPr>
            <w:bookmarkStart w:id="31" w:name="OLE_LINK31"/>
            <w:r w:rsidRPr="00C83A31">
              <w:rPr>
                <w:b/>
              </w:rPr>
              <w:t>No atjaunojamajiem energoresursiem saražotais enerģijas daudzums</w:t>
            </w:r>
            <w:bookmarkEnd w:id="31"/>
          </w:p>
        </w:tc>
        <w:tc>
          <w:tcPr>
            <w:tcW w:w="1985" w:type="dxa"/>
            <w:shd w:val="clear" w:color="auto" w:fill="auto"/>
          </w:tcPr>
          <w:p w14:paraId="3F7E2211" w14:textId="77777777" w:rsidR="00C83A31" w:rsidRPr="00C83A31" w:rsidRDefault="00C83A31" w:rsidP="00325584">
            <w:pPr>
              <w:ind w:right="-144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64EDAE2E" w14:textId="2CC0FDDB" w:rsidR="00C83A31" w:rsidRPr="00461C11" w:rsidRDefault="00461C11" w:rsidP="002D1F57">
            <w:pPr>
              <w:ind w:right="-1440"/>
            </w:pPr>
            <w:r w:rsidRPr="00C83A31">
              <w:t>MWh</w:t>
            </w:r>
            <w:r>
              <w:t>/</w:t>
            </w:r>
            <w:r w:rsidRPr="00C83A31">
              <w:t>gadā</w:t>
            </w:r>
          </w:p>
        </w:tc>
      </w:tr>
      <w:tr w:rsidR="00325584" w:rsidRPr="00754F52" w14:paraId="2F2B0D0F" w14:textId="3C7A42FD" w:rsidTr="00425B67">
        <w:tc>
          <w:tcPr>
            <w:tcW w:w="7933" w:type="dxa"/>
            <w:shd w:val="clear" w:color="auto" w:fill="auto"/>
          </w:tcPr>
          <w:p w14:paraId="4E298D1B" w14:textId="6EFA4099" w:rsidR="00325584" w:rsidRPr="00C83A31" w:rsidRDefault="00D76A2B" w:rsidP="00D76A2B">
            <w:pPr>
              <w:ind w:right="-1440"/>
              <w:rPr>
                <w:b/>
              </w:rPr>
            </w:pPr>
            <w:bookmarkStart w:id="32" w:name="OLE_LINK32"/>
            <w:r w:rsidRPr="00C83A31">
              <w:rPr>
                <w:b/>
              </w:rPr>
              <w:t>Kopējais e</w:t>
            </w:r>
            <w:r w:rsidR="00325584" w:rsidRPr="00C83A31">
              <w:rPr>
                <w:b/>
              </w:rPr>
              <w:t xml:space="preserve">nerģijas ietaupījums </w:t>
            </w:r>
            <w:bookmarkEnd w:id="32"/>
          </w:p>
        </w:tc>
        <w:tc>
          <w:tcPr>
            <w:tcW w:w="1985" w:type="dxa"/>
            <w:shd w:val="clear" w:color="auto" w:fill="auto"/>
          </w:tcPr>
          <w:p w14:paraId="2B171270" w14:textId="250F28ED" w:rsidR="00325584" w:rsidRPr="00C83A31" w:rsidRDefault="00325584" w:rsidP="00325584">
            <w:pPr>
              <w:ind w:right="-144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968AAA5" w14:textId="317C1CA6" w:rsidR="00325584" w:rsidRPr="00C83A31" w:rsidRDefault="00325584" w:rsidP="002D1F57">
            <w:pPr>
              <w:ind w:right="-1440"/>
            </w:pPr>
            <w:r w:rsidRPr="00C83A31">
              <w:t>MWh</w:t>
            </w:r>
            <w:r w:rsidR="00461C11">
              <w:t>/</w:t>
            </w:r>
            <w:r w:rsidRPr="00C83A31">
              <w:t>gadā</w:t>
            </w:r>
          </w:p>
        </w:tc>
      </w:tr>
      <w:tr w:rsidR="00ED1847" w:rsidRPr="00754F52" w14:paraId="68EA19FB" w14:textId="77777777" w:rsidTr="00425B67">
        <w:tc>
          <w:tcPr>
            <w:tcW w:w="7933" w:type="dxa"/>
            <w:shd w:val="clear" w:color="auto" w:fill="auto"/>
          </w:tcPr>
          <w:p w14:paraId="4A631C7A" w14:textId="5F5D7115" w:rsidR="00ED1847" w:rsidRPr="00C83A31" w:rsidRDefault="00ED1847" w:rsidP="00ED1847">
            <w:pPr>
              <w:ind w:right="-1440"/>
              <w:rPr>
                <w:b/>
              </w:rPr>
            </w:pPr>
            <w:bookmarkStart w:id="33" w:name="OLE_LINK33"/>
            <w:r w:rsidRPr="00C83A31">
              <w:rPr>
                <w:b/>
              </w:rPr>
              <w:t>Primārās enerģijas ietaupījums</w:t>
            </w:r>
            <w:bookmarkEnd w:id="33"/>
          </w:p>
        </w:tc>
        <w:tc>
          <w:tcPr>
            <w:tcW w:w="1985" w:type="dxa"/>
            <w:shd w:val="clear" w:color="auto" w:fill="auto"/>
          </w:tcPr>
          <w:p w14:paraId="574845FE" w14:textId="77777777" w:rsidR="00ED1847" w:rsidRPr="00C83A31" w:rsidRDefault="00ED1847" w:rsidP="00ED1847">
            <w:pPr>
              <w:ind w:right="-144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0AB1FAAB" w14:textId="5CC21DD2" w:rsidR="00ED1847" w:rsidRPr="00C83A31" w:rsidRDefault="00ED1847" w:rsidP="00ED1847">
            <w:pPr>
              <w:ind w:right="-1440"/>
            </w:pPr>
            <w:r w:rsidRPr="00C83A31">
              <w:t>MWh</w:t>
            </w:r>
            <w:r w:rsidR="00461C11">
              <w:t>/</w:t>
            </w:r>
            <w:r w:rsidRPr="00C83A31">
              <w:t>gadā</w:t>
            </w:r>
          </w:p>
        </w:tc>
      </w:tr>
      <w:tr w:rsidR="00ED1847" w:rsidRPr="00754F52" w14:paraId="1ADFFD14" w14:textId="7F674165" w:rsidTr="00425B67">
        <w:tc>
          <w:tcPr>
            <w:tcW w:w="7933" w:type="dxa"/>
            <w:shd w:val="clear" w:color="auto" w:fill="auto"/>
          </w:tcPr>
          <w:p w14:paraId="21A0BF09" w14:textId="77777777" w:rsidR="00ED1847" w:rsidRPr="00C83A31" w:rsidRDefault="00ED1847" w:rsidP="00ED1847">
            <w:pPr>
              <w:ind w:right="-1440"/>
              <w:rPr>
                <w:b/>
              </w:rPr>
            </w:pPr>
            <w:bookmarkStart w:id="34" w:name="OLE_LINK34"/>
            <w:r w:rsidRPr="00C83A31">
              <w:rPr>
                <w:b/>
              </w:rPr>
              <w:t>No atjaunojamajiem energoresursiem ražotā papildjauda</w:t>
            </w:r>
            <w:bookmarkEnd w:id="34"/>
          </w:p>
        </w:tc>
        <w:tc>
          <w:tcPr>
            <w:tcW w:w="1985" w:type="dxa"/>
            <w:shd w:val="clear" w:color="auto" w:fill="auto"/>
          </w:tcPr>
          <w:p w14:paraId="2ECD73CB" w14:textId="51A1CEC8" w:rsidR="00ED1847" w:rsidRPr="00C83A31" w:rsidRDefault="00ED1847" w:rsidP="00ED1847">
            <w:pPr>
              <w:ind w:right="-144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744CE81" w14:textId="25606BAA" w:rsidR="00ED1847" w:rsidRPr="00C83A31" w:rsidRDefault="00ED1847" w:rsidP="00ED1847">
            <w:pPr>
              <w:ind w:right="-1440"/>
            </w:pPr>
            <w:r w:rsidRPr="00C83A31">
              <w:t>MW</w:t>
            </w:r>
          </w:p>
        </w:tc>
      </w:tr>
      <w:tr w:rsidR="00ED1847" w:rsidRPr="00754F52" w14:paraId="234FD08F" w14:textId="65B30CCB" w:rsidTr="00425B67">
        <w:tc>
          <w:tcPr>
            <w:tcW w:w="7933" w:type="dxa"/>
            <w:shd w:val="clear" w:color="auto" w:fill="auto"/>
          </w:tcPr>
          <w:p w14:paraId="1DFCA2F0" w14:textId="77777777" w:rsidR="00ED1847" w:rsidRPr="00C83A31" w:rsidRDefault="00ED1847" w:rsidP="00ED1847">
            <w:pPr>
              <w:ind w:right="-1440"/>
              <w:rPr>
                <w:b/>
              </w:rPr>
            </w:pPr>
            <w:bookmarkStart w:id="35" w:name="OLE_LINK35"/>
            <w:r w:rsidRPr="00C83A31">
              <w:rPr>
                <w:b/>
              </w:rPr>
              <w:t>Aprēķinātais siltumnīcefekta gāzu samazinājums gadā</w:t>
            </w:r>
            <w:bookmarkEnd w:id="35"/>
          </w:p>
        </w:tc>
        <w:tc>
          <w:tcPr>
            <w:tcW w:w="1985" w:type="dxa"/>
            <w:shd w:val="clear" w:color="auto" w:fill="auto"/>
          </w:tcPr>
          <w:p w14:paraId="00038D49" w14:textId="4786C1D2" w:rsidR="00ED1847" w:rsidRPr="00C83A31" w:rsidRDefault="00ED1847" w:rsidP="00ED1847">
            <w:pPr>
              <w:ind w:right="-144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0FEB119" w14:textId="28D48A43" w:rsidR="00ED1847" w:rsidRPr="00C83A31" w:rsidRDefault="00425B67" w:rsidP="00ED1847">
            <w:pPr>
              <w:ind w:right="-1440"/>
            </w:pPr>
            <w:r>
              <w:t>t/</w:t>
            </w:r>
            <w:r w:rsidR="00ED1847" w:rsidRPr="00C83A31">
              <w:t>gadā</w:t>
            </w:r>
          </w:p>
        </w:tc>
      </w:tr>
    </w:tbl>
    <w:p w14:paraId="5E955EDF" w14:textId="41C5730C" w:rsidR="00ED1847" w:rsidRPr="00C83A31" w:rsidRDefault="00C83A31" w:rsidP="00C83A31">
      <w:pPr>
        <w:ind w:right="-1440"/>
      </w:pPr>
      <w:r>
        <w:rPr>
          <w:b/>
        </w:rPr>
        <w:t>*</w:t>
      </w:r>
      <w:r>
        <w:t>Atbilstoši šo noteikumu 10.punktā noteiktajam.</w:t>
      </w:r>
    </w:p>
    <w:p w14:paraId="39E63C2C" w14:textId="0149F104" w:rsidR="000B3027" w:rsidRPr="001F4D3E" w:rsidRDefault="00C047D9" w:rsidP="00855580">
      <w:pPr>
        <w:ind w:right="-1440"/>
        <w:jc w:val="center"/>
        <w:rPr>
          <w:b/>
          <w:sz w:val="28"/>
          <w:u w:val="single"/>
        </w:rPr>
      </w:pPr>
      <w:r w:rsidRPr="001F4D3E">
        <w:rPr>
          <w:b/>
          <w:sz w:val="28"/>
        </w:rPr>
        <w:t>VII</w:t>
      </w:r>
      <w:r w:rsidR="00A80BE7" w:rsidRPr="001F4D3E">
        <w:rPr>
          <w:b/>
          <w:sz w:val="28"/>
        </w:rPr>
        <w:t>I</w:t>
      </w:r>
      <w:r w:rsidR="009951F0" w:rsidRPr="001F4D3E">
        <w:rPr>
          <w:b/>
          <w:sz w:val="28"/>
        </w:rPr>
        <w:t xml:space="preserve">. </w:t>
      </w:r>
      <w:r w:rsidR="000B3027" w:rsidRPr="001F4D3E">
        <w:rPr>
          <w:b/>
          <w:sz w:val="28"/>
        </w:rPr>
        <w:t xml:space="preserve">Ēkas norobežojošās konstrukcijas un tehniskās sistēmas </w:t>
      </w:r>
      <w:r w:rsidR="000B3027" w:rsidRPr="001F4D3E">
        <w:rPr>
          <w:b/>
          <w:sz w:val="28"/>
          <w:u w:val="single"/>
        </w:rPr>
        <w:t>pēc energoefektivitātes pasākumu veikšanas</w:t>
      </w:r>
    </w:p>
    <w:p w14:paraId="0CAFD0DE" w14:textId="77777777" w:rsidR="00425B67" w:rsidRPr="00316ADC" w:rsidRDefault="00425B67" w:rsidP="00855580">
      <w:pPr>
        <w:ind w:right="-1440"/>
        <w:jc w:val="center"/>
        <w:rPr>
          <w:b/>
        </w:rPr>
      </w:pPr>
    </w:p>
    <w:p w14:paraId="509F2CE4" w14:textId="67DDC3B8" w:rsidR="000B3027" w:rsidRPr="00316ADC" w:rsidRDefault="00A80BE7" w:rsidP="000B3027">
      <w:pPr>
        <w:ind w:right="-1440"/>
        <w:jc w:val="both"/>
        <w:rPr>
          <w:b/>
        </w:rPr>
      </w:pPr>
      <w:r>
        <w:rPr>
          <w:b/>
        </w:rPr>
        <w:t>8</w:t>
      </w:r>
      <w:r w:rsidR="000B3027" w:rsidRPr="00316ADC">
        <w:rPr>
          <w:b/>
        </w:rPr>
        <w:t>.1. Informācija par katru ārējo norobežojošo konstrukciju veidu, kas aptver kopējā aprēķina platībā iekļautās apkurināmās telpas</w:t>
      </w:r>
    </w:p>
    <w:tbl>
      <w:tblPr>
        <w:tblW w:w="5211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"/>
        <w:gridCol w:w="1569"/>
        <w:gridCol w:w="1691"/>
        <w:gridCol w:w="1433"/>
        <w:gridCol w:w="904"/>
        <w:gridCol w:w="1072"/>
        <w:gridCol w:w="2528"/>
        <w:gridCol w:w="2563"/>
        <w:gridCol w:w="2389"/>
      </w:tblGrid>
      <w:tr w:rsidR="00C047D9" w:rsidRPr="00316ADC" w14:paraId="6E7D4051" w14:textId="77777777" w:rsidTr="00F25CF4">
        <w:trPr>
          <w:trHeight w:val="830"/>
        </w:trPr>
        <w:tc>
          <w:tcPr>
            <w:tcW w:w="131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5100082A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Nr. p.k.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094602D6" w14:textId="4F0FACEA" w:rsidR="001505B2" w:rsidRPr="00316ADC" w:rsidRDefault="001505B2" w:rsidP="00C047D9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 xml:space="preserve">Zonas </w:t>
            </w:r>
            <w:r w:rsidR="00C047D9" w:rsidRPr="00316ADC">
              <w:rPr>
                <w:color w:val="000000"/>
                <w:sz w:val="22"/>
                <w:szCs w:val="22"/>
              </w:rPr>
              <w:t>apzīmējums (</w:t>
            </w:r>
            <w:r w:rsidRPr="00316ADC">
              <w:rPr>
                <w:color w:val="000000"/>
                <w:sz w:val="22"/>
                <w:szCs w:val="22"/>
              </w:rPr>
              <w:t>un nosaukums</w:t>
            </w:r>
            <w:r w:rsidR="00C047D9" w:rsidRPr="00316AD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82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5DE77B78" w14:textId="77777777" w:rsidR="001505B2" w:rsidRPr="00316ADC" w:rsidRDefault="001505B2" w:rsidP="0049428D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b/>
                <w:sz w:val="22"/>
                <w:szCs w:val="22"/>
              </w:rPr>
              <w:t>Norobežojošā konstrukcija</w:t>
            </w:r>
          </w:p>
        </w:tc>
        <w:tc>
          <w:tcPr>
            <w:tcW w:w="493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14789F7C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Materiāls (-i)</w:t>
            </w:r>
          </w:p>
        </w:tc>
        <w:tc>
          <w:tcPr>
            <w:tcW w:w="311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728B194F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Biezums,</w:t>
            </w:r>
          </w:p>
          <w:p w14:paraId="5D56CD8E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mm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6618A31D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 xml:space="preserve">Laukums, </w:t>
            </w:r>
          </w:p>
          <w:p w14:paraId="5A368A44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m</w:t>
            </w:r>
            <w:r w:rsidRPr="00316AD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796340C5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Būvelementa siltuma caurlaidības koeficients (U),</w:t>
            </w:r>
          </w:p>
          <w:p w14:paraId="6FB8BF3F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W/(m</w:t>
            </w:r>
            <w:r w:rsidRPr="00316ADC">
              <w:rPr>
                <w:sz w:val="22"/>
                <w:szCs w:val="22"/>
                <w:vertAlign w:val="superscript"/>
              </w:rPr>
              <w:t>2</w:t>
            </w:r>
            <w:r w:rsidRPr="00316ADC">
              <w:rPr>
                <w:sz w:val="22"/>
                <w:szCs w:val="22"/>
              </w:rPr>
              <w:t> K)</w:t>
            </w:r>
          </w:p>
        </w:tc>
        <w:tc>
          <w:tcPr>
            <w:tcW w:w="882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1D8DD37E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Temperatūru starpība starp būvkonstrukcijas siltajām un aukstajām pusēm (K)</w:t>
            </w:r>
          </w:p>
        </w:tc>
        <w:tc>
          <w:tcPr>
            <w:tcW w:w="822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64F74923" w14:textId="63DA0460" w:rsidR="001505B2" w:rsidRPr="00316ADC" w:rsidRDefault="003845A0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Būvkonstrukciju</w:t>
            </w:r>
            <w:r w:rsidR="001505B2" w:rsidRPr="00316ADC">
              <w:rPr>
                <w:sz w:val="22"/>
                <w:szCs w:val="22"/>
              </w:rPr>
              <w:t xml:space="preserve"> siltuma zudumu koeficients,</w:t>
            </w:r>
          </w:p>
          <w:p w14:paraId="7DBD9EAD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W/K</w:t>
            </w:r>
          </w:p>
        </w:tc>
      </w:tr>
      <w:tr w:rsidR="00C047D9" w:rsidRPr="00316ADC" w14:paraId="32AB78E8" w14:textId="77777777" w:rsidTr="00F25CF4">
        <w:tc>
          <w:tcPr>
            <w:tcW w:w="1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194BCD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37DD25D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CFBF9ED" w14:textId="77777777" w:rsidR="001505B2" w:rsidRPr="00316ADC" w:rsidRDefault="001505B2" w:rsidP="0049428D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AFBF28" w14:textId="77777777" w:rsidR="001505B2" w:rsidRPr="00316ADC" w:rsidRDefault="001505B2" w:rsidP="0049428D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3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453500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0F282D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8524C2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6DFFB39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9B57DE5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</w:tr>
      <w:tr w:rsidR="00C047D9" w:rsidRPr="00316ADC" w14:paraId="075D29EB" w14:textId="77777777" w:rsidTr="00F25CF4">
        <w:tc>
          <w:tcPr>
            <w:tcW w:w="1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4A3764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53BF2BB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7DBF66F" w14:textId="77777777" w:rsidR="001505B2" w:rsidRPr="00316ADC" w:rsidRDefault="001505B2" w:rsidP="0049428D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89B599" w14:textId="77777777" w:rsidR="001505B2" w:rsidRPr="00316ADC" w:rsidRDefault="001505B2" w:rsidP="0049428D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3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088E0A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3DFF5C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7A2B4A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7DB7892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9AD45D6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</w:tr>
      <w:tr w:rsidR="00C047D9" w:rsidRPr="00316ADC" w14:paraId="4559ABBE" w14:textId="77777777" w:rsidTr="00F25CF4">
        <w:tc>
          <w:tcPr>
            <w:tcW w:w="1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1DC390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CE41EB7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67B1D30" w14:textId="77777777" w:rsidR="001505B2" w:rsidRPr="00316ADC" w:rsidRDefault="001505B2" w:rsidP="0049428D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1B7197" w14:textId="77777777" w:rsidR="001505B2" w:rsidRPr="00316ADC" w:rsidRDefault="001505B2" w:rsidP="0049428D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3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E15558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93E03E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0E8B1B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2FB69D1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2175D0E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</w:tr>
      <w:tr w:rsidR="00C047D9" w:rsidRPr="00316ADC" w14:paraId="5206BF3C" w14:textId="77777777" w:rsidTr="00F25CF4">
        <w:tc>
          <w:tcPr>
            <w:tcW w:w="1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1E60B5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470BA92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3B2636F" w14:textId="77777777" w:rsidR="001505B2" w:rsidRPr="00316ADC" w:rsidRDefault="001505B2" w:rsidP="0049428D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9D5E7B" w14:textId="77777777" w:rsidR="001505B2" w:rsidRPr="00316ADC" w:rsidRDefault="001505B2" w:rsidP="0049428D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3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3E87A0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E5D12C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969333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899DC14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19CA8DB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</w:tr>
      <w:tr w:rsidR="00C047D9" w:rsidRPr="00316ADC" w14:paraId="57A016A7" w14:textId="77777777" w:rsidTr="00F25CF4">
        <w:trPr>
          <w:trHeight w:val="837"/>
        </w:trPr>
        <w:tc>
          <w:tcPr>
            <w:tcW w:w="131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4EDB18A9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Nr. p.k.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464DE7C8" w14:textId="3EA3FB32" w:rsidR="001505B2" w:rsidRPr="00316ADC" w:rsidRDefault="001505B2" w:rsidP="00C047D9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 xml:space="preserve">Zonas </w:t>
            </w:r>
            <w:r w:rsidR="00C047D9" w:rsidRPr="00316ADC">
              <w:rPr>
                <w:color w:val="000000"/>
                <w:sz w:val="22"/>
                <w:szCs w:val="22"/>
              </w:rPr>
              <w:t>apzīmējums (</w:t>
            </w:r>
            <w:r w:rsidRPr="00316ADC">
              <w:rPr>
                <w:color w:val="000000"/>
                <w:sz w:val="22"/>
                <w:szCs w:val="22"/>
              </w:rPr>
              <w:t>un nosaukums</w:t>
            </w:r>
            <w:r w:rsidR="00C047D9" w:rsidRPr="00316AD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82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35C1BC13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b/>
                <w:sz w:val="22"/>
                <w:szCs w:val="22"/>
              </w:rPr>
              <w:t>Termiskie tilti</w:t>
            </w:r>
          </w:p>
        </w:tc>
        <w:tc>
          <w:tcPr>
            <w:tcW w:w="493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6458E544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Nosaukumi</w:t>
            </w:r>
          </w:p>
        </w:tc>
        <w:tc>
          <w:tcPr>
            <w:tcW w:w="680" w:type="pct"/>
            <w:gridSpan w:val="2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41603CAB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 xml:space="preserve">Garums vai skaits, </w:t>
            </w:r>
          </w:p>
          <w:p w14:paraId="2404333B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m vai gab.</w:t>
            </w:r>
          </w:p>
        </w:tc>
        <w:tc>
          <w:tcPr>
            <w:tcW w:w="87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2F78F11A" w14:textId="77777777" w:rsidR="00C047D9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Termisko tiltu siltuma caurlaidības koeficients</w:t>
            </w:r>
          </w:p>
          <w:p w14:paraId="149CB05C" w14:textId="301BF01C" w:rsidR="001505B2" w:rsidRPr="00316ADC" w:rsidRDefault="001505B2" w:rsidP="00C047D9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(ψ vai χ),</w:t>
            </w:r>
            <w:r w:rsidR="00C047D9" w:rsidRPr="00316ADC">
              <w:rPr>
                <w:sz w:val="22"/>
                <w:szCs w:val="22"/>
              </w:rPr>
              <w:t xml:space="preserve"> </w:t>
            </w:r>
            <w:r w:rsidRPr="00316ADC">
              <w:rPr>
                <w:sz w:val="22"/>
                <w:szCs w:val="22"/>
              </w:rPr>
              <w:t>W/(m K) vai W/K</w:t>
            </w:r>
          </w:p>
        </w:tc>
        <w:tc>
          <w:tcPr>
            <w:tcW w:w="882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5A2676B6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Temperatūru starpība starp būvkonstrukcijas siltajām un aukstajām pusēm (K)</w:t>
            </w:r>
          </w:p>
        </w:tc>
        <w:tc>
          <w:tcPr>
            <w:tcW w:w="822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10A5144A" w14:textId="4AC0FFE6" w:rsidR="001505B2" w:rsidRPr="00316ADC" w:rsidRDefault="003845A0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Būvkonstrukciju</w:t>
            </w:r>
            <w:r w:rsidR="001505B2" w:rsidRPr="00316ADC">
              <w:rPr>
                <w:sz w:val="22"/>
                <w:szCs w:val="22"/>
              </w:rPr>
              <w:t xml:space="preserve"> siltuma zudumu koeficients,</w:t>
            </w:r>
          </w:p>
          <w:p w14:paraId="28080B23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W/K</w:t>
            </w:r>
          </w:p>
        </w:tc>
      </w:tr>
      <w:tr w:rsidR="00C047D9" w:rsidRPr="00316ADC" w14:paraId="5A606A37" w14:textId="77777777" w:rsidTr="00F25CF4">
        <w:tc>
          <w:tcPr>
            <w:tcW w:w="1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91F5D0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18FEAAF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92ADEF2" w14:textId="77777777" w:rsidR="001505B2" w:rsidRPr="00316ADC" w:rsidRDefault="001505B2" w:rsidP="0049428D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B79333" w14:textId="77777777" w:rsidR="001505B2" w:rsidRPr="00316ADC" w:rsidRDefault="001505B2" w:rsidP="0049428D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68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96F417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1EEF5E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0D1E143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EBB8168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</w:tr>
      <w:tr w:rsidR="00C047D9" w:rsidRPr="00316ADC" w14:paraId="79DBA619" w14:textId="77777777" w:rsidTr="00F25CF4">
        <w:tc>
          <w:tcPr>
            <w:tcW w:w="1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D7AE5A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0487B86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7B7B2CD" w14:textId="77777777" w:rsidR="001505B2" w:rsidRPr="00316ADC" w:rsidRDefault="001505B2" w:rsidP="0049428D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532443" w14:textId="77777777" w:rsidR="001505B2" w:rsidRPr="00316ADC" w:rsidRDefault="001505B2" w:rsidP="0049428D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68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A2E43F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1B30C9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32B5814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0DEAE91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</w:tr>
      <w:tr w:rsidR="00C047D9" w:rsidRPr="00316ADC" w14:paraId="38972E65" w14:textId="77777777" w:rsidTr="00F25CF4">
        <w:tc>
          <w:tcPr>
            <w:tcW w:w="1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7FFA7A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AB90732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755B9CB" w14:textId="77777777" w:rsidR="001505B2" w:rsidRPr="00316ADC" w:rsidRDefault="001505B2" w:rsidP="0049428D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C5762A" w14:textId="77777777" w:rsidR="001505B2" w:rsidRPr="00316ADC" w:rsidRDefault="001505B2" w:rsidP="0049428D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68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5305CC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122319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6D95492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A8E1A62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</w:tr>
      <w:tr w:rsidR="00C047D9" w:rsidRPr="00316ADC" w14:paraId="21577ED6" w14:textId="77777777" w:rsidTr="00F25CF4">
        <w:tc>
          <w:tcPr>
            <w:tcW w:w="1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DB97DC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55D8B1D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0AEE095" w14:textId="77777777" w:rsidR="001505B2" w:rsidRPr="00316ADC" w:rsidRDefault="001505B2" w:rsidP="0049428D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EA7025" w14:textId="77777777" w:rsidR="001505B2" w:rsidRPr="00316ADC" w:rsidRDefault="001505B2" w:rsidP="0049428D">
            <w:pPr>
              <w:rPr>
                <w:sz w:val="22"/>
                <w:szCs w:val="22"/>
              </w:rPr>
            </w:pPr>
            <w:r w:rsidRPr="00316ADC">
              <w:rPr>
                <w:sz w:val="22"/>
                <w:szCs w:val="22"/>
              </w:rPr>
              <w:t>  </w:t>
            </w:r>
          </w:p>
        </w:tc>
        <w:tc>
          <w:tcPr>
            <w:tcW w:w="68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DD283E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5D7C1C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76F10BE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AE2294F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</w:tr>
      <w:tr w:rsidR="00C047D9" w:rsidRPr="00316ADC" w14:paraId="44CC71FC" w14:textId="77777777" w:rsidTr="00F25CF4">
        <w:tc>
          <w:tcPr>
            <w:tcW w:w="2426" w:type="pct"/>
            <w:gridSpan w:val="6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4F6D4D99" w14:textId="77777777" w:rsidR="001505B2" w:rsidRPr="00316ADC" w:rsidRDefault="001505B2" w:rsidP="0049428D">
            <w:pPr>
              <w:rPr>
                <w:sz w:val="22"/>
                <w:szCs w:val="22"/>
              </w:rPr>
            </w:pPr>
            <w:r w:rsidRPr="00316ADC">
              <w:rPr>
                <w:b/>
                <w:sz w:val="22"/>
                <w:szCs w:val="22"/>
              </w:rPr>
              <w:t>Ēkas norobežojošo konstrukciju siltuma zudumu koeficients HT un normatīvais siltuma zudumu koeficients H</w:t>
            </w:r>
            <w:r w:rsidRPr="00316ADC">
              <w:rPr>
                <w:b/>
                <w:sz w:val="22"/>
                <w:szCs w:val="22"/>
                <w:vertAlign w:val="subscript"/>
              </w:rPr>
              <w:t>TR</w:t>
            </w:r>
          </w:p>
        </w:tc>
        <w:tc>
          <w:tcPr>
            <w:tcW w:w="175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46CE0F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  <w:r w:rsidRPr="00316ADC">
              <w:rPr>
                <w:color w:val="000000" w:themeColor="text1"/>
                <w:sz w:val="22"/>
                <w:szCs w:val="22"/>
              </w:rPr>
              <w:t>H</w:t>
            </w:r>
            <w:r w:rsidRPr="00316ADC">
              <w:rPr>
                <w:color w:val="000000" w:themeColor="text1"/>
                <w:sz w:val="22"/>
                <w:szCs w:val="22"/>
                <w:vertAlign w:val="subscript"/>
              </w:rPr>
              <w:t>T</w:t>
            </w:r>
            <w:r w:rsidRPr="00316ADC">
              <w:rPr>
                <w:color w:val="000000" w:themeColor="text1"/>
                <w:sz w:val="22"/>
                <w:szCs w:val="22"/>
              </w:rPr>
              <w:t xml:space="preserve"> (faktiskais) (W/K)</w:t>
            </w:r>
          </w:p>
        </w:tc>
        <w:tc>
          <w:tcPr>
            <w:tcW w:w="8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5BF4D5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</w:tr>
      <w:tr w:rsidR="00C047D9" w:rsidRPr="00316ADC" w14:paraId="1413EB55" w14:textId="77777777" w:rsidTr="00F25CF4">
        <w:tc>
          <w:tcPr>
            <w:tcW w:w="2426" w:type="pct"/>
            <w:gridSpan w:val="6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23DABE2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2F7E70D" w14:textId="41AA1233" w:rsidR="001505B2" w:rsidRPr="00316ADC" w:rsidRDefault="001505B2" w:rsidP="00F25CF4">
            <w:pPr>
              <w:jc w:val="center"/>
              <w:rPr>
                <w:sz w:val="22"/>
                <w:szCs w:val="22"/>
              </w:rPr>
            </w:pPr>
            <w:r w:rsidRPr="00316ADC">
              <w:rPr>
                <w:bCs/>
                <w:color w:val="000000"/>
                <w:sz w:val="22"/>
                <w:szCs w:val="22"/>
              </w:rPr>
              <w:t>H</w:t>
            </w:r>
            <w:r w:rsidRPr="00316ADC">
              <w:rPr>
                <w:bCs/>
                <w:color w:val="000000"/>
                <w:sz w:val="22"/>
                <w:szCs w:val="22"/>
                <w:vertAlign w:val="subscript"/>
              </w:rPr>
              <w:t xml:space="preserve">TR </w:t>
            </w:r>
            <w:r w:rsidRPr="00316ADC">
              <w:rPr>
                <w:bCs/>
                <w:color w:val="000000"/>
                <w:sz w:val="22"/>
                <w:szCs w:val="22"/>
              </w:rPr>
              <w:t>(</w:t>
            </w:r>
            <w:r w:rsidRPr="00316ADC">
              <w:rPr>
                <w:bCs/>
                <w:color w:val="000000" w:themeColor="text1"/>
                <w:sz w:val="22"/>
                <w:szCs w:val="22"/>
              </w:rPr>
              <w:t>normatīvais)</w:t>
            </w:r>
            <w:r w:rsidR="003845A0" w:rsidRPr="00316ADC">
              <w:rPr>
                <w:bCs/>
                <w:color w:val="000000" w:themeColor="text1"/>
                <w:sz w:val="22"/>
                <w:szCs w:val="22"/>
              </w:rPr>
              <w:t>*</w:t>
            </w:r>
            <w:r w:rsidRPr="00316ADC">
              <w:rPr>
                <w:bCs/>
                <w:color w:val="000000" w:themeColor="text1"/>
                <w:sz w:val="22"/>
                <w:szCs w:val="22"/>
              </w:rPr>
              <w:t xml:space="preserve"> (W/K)</w:t>
            </w:r>
          </w:p>
        </w:tc>
        <w:tc>
          <w:tcPr>
            <w:tcW w:w="8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B67B191" w14:textId="77777777" w:rsidR="001505B2" w:rsidRPr="00316ADC" w:rsidRDefault="001505B2" w:rsidP="0049428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A93EA49" w14:textId="77777777" w:rsidR="00F25CF4" w:rsidRPr="00425B67" w:rsidRDefault="00F25CF4" w:rsidP="00F25CF4">
      <w:pPr>
        <w:rPr>
          <w:sz w:val="20"/>
          <w:szCs w:val="22"/>
        </w:rPr>
      </w:pPr>
      <w:r w:rsidRPr="00425B67">
        <w:rPr>
          <w:sz w:val="20"/>
          <w:szCs w:val="22"/>
        </w:rPr>
        <w:t xml:space="preserve">Piezīme. </w:t>
      </w:r>
    </w:p>
    <w:p w14:paraId="578FD174" w14:textId="77777777" w:rsidR="00F25CF4" w:rsidRPr="00425B67" w:rsidRDefault="00F25CF4" w:rsidP="00C83A31">
      <w:pPr>
        <w:jc w:val="both"/>
        <w:rPr>
          <w:sz w:val="20"/>
          <w:szCs w:val="22"/>
        </w:rPr>
      </w:pPr>
      <w:bookmarkStart w:id="36" w:name="OLE_LINK36"/>
      <w:r w:rsidRPr="00425B67">
        <w:rPr>
          <w:sz w:val="20"/>
          <w:szCs w:val="22"/>
        </w:rPr>
        <w:t>* Aprēķināts saskaņā ar Ministru kabineta 2015. gada 30. jūnija noteikumiem Nr. 339 „Noteikumi par Latvijas būvnormatīvu LBN 002-15 „Ēku norobežojošo konstrukciju siltumtehnika””.</w:t>
      </w:r>
    </w:p>
    <w:bookmarkEnd w:id="36"/>
    <w:p w14:paraId="241455BE" w14:textId="77777777" w:rsidR="004461DB" w:rsidRPr="00316ADC" w:rsidRDefault="004461DB" w:rsidP="000B3027">
      <w:pPr>
        <w:ind w:right="-82"/>
        <w:jc w:val="both"/>
        <w:rPr>
          <w:sz w:val="20"/>
          <w:szCs w:val="20"/>
        </w:rPr>
      </w:pPr>
    </w:p>
    <w:p w14:paraId="19E7F186" w14:textId="76F44E43" w:rsidR="004461DB" w:rsidRDefault="004461DB" w:rsidP="000B3027">
      <w:pPr>
        <w:ind w:right="-82"/>
        <w:jc w:val="both"/>
        <w:rPr>
          <w:sz w:val="20"/>
          <w:szCs w:val="20"/>
        </w:rPr>
      </w:pPr>
    </w:p>
    <w:p w14:paraId="156B46C5" w14:textId="76728F80" w:rsidR="00425B67" w:rsidRDefault="00425B67" w:rsidP="000B3027">
      <w:pPr>
        <w:ind w:right="-82"/>
        <w:jc w:val="both"/>
        <w:rPr>
          <w:sz w:val="20"/>
          <w:szCs w:val="20"/>
        </w:rPr>
      </w:pPr>
    </w:p>
    <w:p w14:paraId="23F8296C" w14:textId="20BE4367" w:rsidR="00425B67" w:rsidRDefault="00425B67" w:rsidP="000B3027">
      <w:pPr>
        <w:ind w:right="-82"/>
        <w:jc w:val="both"/>
        <w:rPr>
          <w:sz w:val="20"/>
          <w:szCs w:val="20"/>
        </w:rPr>
      </w:pPr>
    </w:p>
    <w:p w14:paraId="3E2C83A3" w14:textId="04DCEC89" w:rsidR="00425B67" w:rsidRDefault="00425B67" w:rsidP="000B3027">
      <w:pPr>
        <w:ind w:right="-82"/>
        <w:jc w:val="both"/>
        <w:rPr>
          <w:sz w:val="20"/>
          <w:szCs w:val="20"/>
        </w:rPr>
      </w:pPr>
    </w:p>
    <w:p w14:paraId="2A6B0003" w14:textId="00C669D0" w:rsidR="00425B67" w:rsidRDefault="00425B67" w:rsidP="000B3027">
      <w:pPr>
        <w:ind w:right="-82"/>
        <w:jc w:val="both"/>
        <w:rPr>
          <w:sz w:val="20"/>
          <w:szCs w:val="20"/>
        </w:rPr>
      </w:pPr>
    </w:p>
    <w:p w14:paraId="56D60948" w14:textId="4C4DA62C" w:rsidR="00425B67" w:rsidRDefault="00425B67" w:rsidP="000B3027">
      <w:pPr>
        <w:ind w:right="-82"/>
        <w:jc w:val="both"/>
        <w:rPr>
          <w:sz w:val="20"/>
          <w:szCs w:val="20"/>
        </w:rPr>
      </w:pPr>
    </w:p>
    <w:p w14:paraId="59ECC7B1" w14:textId="77777777" w:rsidR="00A458DB" w:rsidRPr="00316ADC" w:rsidRDefault="00A458DB" w:rsidP="000B3027">
      <w:pPr>
        <w:ind w:right="-82"/>
        <w:jc w:val="both"/>
        <w:rPr>
          <w:sz w:val="20"/>
          <w:szCs w:val="20"/>
        </w:rPr>
      </w:pPr>
    </w:p>
    <w:p w14:paraId="48B3FAD7" w14:textId="41AA651A" w:rsidR="000B3027" w:rsidRPr="00316ADC" w:rsidRDefault="00A80BE7" w:rsidP="000B3027">
      <w:pPr>
        <w:ind w:right="-82"/>
        <w:jc w:val="both"/>
        <w:rPr>
          <w:b/>
        </w:rPr>
      </w:pPr>
      <w:r>
        <w:rPr>
          <w:b/>
        </w:rPr>
        <w:t>8</w:t>
      </w:r>
      <w:r w:rsidR="000B3027" w:rsidRPr="00316ADC">
        <w:rPr>
          <w:b/>
        </w:rPr>
        <w:t>.2. Ventilācija ēkas zonās – sasniedzamie rādītāji pēc energoefektivitātes uzlabošanas pasākumu veikšanas</w:t>
      </w:r>
    </w:p>
    <w:p w14:paraId="66050FA1" w14:textId="77777777" w:rsidR="00F25CF4" w:rsidRPr="00316ADC" w:rsidRDefault="00F25CF4" w:rsidP="000B3027">
      <w:pPr>
        <w:ind w:right="-82"/>
        <w:jc w:val="both"/>
        <w:rPr>
          <w:b/>
        </w:rPr>
      </w:pPr>
    </w:p>
    <w:tbl>
      <w:tblPr>
        <w:tblpPr w:leftFromText="180" w:rightFromText="180" w:vertAnchor="text" w:horzAnchor="margin" w:tblpY="310"/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986"/>
        <w:gridCol w:w="1984"/>
        <w:gridCol w:w="1276"/>
        <w:gridCol w:w="1930"/>
        <w:gridCol w:w="1669"/>
        <w:gridCol w:w="1275"/>
        <w:gridCol w:w="2033"/>
        <w:gridCol w:w="2024"/>
      </w:tblGrid>
      <w:tr w:rsidR="00425B67" w:rsidRPr="00316ADC" w14:paraId="07E378EB" w14:textId="77777777" w:rsidTr="00425B67">
        <w:trPr>
          <w:trHeight w:val="882"/>
        </w:trPr>
        <w:tc>
          <w:tcPr>
            <w:tcW w:w="600" w:type="dxa"/>
            <w:shd w:val="clear" w:color="auto" w:fill="E0E0E0"/>
            <w:vAlign w:val="center"/>
          </w:tcPr>
          <w:p w14:paraId="0E8F5BF2" w14:textId="77777777" w:rsidR="00425B67" w:rsidRPr="00B20117" w:rsidRDefault="00425B67" w:rsidP="00425B67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Nr.</w:t>
            </w:r>
          </w:p>
          <w:p w14:paraId="2CC6FCBA" w14:textId="77777777" w:rsidR="00425B67" w:rsidRPr="00B20117" w:rsidRDefault="00425B67" w:rsidP="00425B67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p.k.</w:t>
            </w:r>
          </w:p>
        </w:tc>
        <w:tc>
          <w:tcPr>
            <w:tcW w:w="1986" w:type="dxa"/>
            <w:shd w:val="clear" w:color="auto" w:fill="E0E0E0"/>
            <w:vAlign w:val="center"/>
          </w:tcPr>
          <w:p w14:paraId="68DA2CAE" w14:textId="77777777" w:rsidR="00425B67" w:rsidRPr="00B20117" w:rsidRDefault="00425B67" w:rsidP="00425B67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Zonas apzīmējums (un nosaukums)</w:t>
            </w:r>
          </w:p>
        </w:tc>
        <w:tc>
          <w:tcPr>
            <w:tcW w:w="1984" w:type="dxa"/>
            <w:shd w:val="clear" w:color="auto" w:fill="E0E0E0"/>
            <w:vAlign w:val="center"/>
          </w:tcPr>
          <w:p w14:paraId="14F1097F" w14:textId="77777777" w:rsidR="00425B67" w:rsidRPr="00B20117" w:rsidRDefault="00425B67" w:rsidP="00425B67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Ventilācijas sistēmas veids (dabiskā, mehāniskā)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7E061165" w14:textId="77777777" w:rsidR="00425B67" w:rsidRPr="00B20117" w:rsidRDefault="00425B67" w:rsidP="00425B67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Aprēķina tilpums, m</w:t>
            </w:r>
            <w:r w:rsidRPr="00B2011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30" w:type="dxa"/>
            <w:shd w:val="clear" w:color="auto" w:fill="E0E0E0"/>
            <w:vAlign w:val="center"/>
          </w:tcPr>
          <w:p w14:paraId="49D63BBD" w14:textId="77777777" w:rsidR="00425B67" w:rsidRPr="00B20117" w:rsidRDefault="00425B67" w:rsidP="00425B67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Gaisa apmaiņas intensitāte (</w:t>
            </w:r>
            <w:r w:rsidRPr="00B20117">
              <w:rPr>
                <w:sz w:val="22"/>
                <w:szCs w:val="22"/>
              </w:rPr>
              <w:t xml:space="preserve">iekļaujot infiltrāciju), </w:t>
            </w:r>
            <w:r w:rsidRPr="00B20117">
              <w:rPr>
                <w:color w:val="000000"/>
                <w:sz w:val="22"/>
                <w:szCs w:val="22"/>
              </w:rPr>
              <w:t>1/h</w:t>
            </w:r>
          </w:p>
        </w:tc>
        <w:tc>
          <w:tcPr>
            <w:tcW w:w="1669" w:type="dxa"/>
            <w:shd w:val="clear" w:color="auto" w:fill="E0E0E0"/>
            <w:vAlign w:val="center"/>
          </w:tcPr>
          <w:p w14:paraId="3ABE98CD" w14:textId="412C94E2" w:rsidR="00425B67" w:rsidRPr="00B20117" w:rsidRDefault="00425B67" w:rsidP="00425B67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Gaisa plūsmas piegādes temperatūra, °C</w:t>
            </w:r>
            <w:r w:rsidR="005D528B">
              <w:rPr>
                <w:color w:val="000000"/>
                <w:sz w:val="22"/>
                <w:szCs w:val="22"/>
              </w:rPr>
              <w:t>**</w:t>
            </w:r>
            <w:r w:rsidRPr="00B2011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E0E0E0"/>
            <w:vAlign w:val="center"/>
          </w:tcPr>
          <w:p w14:paraId="3CF8D3D4" w14:textId="77777777" w:rsidR="00425B67" w:rsidRPr="00B20117" w:rsidRDefault="00425B67" w:rsidP="00425B67">
            <w:pPr>
              <w:jc w:val="center"/>
              <w:rPr>
                <w:sz w:val="22"/>
                <w:szCs w:val="22"/>
              </w:rPr>
            </w:pPr>
            <w:r w:rsidRPr="00B20117">
              <w:rPr>
                <w:sz w:val="22"/>
                <w:szCs w:val="22"/>
              </w:rPr>
              <w:t xml:space="preserve">Darbības ilgums periodā, </w:t>
            </w:r>
            <w:r w:rsidRPr="00B20117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2033" w:type="dxa"/>
            <w:shd w:val="clear" w:color="auto" w:fill="E0E0E0"/>
            <w:vAlign w:val="center"/>
          </w:tcPr>
          <w:p w14:paraId="30E34050" w14:textId="77777777" w:rsidR="00425B67" w:rsidRPr="00B20117" w:rsidRDefault="00425B67" w:rsidP="00425B67">
            <w:pPr>
              <w:jc w:val="center"/>
              <w:rPr>
                <w:sz w:val="22"/>
                <w:szCs w:val="22"/>
              </w:rPr>
            </w:pPr>
            <w:r w:rsidRPr="00B20117">
              <w:rPr>
                <w:sz w:val="22"/>
                <w:szCs w:val="22"/>
              </w:rPr>
              <w:t>Enerģijas atgūšanas vidējais rādītājs periodā,</w:t>
            </w:r>
            <w:r w:rsidRPr="00B20117">
              <w:rPr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2024" w:type="dxa"/>
            <w:shd w:val="clear" w:color="auto" w:fill="E0E0E0"/>
            <w:vAlign w:val="center"/>
          </w:tcPr>
          <w:p w14:paraId="1926FDCE" w14:textId="66586A55" w:rsidR="00425B67" w:rsidRPr="00B20117" w:rsidRDefault="00425B67" w:rsidP="00425B67">
            <w:pPr>
              <w:jc w:val="center"/>
              <w:rPr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 xml:space="preserve">Ventilācijas siltuma </w:t>
            </w:r>
            <w:r w:rsidRPr="000B4FC1">
              <w:rPr>
                <w:sz w:val="22"/>
                <w:szCs w:val="22"/>
              </w:rPr>
              <w:t>zudumu koeficients, W/K</w:t>
            </w:r>
            <w:r w:rsidR="005D528B">
              <w:rPr>
                <w:sz w:val="22"/>
                <w:szCs w:val="22"/>
              </w:rPr>
              <w:t>**</w:t>
            </w:r>
          </w:p>
        </w:tc>
      </w:tr>
      <w:tr w:rsidR="00425B67" w:rsidRPr="00316ADC" w14:paraId="0812AE75" w14:textId="77777777" w:rsidTr="00425B67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</w:tcPr>
          <w:p w14:paraId="3CA281E0" w14:textId="77777777" w:rsidR="00425B67" w:rsidRPr="00316ADC" w:rsidRDefault="00425B67" w:rsidP="00425B6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14:paraId="415D322F" w14:textId="77777777" w:rsidR="00425B67" w:rsidRPr="00316ADC" w:rsidRDefault="00425B67" w:rsidP="00425B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F5B1DAD" w14:textId="77777777" w:rsidR="00425B67" w:rsidRPr="00316ADC" w:rsidRDefault="00425B67" w:rsidP="00425B67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8E3F34" w14:textId="77777777" w:rsidR="00425B67" w:rsidRPr="00316ADC" w:rsidRDefault="00425B67" w:rsidP="00425B67">
            <w:pPr>
              <w:jc w:val="center"/>
            </w:pP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4D1B8110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33330E1E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B15D6E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575A1835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365F7B87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</w:tr>
      <w:tr w:rsidR="00425B67" w:rsidRPr="00316ADC" w14:paraId="0D17B8C7" w14:textId="77777777" w:rsidTr="00425B67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</w:tcPr>
          <w:p w14:paraId="4FBB6BC3" w14:textId="77777777" w:rsidR="00425B67" w:rsidRPr="00316ADC" w:rsidRDefault="00425B67" w:rsidP="00425B6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14:paraId="6421E696" w14:textId="77777777" w:rsidR="00425B67" w:rsidRPr="00316ADC" w:rsidRDefault="00425B67" w:rsidP="00425B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980507" w14:textId="77777777" w:rsidR="00425B67" w:rsidRPr="00316ADC" w:rsidRDefault="00425B67" w:rsidP="00425B67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58CAB" w14:textId="77777777" w:rsidR="00425B67" w:rsidRPr="00316ADC" w:rsidRDefault="00425B67" w:rsidP="00425B67">
            <w:pPr>
              <w:jc w:val="center"/>
            </w:pP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41F285FD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100B1D25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69CCF1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16E7EB62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5A3DBA0F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</w:tr>
      <w:tr w:rsidR="00425B67" w:rsidRPr="00316ADC" w14:paraId="6D8869BC" w14:textId="77777777" w:rsidTr="00425B67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</w:tcPr>
          <w:p w14:paraId="62187046" w14:textId="77777777" w:rsidR="00425B67" w:rsidRPr="00316ADC" w:rsidRDefault="00425B67" w:rsidP="00425B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</w:tcPr>
          <w:p w14:paraId="5E98204B" w14:textId="77777777" w:rsidR="00425B67" w:rsidRPr="00316ADC" w:rsidDel="00CC4C32" w:rsidRDefault="00425B67" w:rsidP="00425B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D1BC88C" w14:textId="77777777" w:rsidR="00425B67" w:rsidRPr="00316ADC" w:rsidRDefault="00425B67" w:rsidP="00425B67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E95A87" w14:textId="77777777" w:rsidR="00425B67" w:rsidRPr="00316ADC" w:rsidRDefault="00425B67" w:rsidP="00425B67">
            <w:pPr>
              <w:jc w:val="center"/>
            </w:pP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7C42EBAB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2E57FE6D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C86675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30F353A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1979B7AF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</w:tr>
      <w:tr w:rsidR="00425B67" w:rsidRPr="00316ADC" w14:paraId="244DA74D" w14:textId="77777777" w:rsidTr="00425B67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</w:tcPr>
          <w:p w14:paraId="254D397D" w14:textId="77777777" w:rsidR="00425B67" w:rsidRPr="00316ADC" w:rsidRDefault="00425B67" w:rsidP="00425B6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vAlign w:val="bottom"/>
          </w:tcPr>
          <w:p w14:paraId="1EA326BC" w14:textId="77777777" w:rsidR="00425B67" w:rsidRPr="00316ADC" w:rsidRDefault="00425B67" w:rsidP="00425B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411C838" w14:textId="77777777" w:rsidR="00425B67" w:rsidRPr="00316ADC" w:rsidRDefault="00425B67" w:rsidP="00425B67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B08F3" w14:textId="77777777" w:rsidR="00425B67" w:rsidRPr="00316ADC" w:rsidRDefault="00425B67" w:rsidP="00425B67">
            <w:pPr>
              <w:jc w:val="center"/>
            </w:pP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18D32ED1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78B7C7E9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7D3A7E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839CF90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2CDC8E59" w14:textId="77777777" w:rsidR="00425B67" w:rsidRPr="00316ADC" w:rsidRDefault="00425B67" w:rsidP="00425B67">
            <w:pPr>
              <w:jc w:val="center"/>
              <w:rPr>
                <w:color w:val="000000"/>
              </w:rPr>
            </w:pPr>
          </w:p>
        </w:tc>
      </w:tr>
      <w:tr w:rsidR="00425B67" w:rsidRPr="00316ADC" w14:paraId="65F766EB" w14:textId="77777777" w:rsidTr="00425B67">
        <w:trPr>
          <w:trHeight w:val="354"/>
        </w:trPr>
        <w:tc>
          <w:tcPr>
            <w:tcW w:w="2586" w:type="dxa"/>
            <w:gridSpan w:val="2"/>
            <w:shd w:val="clear" w:color="auto" w:fill="auto"/>
            <w:noWrap/>
            <w:vAlign w:val="center"/>
          </w:tcPr>
          <w:p w14:paraId="52180CF0" w14:textId="77777777" w:rsidR="00425B67" w:rsidRPr="00316ADC" w:rsidRDefault="00425B67" w:rsidP="00425B67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Cita informācija</w:t>
            </w:r>
          </w:p>
        </w:tc>
        <w:tc>
          <w:tcPr>
            <w:tcW w:w="12191" w:type="dxa"/>
            <w:gridSpan w:val="7"/>
            <w:shd w:val="clear" w:color="auto" w:fill="auto"/>
          </w:tcPr>
          <w:p w14:paraId="7FB53677" w14:textId="77777777" w:rsidR="00425B67" w:rsidRPr="00316ADC" w:rsidRDefault="00425B67" w:rsidP="00425B67">
            <w:pPr>
              <w:rPr>
                <w:color w:val="000000"/>
              </w:rPr>
            </w:pP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BAAF16F" w14:textId="07DCEAE9" w:rsidR="000B3027" w:rsidRPr="000B4FC1" w:rsidRDefault="00A80BE7" w:rsidP="00425B67">
      <w:pPr>
        <w:ind w:right="-79"/>
        <w:jc w:val="both"/>
        <w:rPr>
          <w:b/>
        </w:rPr>
      </w:pPr>
      <w:r w:rsidRPr="000B4FC1">
        <w:rPr>
          <w:b/>
        </w:rPr>
        <w:t>8</w:t>
      </w:r>
      <w:r w:rsidR="000B3027" w:rsidRPr="000B4FC1">
        <w:rPr>
          <w:b/>
        </w:rPr>
        <w:t>.2.1. Aprēķina parametri</w:t>
      </w:r>
      <w:r w:rsidR="005D528B">
        <w:rPr>
          <w:b/>
        </w:rPr>
        <w:t>*</w:t>
      </w:r>
    </w:p>
    <w:p w14:paraId="22CEB107" w14:textId="77777777" w:rsidR="00677974" w:rsidRPr="005920A4" w:rsidRDefault="00677974" w:rsidP="00677974">
      <w:pPr>
        <w:rPr>
          <w:sz w:val="20"/>
          <w:szCs w:val="22"/>
        </w:rPr>
      </w:pPr>
      <w:r w:rsidRPr="005920A4">
        <w:rPr>
          <w:sz w:val="20"/>
          <w:szCs w:val="22"/>
        </w:rPr>
        <w:t xml:space="preserve">Piezīme. </w:t>
      </w:r>
    </w:p>
    <w:p w14:paraId="6E6A1AA7" w14:textId="77777777" w:rsidR="00677974" w:rsidRPr="005920A4" w:rsidRDefault="00677974" w:rsidP="00677974">
      <w:pPr>
        <w:rPr>
          <w:sz w:val="20"/>
          <w:szCs w:val="22"/>
        </w:rPr>
      </w:pPr>
      <w:bookmarkStart w:id="37" w:name="OLE_LINK37"/>
      <w:r w:rsidRPr="005920A4">
        <w:rPr>
          <w:sz w:val="20"/>
          <w:szCs w:val="22"/>
        </w:rPr>
        <w:t>* Ja ēka, zona vai zonas daļa tiek ekspluatēta dažādos temperatūras un ventilācijas režīmos, norāda katru režīmu atsevišķi, uzrādot režīma parametrus.</w:t>
      </w:r>
    </w:p>
    <w:p w14:paraId="778D72F3" w14:textId="77777777" w:rsidR="00677974" w:rsidRPr="005920A4" w:rsidRDefault="00677974" w:rsidP="00677974">
      <w:pPr>
        <w:rPr>
          <w:sz w:val="20"/>
          <w:szCs w:val="22"/>
        </w:rPr>
      </w:pPr>
      <w:bookmarkStart w:id="38" w:name="OLE_LINK38"/>
      <w:bookmarkEnd w:id="37"/>
      <w:r w:rsidRPr="005920A4">
        <w:rPr>
          <w:sz w:val="20"/>
          <w:szCs w:val="22"/>
        </w:rPr>
        <w:t>** Ievērojot rekuperāciju.</w:t>
      </w:r>
    </w:p>
    <w:bookmarkEnd w:id="38"/>
    <w:p w14:paraId="25C8A3D0" w14:textId="77777777" w:rsidR="00342BD4" w:rsidRPr="00316ADC" w:rsidRDefault="00342BD4" w:rsidP="00342BD4"/>
    <w:p w14:paraId="759B68FD" w14:textId="21B95F84" w:rsidR="000B3027" w:rsidRPr="000B4FC1" w:rsidRDefault="00A80BE7" w:rsidP="000B3027">
      <w:pPr>
        <w:ind w:right="-82"/>
        <w:jc w:val="both"/>
        <w:rPr>
          <w:b/>
        </w:rPr>
      </w:pPr>
      <w:r w:rsidRPr="000B4FC1">
        <w:rPr>
          <w:b/>
        </w:rPr>
        <w:t>8</w:t>
      </w:r>
      <w:r w:rsidR="000B3027" w:rsidRPr="000B4FC1">
        <w:rPr>
          <w:b/>
        </w:rPr>
        <w:t>.2.2. Ventilācija un gaisa kondicionēšana – dati par uzstādāmajām iekārtām</w:t>
      </w:r>
    </w:p>
    <w:tbl>
      <w:tblPr>
        <w:tblW w:w="151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126"/>
        <w:gridCol w:w="1418"/>
        <w:gridCol w:w="1882"/>
        <w:gridCol w:w="2370"/>
        <w:gridCol w:w="2370"/>
        <w:gridCol w:w="2410"/>
      </w:tblGrid>
      <w:tr w:rsidR="00ED1847" w:rsidRPr="00316ADC" w14:paraId="56C73FDC" w14:textId="77777777" w:rsidTr="00C83A31">
        <w:trPr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6617B3D5" w14:textId="77777777" w:rsidR="00ED1847" w:rsidRPr="00B20117" w:rsidRDefault="00ED1847" w:rsidP="00C36B2D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Nr.p.k.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65AF162" w14:textId="77777777" w:rsidR="00ED1847" w:rsidRPr="00B20117" w:rsidRDefault="00ED1847" w:rsidP="00C36B2D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Iekārtas nosaukums, modelis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59EB11DE" w14:textId="22AEDA94" w:rsidR="00ED1847" w:rsidRPr="00B20117" w:rsidRDefault="00ED1847" w:rsidP="00B20117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Vidējā svērtā elektriskā jauda, kW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A19669D" w14:textId="27E39D5A" w:rsidR="00ED1847" w:rsidRPr="00B20117" w:rsidRDefault="00ED1847" w:rsidP="00C36B2D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Iekārtas ražība,  m</w:t>
            </w:r>
            <w:r w:rsidRPr="00B20117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B20117">
              <w:rPr>
                <w:color w:val="000000"/>
                <w:sz w:val="22"/>
                <w:szCs w:val="22"/>
              </w:rPr>
              <w:t>/h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B825D45" w14:textId="4C89E64F" w:rsidR="00ED1847" w:rsidRPr="00B20117" w:rsidRDefault="00ED1847" w:rsidP="00C36B2D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Siltuma atgūšanas efektivitāte, %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1B1887" w14:textId="5944B2F5" w:rsidR="00ED1847" w:rsidRPr="00B20117" w:rsidRDefault="00ED1847" w:rsidP="00C83A31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Plānotais darba stundu skaits, h/gadā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40D770" w14:textId="2670AFF5" w:rsidR="00ED1847" w:rsidRPr="00B20117" w:rsidRDefault="00ED1847" w:rsidP="00C36B2D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Plānotais patērētās enerģijas daudzums, kWh/gadā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995C672" w14:textId="1E0F805E" w:rsidR="00ED1847" w:rsidRPr="00B20117" w:rsidRDefault="00ED1847" w:rsidP="00C36B2D">
            <w:pPr>
              <w:jc w:val="center"/>
              <w:rPr>
                <w:color w:val="000000"/>
                <w:sz w:val="22"/>
                <w:szCs w:val="22"/>
              </w:rPr>
            </w:pPr>
            <w:r w:rsidRPr="00B20117">
              <w:rPr>
                <w:color w:val="000000"/>
                <w:sz w:val="22"/>
                <w:szCs w:val="22"/>
              </w:rPr>
              <w:t>Plānotais saražotās enerģijas daudzums,  kWh/gadā</w:t>
            </w:r>
          </w:p>
        </w:tc>
      </w:tr>
      <w:tr w:rsidR="00ED1847" w:rsidRPr="00316ADC" w14:paraId="4064439C" w14:textId="77777777" w:rsidTr="00C83A31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478D" w14:textId="77777777" w:rsidR="00ED1847" w:rsidRPr="00316ADC" w:rsidRDefault="00ED1847" w:rsidP="00C36B2D">
            <w:pPr>
              <w:rPr>
                <w:i/>
                <w:iCs/>
                <w:color w:val="000000"/>
              </w:rPr>
            </w:pPr>
            <w:r w:rsidRPr="00316ADC">
              <w:rPr>
                <w:i/>
                <w:i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CF95" w14:textId="77777777" w:rsidR="00ED1847" w:rsidRPr="00316ADC" w:rsidRDefault="00ED1847" w:rsidP="00C36B2D">
            <w:pPr>
              <w:rPr>
                <w:i/>
                <w:iCs/>
                <w:color w:val="000000"/>
              </w:rPr>
            </w:pPr>
            <w:r w:rsidRPr="00316ADC">
              <w:rPr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4373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4EB9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CEAD" w14:textId="77777777" w:rsidR="00ED1847" w:rsidRPr="00316ADC" w:rsidRDefault="00ED1847" w:rsidP="00C36B2D">
            <w:pPr>
              <w:jc w:val="center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9B3FB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708E" w14:textId="4688DAAB" w:rsidR="00ED1847" w:rsidRPr="00316ADC" w:rsidRDefault="00ED1847" w:rsidP="00C36B2D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C9C8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</w:tr>
      <w:tr w:rsidR="00ED1847" w:rsidRPr="00316ADC" w14:paraId="68515E8A" w14:textId="77777777" w:rsidTr="00C83A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861F" w14:textId="77777777" w:rsidR="00ED1847" w:rsidRPr="00316ADC" w:rsidRDefault="00ED1847" w:rsidP="00C36B2D">
            <w:pPr>
              <w:rPr>
                <w:i/>
                <w:iCs/>
                <w:color w:val="000000"/>
              </w:rPr>
            </w:pPr>
            <w:r w:rsidRPr="00316ADC">
              <w:rPr>
                <w:i/>
                <w:i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033EB" w14:textId="77777777" w:rsidR="00ED1847" w:rsidRPr="00316ADC" w:rsidRDefault="00ED1847" w:rsidP="00C36B2D">
            <w:pPr>
              <w:rPr>
                <w:i/>
                <w:iCs/>
                <w:color w:val="000000"/>
              </w:rPr>
            </w:pPr>
            <w:r w:rsidRPr="00316ADC">
              <w:rPr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459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CC56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EF90" w14:textId="77777777" w:rsidR="00ED1847" w:rsidRPr="00316ADC" w:rsidRDefault="00ED1847" w:rsidP="00C36B2D">
            <w:pPr>
              <w:jc w:val="center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97152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2581" w14:textId="3FBA6034" w:rsidR="00ED1847" w:rsidRPr="00316ADC" w:rsidRDefault="00ED1847" w:rsidP="00C36B2D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9690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</w:tr>
      <w:tr w:rsidR="00ED1847" w:rsidRPr="00316ADC" w14:paraId="2CF60100" w14:textId="77777777" w:rsidTr="00C83A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F14C" w14:textId="77777777" w:rsidR="00ED1847" w:rsidRPr="00316ADC" w:rsidRDefault="00ED1847" w:rsidP="00C36B2D">
            <w:pPr>
              <w:rPr>
                <w:i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4DED4" w14:textId="77777777" w:rsidR="00ED1847" w:rsidRPr="00316ADC" w:rsidRDefault="00ED1847" w:rsidP="00C36B2D">
            <w:pPr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4C46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EA6E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3EFF" w14:textId="77777777" w:rsidR="00ED1847" w:rsidRPr="00316ADC" w:rsidRDefault="00ED1847" w:rsidP="00C36B2D">
            <w:pPr>
              <w:jc w:val="center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3B117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AFF5" w14:textId="414D4D1A" w:rsidR="00ED1847" w:rsidRPr="00316ADC" w:rsidRDefault="00ED1847" w:rsidP="00C36B2D">
            <w:pPr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EC05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</w:p>
        </w:tc>
      </w:tr>
      <w:tr w:rsidR="00ED1847" w:rsidRPr="00316ADC" w14:paraId="24F3C3A9" w14:textId="77777777" w:rsidTr="00C83A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C162" w14:textId="77777777" w:rsidR="00ED1847" w:rsidRPr="00316ADC" w:rsidRDefault="00ED1847" w:rsidP="00C36B2D">
            <w:pPr>
              <w:rPr>
                <w:i/>
                <w:iCs/>
                <w:color w:val="000000"/>
              </w:rPr>
            </w:pPr>
            <w:r w:rsidRPr="00316ADC">
              <w:rPr>
                <w:i/>
                <w:i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B79A3" w14:textId="77777777" w:rsidR="00ED1847" w:rsidRPr="00316ADC" w:rsidRDefault="00ED1847" w:rsidP="00C36B2D">
            <w:pPr>
              <w:rPr>
                <w:i/>
                <w:iCs/>
                <w:color w:val="000000"/>
              </w:rPr>
            </w:pPr>
            <w:r w:rsidRPr="00316ADC">
              <w:rPr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1C0F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4DFB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6A8F" w14:textId="77777777" w:rsidR="00ED1847" w:rsidRPr="00316ADC" w:rsidRDefault="00ED1847" w:rsidP="00C36B2D">
            <w:pPr>
              <w:jc w:val="center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D6DAF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914B" w14:textId="35FDA69C" w:rsidR="00ED1847" w:rsidRPr="00316ADC" w:rsidRDefault="00ED1847" w:rsidP="00C36B2D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BD91" w14:textId="77777777" w:rsidR="00ED1847" w:rsidRPr="00316ADC" w:rsidRDefault="00ED1847" w:rsidP="00C36B2D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</w:tr>
    </w:tbl>
    <w:p w14:paraId="52C87356" w14:textId="7BD256E8" w:rsidR="00532B82" w:rsidRDefault="00532B82" w:rsidP="000B3027">
      <w:pPr>
        <w:ind w:right="-82"/>
        <w:jc w:val="both"/>
        <w:rPr>
          <w:b/>
        </w:rPr>
      </w:pPr>
    </w:p>
    <w:p w14:paraId="191D0D8F" w14:textId="5F920073" w:rsidR="000B3027" w:rsidRPr="00316ADC" w:rsidRDefault="00A80BE7" w:rsidP="000B3027">
      <w:pPr>
        <w:ind w:right="-82"/>
        <w:jc w:val="both"/>
        <w:rPr>
          <w:b/>
        </w:rPr>
      </w:pPr>
      <w:r>
        <w:rPr>
          <w:b/>
        </w:rPr>
        <w:t>8</w:t>
      </w:r>
      <w:r w:rsidR="000B3027" w:rsidRPr="00316ADC">
        <w:rPr>
          <w:b/>
        </w:rPr>
        <w:t>.3. Aprēķinātie siltuma ieguvumi ēkā*</w:t>
      </w:r>
    </w:p>
    <w:tbl>
      <w:tblPr>
        <w:tblW w:w="15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61"/>
        <w:gridCol w:w="24"/>
        <w:gridCol w:w="1417"/>
        <w:gridCol w:w="1163"/>
        <w:gridCol w:w="1418"/>
        <w:gridCol w:w="1134"/>
        <w:gridCol w:w="1538"/>
        <w:gridCol w:w="1373"/>
        <w:gridCol w:w="1022"/>
        <w:gridCol w:w="1311"/>
        <w:gridCol w:w="993"/>
        <w:gridCol w:w="1133"/>
      </w:tblGrid>
      <w:tr w:rsidR="00102D4D" w:rsidRPr="00316ADC" w14:paraId="1159FF4F" w14:textId="77777777" w:rsidTr="000B4FC1">
        <w:trPr>
          <w:trHeight w:val="315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10047EC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Nr.p.k.</w:t>
            </w:r>
          </w:p>
        </w:tc>
        <w:tc>
          <w:tcPr>
            <w:tcW w:w="1985" w:type="dxa"/>
            <w:gridSpan w:val="2"/>
            <w:vMerge w:val="restart"/>
            <w:shd w:val="clear" w:color="auto" w:fill="E0E0E0"/>
            <w:vAlign w:val="center"/>
          </w:tcPr>
          <w:p w14:paraId="52D3EF80" w14:textId="56BBE082" w:rsidR="00102D4D" w:rsidRPr="00316ADC" w:rsidRDefault="00CC4C32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Zonas apzīmējums (un nosaukums)</w:t>
            </w:r>
          </w:p>
        </w:tc>
        <w:tc>
          <w:tcPr>
            <w:tcW w:w="1417" w:type="dxa"/>
            <w:shd w:val="clear" w:color="auto" w:fill="E0E0E0"/>
          </w:tcPr>
          <w:p w14:paraId="2797D601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6" w:type="dxa"/>
            <w:gridSpan w:val="5"/>
            <w:shd w:val="clear" w:color="auto" w:fill="E0E0E0"/>
            <w:vAlign w:val="center"/>
          </w:tcPr>
          <w:p w14:paraId="06F99B84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Iekšējie siltuma ieguvumi, kWh/m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2" w:type="dxa"/>
            <w:vMerge w:val="restart"/>
            <w:shd w:val="clear" w:color="auto" w:fill="E0E0E0"/>
            <w:vAlign w:val="center"/>
          </w:tcPr>
          <w:p w14:paraId="30CFBE71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Saules siltuma ieguvumi, kWh/m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11" w:type="dxa"/>
            <w:vMerge w:val="restart"/>
            <w:shd w:val="clear" w:color="auto" w:fill="E0E0E0"/>
            <w:vAlign w:val="center"/>
          </w:tcPr>
          <w:p w14:paraId="2CC9C454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Ieguvumu izmantošanas koeficients</w:t>
            </w:r>
          </w:p>
        </w:tc>
        <w:tc>
          <w:tcPr>
            <w:tcW w:w="2126" w:type="dxa"/>
            <w:gridSpan w:val="2"/>
            <w:vMerge w:val="restart"/>
            <w:shd w:val="clear" w:color="auto" w:fill="E0E0E0"/>
            <w:vAlign w:val="center"/>
          </w:tcPr>
          <w:p w14:paraId="537D84BC" w14:textId="00A0B751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Kopējie siltuma ieguvumi *</w:t>
            </w:r>
          </w:p>
        </w:tc>
      </w:tr>
      <w:tr w:rsidR="00102D4D" w:rsidRPr="00316ADC" w14:paraId="17A84A2A" w14:textId="77777777" w:rsidTr="000B4FC1">
        <w:trPr>
          <w:trHeight w:val="539"/>
        </w:trPr>
        <w:tc>
          <w:tcPr>
            <w:tcW w:w="567" w:type="dxa"/>
            <w:vMerge/>
            <w:shd w:val="clear" w:color="auto" w:fill="E0E0E0"/>
            <w:vAlign w:val="center"/>
          </w:tcPr>
          <w:p w14:paraId="44A43977" w14:textId="77777777" w:rsidR="00102D4D" w:rsidRPr="00316ADC" w:rsidRDefault="00102D4D" w:rsidP="004942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E0E0E0"/>
            <w:vAlign w:val="center"/>
          </w:tcPr>
          <w:p w14:paraId="6B3D53CF" w14:textId="77777777" w:rsidR="00102D4D" w:rsidRPr="00316ADC" w:rsidRDefault="00102D4D" w:rsidP="004942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E0E0E0"/>
            <w:vAlign w:val="center"/>
          </w:tcPr>
          <w:p w14:paraId="2AC51447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Metaboliskais siltums no iedzīvotājiem</w:t>
            </w:r>
          </w:p>
        </w:tc>
        <w:tc>
          <w:tcPr>
            <w:tcW w:w="1163" w:type="dxa"/>
            <w:vMerge w:val="restart"/>
            <w:shd w:val="clear" w:color="auto" w:fill="E0E0E0"/>
            <w:vAlign w:val="center"/>
          </w:tcPr>
          <w:p w14:paraId="65A7A6CE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Izkliedētais siltums no ierīcēm</w:t>
            </w:r>
          </w:p>
        </w:tc>
        <w:tc>
          <w:tcPr>
            <w:tcW w:w="1418" w:type="dxa"/>
            <w:vMerge w:val="restart"/>
            <w:shd w:val="clear" w:color="auto" w:fill="E0E0E0"/>
            <w:vAlign w:val="center"/>
          </w:tcPr>
          <w:p w14:paraId="6BB723D2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No apgaismojuma ierīcēm</w:t>
            </w:r>
          </w:p>
        </w:tc>
        <w:tc>
          <w:tcPr>
            <w:tcW w:w="1134" w:type="dxa"/>
            <w:vMerge w:val="restart"/>
            <w:shd w:val="clear" w:color="auto" w:fill="E0E0E0"/>
            <w:vAlign w:val="center"/>
          </w:tcPr>
          <w:p w14:paraId="6BE61A36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No karstā ūdens sistēmām</w:t>
            </w:r>
          </w:p>
        </w:tc>
        <w:tc>
          <w:tcPr>
            <w:tcW w:w="1538" w:type="dxa"/>
            <w:vMerge w:val="restart"/>
            <w:shd w:val="clear" w:color="auto" w:fill="E0E0E0"/>
            <w:vAlign w:val="center"/>
          </w:tcPr>
          <w:p w14:paraId="75886B3F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No/uz gaisa kondicionēšanas un ventilācijas sistēmām </w:t>
            </w:r>
          </w:p>
        </w:tc>
        <w:tc>
          <w:tcPr>
            <w:tcW w:w="1373" w:type="dxa"/>
            <w:vMerge w:val="restart"/>
            <w:shd w:val="clear" w:color="auto" w:fill="E0E0E0"/>
            <w:vAlign w:val="center"/>
          </w:tcPr>
          <w:p w14:paraId="0D8743CE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No/uz procesiem un priekšmetiem </w:t>
            </w:r>
          </w:p>
        </w:tc>
        <w:tc>
          <w:tcPr>
            <w:tcW w:w="1022" w:type="dxa"/>
            <w:vMerge/>
            <w:shd w:val="clear" w:color="auto" w:fill="E0E0E0"/>
            <w:vAlign w:val="center"/>
          </w:tcPr>
          <w:p w14:paraId="1940E950" w14:textId="77777777" w:rsidR="00102D4D" w:rsidRPr="00316ADC" w:rsidRDefault="00102D4D" w:rsidP="004942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E0E0E0"/>
            <w:vAlign w:val="center"/>
          </w:tcPr>
          <w:p w14:paraId="6A4373BB" w14:textId="77777777" w:rsidR="00102D4D" w:rsidRPr="00316ADC" w:rsidRDefault="00102D4D" w:rsidP="004942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E0E0E0"/>
            <w:vAlign w:val="center"/>
          </w:tcPr>
          <w:p w14:paraId="38BBCCB0" w14:textId="77777777" w:rsidR="00102D4D" w:rsidRPr="00316ADC" w:rsidRDefault="00102D4D" w:rsidP="0049428D">
            <w:pPr>
              <w:rPr>
                <w:color w:val="000000"/>
                <w:sz w:val="20"/>
                <w:szCs w:val="20"/>
              </w:rPr>
            </w:pPr>
          </w:p>
        </w:tc>
      </w:tr>
      <w:tr w:rsidR="00102D4D" w:rsidRPr="00316ADC" w14:paraId="265C4DFB" w14:textId="77777777" w:rsidTr="000B4FC1">
        <w:trPr>
          <w:trHeight w:val="330"/>
        </w:trPr>
        <w:tc>
          <w:tcPr>
            <w:tcW w:w="567" w:type="dxa"/>
            <w:vMerge/>
            <w:shd w:val="clear" w:color="auto" w:fill="E0E0E0"/>
            <w:vAlign w:val="center"/>
          </w:tcPr>
          <w:p w14:paraId="2E31F903" w14:textId="77777777" w:rsidR="00102D4D" w:rsidRPr="00316ADC" w:rsidRDefault="00102D4D" w:rsidP="004942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E0E0E0"/>
            <w:vAlign w:val="center"/>
          </w:tcPr>
          <w:p w14:paraId="4E2AB411" w14:textId="77777777" w:rsidR="00102D4D" w:rsidRPr="00316ADC" w:rsidRDefault="00102D4D" w:rsidP="004942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0E0E0"/>
            <w:vAlign w:val="center"/>
          </w:tcPr>
          <w:p w14:paraId="574AD10F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E0E0E0"/>
            <w:noWrap/>
            <w:vAlign w:val="center"/>
          </w:tcPr>
          <w:p w14:paraId="6C4300F7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0E0E0"/>
            <w:noWrap/>
            <w:vAlign w:val="bottom"/>
          </w:tcPr>
          <w:p w14:paraId="6188FFBC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E0E0E0"/>
            <w:noWrap/>
            <w:vAlign w:val="bottom"/>
          </w:tcPr>
          <w:p w14:paraId="5FC7C0D0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E0E0E0"/>
            <w:noWrap/>
            <w:vAlign w:val="bottom"/>
          </w:tcPr>
          <w:p w14:paraId="0D3CCC86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E0E0E0"/>
            <w:vAlign w:val="bottom"/>
          </w:tcPr>
          <w:p w14:paraId="707EE5CD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E0E0E0"/>
            <w:vAlign w:val="bottom"/>
          </w:tcPr>
          <w:p w14:paraId="4F42E15B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E0E0E0"/>
            <w:vAlign w:val="bottom"/>
          </w:tcPr>
          <w:p w14:paraId="53CC51E0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0E0E0"/>
            <w:vAlign w:val="bottom"/>
          </w:tcPr>
          <w:p w14:paraId="606DD4D7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kWh/m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shd w:val="clear" w:color="auto" w:fill="E0E0E0"/>
            <w:vAlign w:val="bottom"/>
          </w:tcPr>
          <w:p w14:paraId="708B2D78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kWh gadā </w:t>
            </w:r>
          </w:p>
        </w:tc>
      </w:tr>
      <w:tr w:rsidR="00102D4D" w:rsidRPr="00316ADC" w14:paraId="3A764AB2" w14:textId="77777777" w:rsidTr="000B4FC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</w:tcPr>
          <w:p w14:paraId="003DC123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14:paraId="5C270EAA" w14:textId="52BA7E84" w:rsidR="00102D4D" w:rsidRPr="00316ADC" w:rsidRDefault="00102D4D" w:rsidP="004942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6A7D61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D58D07F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43854E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5DF421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F6B53F5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38099CB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798FF01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37B7F63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D2D162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69B75CF6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D4D" w:rsidRPr="00316ADC" w14:paraId="618341C7" w14:textId="77777777" w:rsidTr="000B4FC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</w:tcPr>
          <w:p w14:paraId="671C55C5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14:paraId="45134EDE" w14:textId="74DCF737" w:rsidR="00102D4D" w:rsidRPr="00316ADC" w:rsidRDefault="00102D4D" w:rsidP="004942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C56E7F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12CBB6F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1F34C4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3819D2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74371BB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16EEC66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76FDA40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691490E1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06FA74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07C31181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D4D" w:rsidRPr="00316ADC" w14:paraId="007A42DA" w14:textId="77777777" w:rsidTr="000B4FC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</w:tcPr>
          <w:p w14:paraId="037F46D0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14:paraId="44CC5308" w14:textId="442085AF" w:rsidR="00102D4D" w:rsidRPr="00316ADC" w:rsidRDefault="00102D4D" w:rsidP="004942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9A3FF5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19482FA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719D17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A46741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0C19F1AC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A590AC8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4FF7672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76FBA71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45088C0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709ADF6D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D4D" w:rsidRPr="00316ADC" w14:paraId="40824383" w14:textId="77777777" w:rsidTr="000B4FC1">
        <w:trPr>
          <w:trHeight w:val="315"/>
        </w:trPr>
        <w:tc>
          <w:tcPr>
            <w:tcW w:w="12928" w:type="dxa"/>
            <w:gridSpan w:val="11"/>
            <w:vAlign w:val="center"/>
          </w:tcPr>
          <w:p w14:paraId="379B0E7B" w14:textId="77777777" w:rsidR="00102D4D" w:rsidRPr="00316ADC" w:rsidRDefault="00102D4D" w:rsidP="0049428D">
            <w:pPr>
              <w:jc w:val="right"/>
              <w:rPr>
                <w:color w:val="000000"/>
                <w:sz w:val="20"/>
                <w:szCs w:val="20"/>
              </w:rPr>
            </w:pPr>
            <w:r w:rsidRPr="00316ADC">
              <w:rPr>
                <w:sz w:val="20"/>
                <w:szCs w:val="20"/>
              </w:rPr>
              <w:t>Kopējie siltuma ieguvumi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76723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2F8C9D7B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D4D" w:rsidRPr="00316ADC" w14:paraId="65C87518" w14:textId="77777777" w:rsidTr="000B4FC1">
        <w:trPr>
          <w:trHeight w:val="315"/>
        </w:trPr>
        <w:tc>
          <w:tcPr>
            <w:tcW w:w="2528" w:type="dxa"/>
            <w:gridSpan w:val="2"/>
            <w:shd w:val="clear" w:color="auto" w:fill="auto"/>
            <w:noWrap/>
            <w:vAlign w:val="center"/>
          </w:tcPr>
          <w:p w14:paraId="6064CB89" w14:textId="77777777" w:rsidR="00102D4D" w:rsidRPr="00316ADC" w:rsidRDefault="00102D4D" w:rsidP="0049428D">
            <w:pPr>
              <w:rPr>
                <w:sz w:val="20"/>
                <w:szCs w:val="20"/>
              </w:rPr>
            </w:pPr>
            <w:r w:rsidRPr="00316ADC">
              <w:rPr>
                <w:sz w:val="20"/>
                <w:szCs w:val="20"/>
              </w:rPr>
              <w:t>Cita informācija</w:t>
            </w:r>
          </w:p>
        </w:tc>
        <w:tc>
          <w:tcPr>
            <w:tcW w:w="12526" w:type="dxa"/>
            <w:gridSpan w:val="11"/>
            <w:vAlign w:val="center"/>
          </w:tcPr>
          <w:p w14:paraId="15E12389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91CED4C" w14:textId="77777777" w:rsidR="00102D4D" w:rsidRPr="00316ADC" w:rsidRDefault="00102D4D" w:rsidP="00494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53F8173" w14:textId="2EB55C3F" w:rsidR="00102D4D" w:rsidRPr="00425B67" w:rsidRDefault="00102D4D" w:rsidP="004461DB">
      <w:pPr>
        <w:rPr>
          <w:sz w:val="20"/>
          <w:szCs w:val="22"/>
        </w:rPr>
      </w:pPr>
      <w:r w:rsidRPr="00425B67">
        <w:rPr>
          <w:sz w:val="20"/>
          <w:szCs w:val="22"/>
        </w:rPr>
        <w:t xml:space="preserve">Piezīme. </w:t>
      </w:r>
    </w:p>
    <w:p w14:paraId="3A833D81" w14:textId="3645A59D" w:rsidR="00102D4D" w:rsidRPr="00425B67" w:rsidRDefault="00102D4D" w:rsidP="004461DB">
      <w:pPr>
        <w:rPr>
          <w:sz w:val="20"/>
          <w:szCs w:val="22"/>
        </w:rPr>
      </w:pPr>
      <w:bookmarkStart w:id="39" w:name="OLE_LINK39"/>
      <w:r w:rsidRPr="00425B67">
        <w:rPr>
          <w:sz w:val="20"/>
          <w:szCs w:val="22"/>
        </w:rPr>
        <w:t>* Kopējie aprēķinātie siltuma ieguvumi dotajā periodā</w:t>
      </w:r>
      <w:r w:rsidR="00CC4C32" w:rsidRPr="00425B67">
        <w:rPr>
          <w:sz w:val="20"/>
          <w:szCs w:val="22"/>
        </w:rPr>
        <w:t>.</w:t>
      </w:r>
      <w:bookmarkEnd w:id="39"/>
    </w:p>
    <w:p w14:paraId="184753FF" w14:textId="77777777" w:rsidR="004461DB" w:rsidRPr="00A458DB" w:rsidRDefault="004461DB" w:rsidP="004461DB">
      <w:pPr>
        <w:rPr>
          <w:szCs w:val="22"/>
        </w:rPr>
      </w:pPr>
    </w:p>
    <w:p w14:paraId="3563913B" w14:textId="36DE42F2" w:rsidR="000B3027" w:rsidRPr="00A458DB" w:rsidRDefault="00A80BE7" w:rsidP="008B06FA">
      <w:pPr>
        <w:ind w:right="-82"/>
        <w:jc w:val="center"/>
        <w:rPr>
          <w:b/>
          <w:sz w:val="28"/>
        </w:rPr>
      </w:pPr>
      <w:r w:rsidRPr="00A458DB">
        <w:rPr>
          <w:b/>
          <w:sz w:val="28"/>
        </w:rPr>
        <w:t>IX</w:t>
      </w:r>
      <w:r w:rsidR="000B3027" w:rsidRPr="00A458DB">
        <w:rPr>
          <w:b/>
          <w:sz w:val="28"/>
        </w:rPr>
        <w:t>. Apgaismojuma tehniskā informācija un enerģijas patēriņš</w:t>
      </w:r>
    </w:p>
    <w:p w14:paraId="07BB1210" w14:textId="77777777" w:rsidR="00425B67" w:rsidRPr="00316ADC" w:rsidRDefault="00425B67" w:rsidP="008B06FA">
      <w:pPr>
        <w:ind w:right="-82"/>
        <w:jc w:val="center"/>
        <w:rPr>
          <w:b/>
        </w:rPr>
      </w:pP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134"/>
        <w:gridCol w:w="1276"/>
        <w:gridCol w:w="1276"/>
        <w:gridCol w:w="1275"/>
        <w:gridCol w:w="992"/>
        <w:gridCol w:w="1985"/>
        <w:gridCol w:w="1134"/>
        <w:gridCol w:w="992"/>
        <w:gridCol w:w="992"/>
        <w:gridCol w:w="1134"/>
        <w:gridCol w:w="2127"/>
      </w:tblGrid>
      <w:tr w:rsidR="00F95D27" w:rsidRPr="00316ADC" w14:paraId="06536A4C" w14:textId="77777777" w:rsidTr="005920A4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A5FEF" w14:textId="17684AA2" w:rsidR="00F95D27" w:rsidRPr="00316ADC" w:rsidRDefault="00F95D27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Nr.p.k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F4D22" w14:textId="251B9C5E" w:rsidR="00F95D27" w:rsidRPr="00316ADC" w:rsidRDefault="00F95D27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Telpa vai telpu grupa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95377" w14:textId="666339D6" w:rsidR="00F95D27" w:rsidRPr="00316ADC" w:rsidRDefault="00F95D27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b/>
                <w:bCs/>
                <w:color w:val="000000"/>
                <w:sz w:val="22"/>
                <w:szCs w:val="22"/>
              </w:rPr>
              <w:t>Esošā situācija</w:t>
            </w: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0EF6C" w14:textId="5DC0ED24" w:rsidR="00F95D27" w:rsidRPr="00316ADC" w:rsidRDefault="00F95D27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b/>
                <w:bCs/>
                <w:color w:val="000000"/>
                <w:sz w:val="22"/>
                <w:szCs w:val="22"/>
              </w:rPr>
              <w:t>Prognoze</w:t>
            </w:r>
            <w:r w:rsidRPr="00316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E085C" w14:textId="7AB989C1" w:rsidR="00F95D27" w:rsidRPr="00316ADC" w:rsidRDefault="00F95D27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b/>
                <w:color w:val="000000"/>
                <w:sz w:val="22"/>
                <w:szCs w:val="22"/>
              </w:rPr>
              <w:t>Starpība</w:t>
            </w:r>
          </w:p>
        </w:tc>
      </w:tr>
      <w:tr w:rsidR="0083055A" w:rsidRPr="00316ADC" w14:paraId="2D4FABFC" w14:textId="77777777" w:rsidTr="00F95D27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6A76" w14:textId="45DBAC28" w:rsidR="00D961C9" w:rsidRPr="00316ADC" w:rsidRDefault="00D961C9" w:rsidP="00CC4C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1F63" w14:textId="40129A32" w:rsidR="00D961C9" w:rsidRPr="00316ADC" w:rsidRDefault="00D961C9" w:rsidP="00CC4C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D92A" w14:textId="2F4A8CB4" w:rsidR="00D961C9" w:rsidRPr="00316ADC" w:rsidRDefault="00D961C9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Gaismekļi*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9423B" w14:textId="59A16880" w:rsidR="00D961C9" w:rsidRDefault="00D961C9" w:rsidP="00D027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Telpas vai telpu grupas plat</w:t>
            </w:r>
            <w:r w:rsidR="00F95D27">
              <w:rPr>
                <w:color w:val="000000"/>
                <w:sz w:val="22"/>
                <w:szCs w:val="22"/>
              </w:rPr>
              <w:t>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4EFBB" w14:textId="77FA95CA" w:rsidR="00D961C9" w:rsidRPr="00316ADC" w:rsidRDefault="00D961C9" w:rsidP="00D027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Gaismekļa jauda, </w:t>
            </w:r>
            <w:r w:rsidRPr="00316ADC">
              <w:rPr>
                <w:color w:val="000000"/>
                <w:sz w:val="22"/>
                <w:szCs w:val="22"/>
              </w:rPr>
              <w:t>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DBFCF" w14:textId="2EDC24B7" w:rsidR="00D961C9" w:rsidRPr="00316ADC" w:rsidRDefault="00D961C9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Kopējā jauda, W/m</w:t>
            </w:r>
            <w:r w:rsidRPr="00316AD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27941" w14:textId="77777777" w:rsidR="00D961C9" w:rsidRPr="00316ADC" w:rsidRDefault="00D961C9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Stundas gadā, 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81150" w14:textId="1E1B2088" w:rsidR="00D961C9" w:rsidRPr="00316ADC" w:rsidRDefault="00D961C9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Elektroenerģijas patēriņš gadā, kWh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CECD2" w14:textId="3E7EAD60" w:rsidR="00D961C9" w:rsidRPr="00316ADC" w:rsidRDefault="00D961C9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Gaismekļi*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62E6C" w14:textId="69730FA2" w:rsidR="00D961C9" w:rsidRPr="00316ADC" w:rsidRDefault="00D961C9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Kopējā jauda, W/m</w:t>
            </w:r>
            <w:r w:rsidRPr="00316AD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FCD62" w14:textId="7E2BA8D1" w:rsidR="00D961C9" w:rsidRPr="00316ADC" w:rsidRDefault="00D961C9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Stundas gadā,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71505" w14:textId="6BF85A80" w:rsidR="00D961C9" w:rsidRPr="00316ADC" w:rsidRDefault="00D961C9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Elektroenerģijas patēriņš gadā, kWh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B595A" w14:textId="09FEC934" w:rsidR="00D961C9" w:rsidRPr="00316ADC" w:rsidRDefault="00D961C9" w:rsidP="00CC4C32">
            <w:pPr>
              <w:jc w:val="center"/>
              <w:rPr>
                <w:color w:val="000000"/>
                <w:sz w:val="22"/>
                <w:szCs w:val="22"/>
              </w:rPr>
            </w:pPr>
            <w:r w:rsidRPr="00316ADC">
              <w:rPr>
                <w:color w:val="000000"/>
                <w:sz w:val="22"/>
                <w:szCs w:val="22"/>
              </w:rPr>
              <w:t>Elektroenerģijas patēriņš gadā, kWh</w:t>
            </w:r>
          </w:p>
        </w:tc>
      </w:tr>
      <w:tr w:rsidR="00D961C9" w:rsidRPr="00316ADC" w14:paraId="4CF94B54" w14:textId="77777777" w:rsidTr="00F95D27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2CE1" w14:textId="77777777" w:rsidR="00D961C9" w:rsidRPr="00316ADC" w:rsidRDefault="00D961C9" w:rsidP="00CC4C32">
            <w:pPr>
              <w:jc w:val="center"/>
              <w:rPr>
                <w:b/>
                <w:bCs/>
                <w:color w:val="000000"/>
              </w:rPr>
            </w:pPr>
            <w:r w:rsidRPr="00316ADC">
              <w:rPr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A840" w14:textId="77777777" w:rsidR="00D961C9" w:rsidRPr="00316ADC" w:rsidRDefault="00D961C9" w:rsidP="00CC4C32">
            <w:pPr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A671983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  <w:p w14:paraId="2A0AD5B6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F80B9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6BFB8" w14:textId="6B8EA07B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  <w:p w14:paraId="643C8A78" w14:textId="6685CB1D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91B07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F3EB20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  <w:p w14:paraId="6BFB5C94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4017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EA48C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B61CE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3F899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DA79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7E2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</w:tr>
      <w:tr w:rsidR="00D961C9" w:rsidRPr="00316ADC" w14:paraId="5C6B5D8F" w14:textId="77777777" w:rsidTr="00F95D2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BA3AB" w14:textId="77777777" w:rsidR="00D961C9" w:rsidRPr="00316ADC" w:rsidRDefault="00D961C9" w:rsidP="00CC4C32">
            <w:pPr>
              <w:jc w:val="center"/>
              <w:rPr>
                <w:b/>
                <w:bCs/>
                <w:color w:val="000000"/>
              </w:rPr>
            </w:pPr>
            <w:r w:rsidRPr="00316ADC">
              <w:rPr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9BE8" w14:textId="77777777" w:rsidR="00D961C9" w:rsidRPr="00316ADC" w:rsidRDefault="00D961C9" w:rsidP="00CC4C32">
            <w:pPr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9A60578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8FE682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33E361" w14:textId="3CEA24BB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6E0C0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BED5DEB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ADA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3000B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55BDC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E884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ED29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996A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</w:tr>
      <w:tr w:rsidR="00D961C9" w:rsidRPr="00316ADC" w14:paraId="47CE993C" w14:textId="77777777" w:rsidTr="00F95D2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1FED" w14:textId="77777777" w:rsidR="00D961C9" w:rsidRPr="00316ADC" w:rsidRDefault="00D961C9" w:rsidP="00CC4C32">
            <w:pPr>
              <w:jc w:val="center"/>
              <w:rPr>
                <w:b/>
                <w:bCs/>
                <w:color w:val="000000"/>
              </w:rPr>
            </w:pPr>
            <w:r w:rsidRPr="00316ADC">
              <w:rPr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8CEE" w14:textId="77777777" w:rsidR="00D961C9" w:rsidRPr="00316ADC" w:rsidRDefault="00D961C9" w:rsidP="00CC4C32">
            <w:pPr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1D64550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DEEAC3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DC56B64" w14:textId="148AFB7F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5A882" w14:textId="39CF55E6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28E84B5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31C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36B2C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35685" w14:textId="5A20A3CD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AF67F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93B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2001" w14:textId="71238531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</w:tr>
      <w:tr w:rsidR="00D961C9" w:rsidRPr="00316ADC" w14:paraId="7EDAC71A" w14:textId="77777777" w:rsidTr="00F95D2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96897" w14:textId="77777777" w:rsidR="00D961C9" w:rsidRPr="00316ADC" w:rsidRDefault="00D961C9" w:rsidP="00CC4C32">
            <w:pPr>
              <w:jc w:val="center"/>
              <w:rPr>
                <w:b/>
                <w:bCs/>
                <w:color w:val="000000"/>
              </w:rPr>
            </w:pPr>
            <w:r w:rsidRPr="00316ADC">
              <w:rPr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41DF" w14:textId="77777777" w:rsidR="00D961C9" w:rsidRPr="00316ADC" w:rsidRDefault="00D961C9" w:rsidP="00CC4C32">
            <w:pPr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5211B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7EED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D9C1" w14:textId="2CE11A73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BC7D5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CC24F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EC8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13F7B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CF43B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224CC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  <w:r w:rsidRPr="00316AD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63C7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2C7" w14:textId="77777777" w:rsidR="00D961C9" w:rsidRPr="00316ADC" w:rsidRDefault="00D961C9" w:rsidP="00CC4C32">
            <w:pPr>
              <w:jc w:val="right"/>
              <w:rPr>
                <w:color w:val="000000"/>
              </w:rPr>
            </w:pPr>
          </w:p>
        </w:tc>
      </w:tr>
      <w:tr w:rsidR="00F95D27" w:rsidRPr="00316ADC" w14:paraId="0F6E6816" w14:textId="77777777" w:rsidTr="005920A4">
        <w:trPr>
          <w:trHeight w:val="379"/>
        </w:trPr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658" w14:textId="3DD21913" w:rsidR="00F95D27" w:rsidRPr="00316ADC" w:rsidRDefault="00F95D27" w:rsidP="000675F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16ADC">
              <w:rPr>
                <w:b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2983A" w14:textId="77777777" w:rsidR="00F95D27" w:rsidRPr="00316ADC" w:rsidRDefault="00F95D27" w:rsidP="00CC4C3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0ECB44C0" w14:textId="77777777" w:rsidR="00F95D27" w:rsidRPr="00316ADC" w:rsidRDefault="00F95D27" w:rsidP="00CC4C32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1826" w14:textId="77777777" w:rsidR="00F95D27" w:rsidRPr="00316ADC" w:rsidRDefault="00F95D27" w:rsidP="00CC4C3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75001077" w14:textId="77777777" w:rsidR="00F95D27" w:rsidRPr="00316ADC" w:rsidRDefault="00F95D27" w:rsidP="00CC4C3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49AF2" w14:textId="77777777" w:rsidR="00F95D27" w:rsidRPr="00316ADC" w:rsidRDefault="00F95D27" w:rsidP="00CC4C3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60390590" w14:textId="77777777" w:rsidR="00F95D27" w:rsidRPr="00316ADC" w:rsidRDefault="00F95D27" w:rsidP="00CC4C3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261" w14:textId="77777777" w:rsidR="00F95D27" w:rsidRPr="00316ADC" w:rsidRDefault="00F95D27" w:rsidP="00CC4C32">
            <w:pPr>
              <w:jc w:val="right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B6CC" w14:textId="77777777" w:rsidR="00F95D27" w:rsidRPr="00316ADC" w:rsidRDefault="00F95D27" w:rsidP="00CC4C32">
            <w:pPr>
              <w:jc w:val="right"/>
              <w:rPr>
                <w:color w:val="000000"/>
              </w:rPr>
            </w:pPr>
          </w:p>
        </w:tc>
      </w:tr>
    </w:tbl>
    <w:p w14:paraId="44DB5E73" w14:textId="34D0E890" w:rsidR="008B06FA" w:rsidRDefault="00B63076" w:rsidP="00425B67">
      <w:pPr>
        <w:ind w:right="-1440" w:hanging="993"/>
        <w:rPr>
          <w:sz w:val="20"/>
          <w:szCs w:val="20"/>
        </w:rPr>
      </w:pPr>
      <w:r w:rsidRPr="00316ADC">
        <w:rPr>
          <w:sz w:val="20"/>
          <w:szCs w:val="20"/>
        </w:rPr>
        <w:t>Piezīme</w:t>
      </w:r>
      <w:r w:rsidR="008B06FA" w:rsidRPr="00316ADC">
        <w:rPr>
          <w:sz w:val="20"/>
          <w:szCs w:val="20"/>
        </w:rPr>
        <w:t>.</w:t>
      </w:r>
    </w:p>
    <w:p w14:paraId="7F396DD2" w14:textId="0CD5AD1A" w:rsidR="00C27AEE" w:rsidRPr="00C27AEE" w:rsidRDefault="00C27AEE" w:rsidP="00425B67">
      <w:pPr>
        <w:ind w:right="-1440" w:hanging="993"/>
        <w:rPr>
          <w:sz w:val="20"/>
          <w:szCs w:val="20"/>
        </w:rPr>
      </w:pPr>
      <w:bookmarkStart w:id="40" w:name="OLE_LINK40"/>
      <w:r>
        <w:rPr>
          <w:sz w:val="20"/>
          <w:szCs w:val="20"/>
        </w:rPr>
        <w:t>*Ja projekta ietvaros nav plānotas darbības, kas saistītas ar apgaismojuma nomaiņu, datus norāda pa telpu grupām.</w:t>
      </w:r>
    </w:p>
    <w:p w14:paraId="199BBB68" w14:textId="53BB0A9E" w:rsidR="000B3027" w:rsidRPr="00316ADC" w:rsidRDefault="008B06FA" w:rsidP="00425B67">
      <w:pPr>
        <w:ind w:right="-1440" w:hanging="993"/>
        <w:rPr>
          <w:sz w:val="20"/>
          <w:szCs w:val="20"/>
        </w:rPr>
      </w:pPr>
      <w:bookmarkStart w:id="41" w:name="OLE_LINK41"/>
      <w:bookmarkEnd w:id="40"/>
      <w:r w:rsidRPr="00316ADC">
        <w:rPr>
          <w:sz w:val="20"/>
          <w:szCs w:val="20"/>
        </w:rPr>
        <w:t>*</w:t>
      </w:r>
      <w:r w:rsidR="00C27AEE">
        <w:rPr>
          <w:sz w:val="20"/>
          <w:szCs w:val="20"/>
        </w:rPr>
        <w:t>*</w:t>
      </w:r>
      <w:r w:rsidRPr="00316ADC">
        <w:rPr>
          <w:sz w:val="20"/>
          <w:szCs w:val="20"/>
        </w:rPr>
        <w:t xml:space="preserve"> N</w:t>
      </w:r>
      <w:r w:rsidR="000B3027" w:rsidRPr="00316ADC">
        <w:rPr>
          <w:sz w:val="20"/>
          <w:szCs w:val="20"/>
        </w:rPr>
        <w:t>orāda spuldžu tipu, kopējo spuldžu skaitu.</w:t>
      </w:r>
      <w:r w:rsidR="00FB3F30" w:rsidRPr="00316ADC">
        <w:rPr>
          <w:sz w:val="20"/>
          <w:szCs w:val="20"/>
        </w:rPr>
        <w:t xml:space="preserve"> Identificē detalizēti, ja ēkai </w:t>
      </w:r>
      <w:r w:rsidR="00B63076" w:rsidRPr="00316ADC">
        <w:rPr>
          <w:sz w:val="20"/>
          <w:szCs w:val="20"/>
        </w:rPr>
        <w:t>plānota</w:t>
      </w:r>
      <w:r w:rsidR="00FB3F30" w:rsidRPr="00316ADC">
        <w:rPr>
          <w:sz w:val="20"/>
          <w:szCs w:val="20"/>
        </w:rPr>
        <w:t xml:space="preserve"> apgaismojuma nomaiņa.</w:t>
      </w:r>
      <w:bookmarkEnd w:id="41"/>
    </w:p>
    <w:p w14:paraId="06714D17" w14:textId="77777777" w:rsidR="000B3027" w:rsidRDefault="000B3027" w:rsidP="00390DE9">
      <w:pPr>
        <w:ind w:right="-1440"/>
        <w:rPr>
          <w:sz w:val="20"/>
          <w:szCs w:val="20"/>
        </w:rPr>
      </w:pPr>
    </w:p>
    <w:p w14:paraId="604A2494" w14:textId="77777777" w:rsidR="00016E9A" w:rsidRPr="00316ADC" w:rsidRDefault="00016E9A" w:rsidP="00390DE9">
      <w:pPr>
        <w:ind w:right="-1440"/>
        <w:rPr>
          <w:sz w:val="20"/>
          <w:szCs w:val="20"/>
        </w:rPr>
      </w:pPr>
    </w:p>
    <w:p w14:paraId="064231E2" w14:textId="77777777" w:rsidR="00183F16" w:rsidRDefault="00183F16" w:rsidP="00C047D9">
      <w:pPr>
        <w:ind w:right="-1440"/>
        <w:jc w:val="center"/>
        <w:rPr>
          <w:b/>
        </w:rPr>
      </w:pPr>
    </w:p>
    <w:p w14:paraId="3AB39135" w14:textId="77777777" w:rsidR="00183F16" w:rsidRDefault="00183F16">
      <w:pPr>
        <w:rPr>
          <w:b/>
        </w:rPr>
      </w:pPr>
      <w:r>
        <w:rPr>
          <w:b/>
        </w:rPr>
        <w:br w:type="page"/>
      </w:r>
    </w:p>
    <w:p w14:paraId="7B823CE5" w14:textId="1EE71AB7" w:rsidR="00C047D9" w:rsidRDefault="002A40CB" w:rsidP="00C047D9">
      <w:pPr>
        <w:ind w:right="-1440"/>
        <w:jc w:val="center"/>
        <w:rPr>
          <w:b/>
        </w:rPr>
      </w:pPr>
      <w:r w:rsidRPr="00A458DB">
        <w:rPr>
          <w:b/>
          <w:sz w:val="28"/>
        </w:rPr>
        <w:t>X</w:t>
      </w:r>
      <w:r w:rsidR="00C047D9" w:rsidRPr="00A458DB">
        <w:rPr>
          <w:b/>
          <w:sz w:val="28"/>
        </w:rPr>
        <w:t>. Energoefektivitātes rādītāji un izmaiņu prognoze pēc energoefektivitātes uzlabošanas priekšlikumu īstenošanas</w:t>
      </w:r>
    </w:p>
    <w:p w14:paraId="22F8A30B" w14:textId="77777777" w:rsidR="00425B67" w:rsidRPr="00316ADC" w:rsidRDefault="00425B67" w:rsidP="00C047D9">
      <w:pPr>
        <w:ind w:right="-1440"/>
        <w:jc w:val="center"/>
        <w:rPr>
          <w:b/>
        </w:rPr>
      </w:pPr>
    </w:p>
    <w:tbl>
      <w:tblPr>
        <w:tblW w:w="15021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987"/>
        <w:gridCol w:w="1276"/>
        <w:gridCol w:w="1417"/>
        <w:gridCol w:w="1276"/>
        <w:gridCol w:w="1276"/>
        <w:gridCol w:w="1276"/>
        <w:gridCol w:w="1275"/>
        <w:gridCol w:w="614"/>
        <w:gridCol w:w="794"/>
        <w:gridCol w:w="425"/>
        <w:gridCol w:w="9"/>
        <w:gridCol w:w="1692"/>
      </w:tblGrid>
      <w:tr w:rsidR="00C27AEE" w:rsidRPr="00316ADC" w14:paraId="34B7167B" w14:textId="77777777" w:rsidTr="00C27AEE">
        <w:trPr>
          <w:trHeight w:val="5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672676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Nr.</w:t>
            </w:r>
          </w:p>
          <w:p w14:paraId="663B4DB6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p.k.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13EF3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Enerģijas patēriņa sadalījums*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789F1B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 xml:space="preserve">Esošā situācija </w:t>
            </w:r>
          </w:p>
          <w:p w14:paraId="187CBCCE" w14:textId="170A3B1C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(aprēķinātie dati no V</w:t>
            </w:r>
            <w:r w:rsidR="00B33F38">
              <w:rPr>
                <w:color w:val="000000"/>
                <w:sz w:val="20"/>
                <w:szCs w:val="20"/>
              </w:rPr>
              <w:t>I</w:t>
            </w:r>
            <w:r w:rsidRPr="00316ADC">
              <w:rPr>
                <w:color w:val="000000"/>
                <w:sz w:val="20"/>
                <w:szCs w:val="20"/>
              </w:rPr>
              <w:t xml:space="preserve"> daļas)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63F731" w14:textId="7E8A59BD" w:rsidR="00C27AEE" w:rsidRPr="00316ADC" w:rsidRDefault="00C27AEE" w:rsidP="004512CB">
            <w:pPr>
              <w:jc w:val="center"/>
              <w:rPr>
                <w:sz w:val="20"/>
                <w:szCs w:val="20"/>
              </w:rPr>
            </w:pPr>
            <w:r w:rsidRPr="00316ADC">
              <w:rPr>
                <w:sz w:val="20"/>
                <w:szCs w:val="20"/>
              </w:rPr>
              <w:t>Prognoze pēc energoefektivitātes pasākumu īstenošanas (saskaņā ar VI</w:t>
            </w:r>
            <w:r w:rsidR="00B33F38">
              <w:rPr>
                <w:sz w:val="20"/>
                <w:szCs w:val="20"/>
              </w:rPr>
              <w:t>I</w:t>
            </w:r>
            <w:r w:rsidRPr="00316ADC">
              <w:rPr>
                <w:sz w:val="20"/>
                <w:szCs w:val="20"/>
              </w:rPr>
              <w:t xml:space="preserve"> sadaļu)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F6DDA5" w14:textId="77777777" w:rsidR="00C27AEE" w:rsidRDefault="00C27AEE" w:rsidP="004512CB">
            <w:pPr>
              <w:jc w:val="center"/>
              <w:rPr>
                <w:sz w:val="20"/>
                <w:szCs w:val="20"/>
              </w:rPr>
            </w:pPr>
            <w:r w:rsidRPr="00316ADC">
              <w:rPr>
                <w:sz w:val="20"/>
                <w:szCs w:val="20"/>
              </w:rPr>
              <w:t>Starpība</w:t>
            </w:r>
            <w:r>
              <w:rPr>
                <w:sz w:val="20"/>
                <w:szCs w:val="20"/>
              </w:rPr>
              <w:t xml:space="preserve"> – enerģijas samazinājums** </w:t>
            </w:r>
          </w:p>
          <w:p w14:paraId="0A0EC9CD" w14:textId="56D116A9" w:rsidR="00C27AEE" w:rsidRPr="00316ADC" w:rsidRDefault="00C27AEE" w:rsidP="0045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ADC">
              <w:rPr>
                <w:sz w:val="20"/>
                <w:szCs w:val="20"/>
              </w:rPr>
              <w:t>gadā)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607D62" w14:textId="77777777" w:rsidR="00C27AEE" w:rsidRPr="00316ADC" w:rsidRDefault="00C27AEE" w:rsidP="00C27AEE">
            <w:pPr>
              <w:jc w:val="center"/>
              <w:rPr>
                <w:sz w:val="20"/>
                <w:szCs w:val="20"/>
              </w:rPr>
            </w:pPr>
            <w:r w:rsidRPr="00316ADC">
              <w:rPr>
                <w:sz w:val="20"/>
                <w:szCs w:val="20"/>
              </w:rPr>
              <w:t>Starpība - CO</w:t>
            </w:r>
            <w:r w:rsidRPr="00316ADC">
              <w:rPr>
                <w:sz w:val="20"/>
                <w:szCs w:val="20"/>
                <w:vertAlign w:val="subscript"/>
              </w:rPr>
              <w:t>2</w:t>
            </w:r>
            <w:r w:rsidRPr="00316ADC">
              <w:rPr>
                <w:sz w:val="20"/>
                <w:szCs w:val="20"/>
              </w:rPr>
              <w:t xml:space="preserve"> emisijas samazinājums**, (kgCO</w:t>
            </w:r>
            <w:r w:rsidRPr="00316ADC">
              <w:rPr>
                <w:sz w:val="20"/>
                <w:szCs w:val="20"/>
                <w:vertAlign w:val="subscript"/>
              </w:rPr>
              <w:t>2</w:t>
            </w:r>
            <w:r w:rsidRPr="00316ADC">
              <w:rPr>
                <w:sz w:val="20"/>
                <w:szCs w:val="20"/>
              </w:rPr>
              <w:t xml:space="preserve"> gadā)</w:t>
            </w:r>
          </w:p>
        </w:tc>
      </w:tr>
      <w:tr w:rsidR="00C27AEE" w:rsidRPr="00316ADC" w14:paraId="085D05E3" w14:textId="77777777" w:rsidTr="00C27AEE">
        <w:trPr>
          <w:trHeight w:val="69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E64C84" w14:textId="77777777" w:rsidR="00C27AEE" w:rsidRPr="00316ADC" w:rsidRDefault="00C27AEE" w:rsidP="00451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124A02" w14:textId="77777777" w:rsidR="00C27AEE" w:rsidRPr="00316ADC" w:rsidRDefault="00C27AEE" w:rsidP="00451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1CADF17D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kopējais patēriņš (kWh gadā)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58161C2E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īpatnējais (kWh/m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316ADC">
              <w:rPr>
                <w:color w:val="000000"/>
                <w:sz w:val="20"/>
                <w:szCs w:val="20"/>
              </w:rPr>
              <w:t xml:space="preserve"> gadā)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6343ED65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CO</w:t>
            </w:r>
            <w:r w:rsidRPr="00316ADC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316ADC">
              <w:rPr>
                <w:color w:val="000000"/>
                <w:sz w:val="20"/>
                <w:szCs w:val="20"/>
              </w:rPr>
              <w:t xml:space="preserve"> emisija (kgCO</w:t>
            </w:r>
            <w:r w:rsidRPr="00316ADC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316ADC">
              <w:rPr>
                <w:color w:val="000000"/>
                <w:sz w:val="20"/>
                <w:szCs w:val="20"/>
              </w:rPr>
              <w:t xml:space="preserve"> gadā)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3FF72FFB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kopējais patēriņš (kWh gadā)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8F8866E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īpatnējais (kWh/m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316ADC">
              <w:rPr>
                <w:color w:val="000000"/>
                <w:sz w:val="20"/>
                <w:szCs w:val="20"/>
              </w:rPr>
              <w:t xml:space="preserve"> gadā)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149E00F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CO</w:t>
            </w:r>
            <w:r w:rsidRPr="00316ADC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316ADC">
              <w:rPr>
                <w:color w:val="000000"/>
                <w:sz w:val="20"/>
                <w:szCs w:val="20"/>
              </w:rPr>
              <w:t xml:space="preserve"> emisija (kgCO</w:t>
            </w:r>
            <w:r w:rsidRPr="00316ADC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316ADC">
              <w:rPr>
                <w:color w:val="000000"/>
                <w:sz w:val="20"/>
                <w:szCs w:val="20"/>
              </w:rPr>
              <w:t xml:space="preserve"> gadā)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57ED5" w14:textId="77777777" w:rsidR="00C27AEE" w:rsidRPr="00316ADC" w:rsidRDefault="00C27AEE" w:rsidP="004512CB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7F93FD" w14:textId="77777777" w:rsidR="00C27AEE" w:rsidRPr="00316ADC" w:rsidRDefault="00C27AEE" w:rsidP="004512CB">
            <w:pPr>
              <w:rPr>
                <w:sz w:val="20"/>
                <w:szCs w:val="20"/>
              </w:rPr>
            </w:pPr>
          </w:p>
        </w:tc>
      </w:tr>
      <w:tr w:rsidR="00C27AEE" w:rsidRPr="00316ADC" w14:paraId="7B7F8700" w14:textId="77777777" w:rsidTr="00C27AEE">
        <w:trPr>
          <w:trHeight w:val="698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70E5467C" w14:textId="77777777" w:rsidR="00C27AEE" w:rsidRPr="00316ADC" w:rsidRDefault="00C27AEE" w:rsidP="00451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CDF28B" w14:textId="77777777" w:rsidR="00C27AEE" w:rsidRPr="00316ADC" w:rsidRDefault="00C27AEE" w:rsidP="00451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DE7CC3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651C83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036EA2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B81AA9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3AF1D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C1F720" w14:textId="77777777" w:rsidR="00C27AEE" w:rsidRPr="00316ADC" w:rsidRDefault="00C27AEE" w:rsidP="004512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002EA0" w14:textId="20BE4040" w:rsidR="00C27AEE" w:rsidRPr="00316ADC" w:rsidRDefault="00C27AEE" w:rsidP="00C27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kWh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098398" w14:textId="3D1DC8A0" w:rsidR="00C27AEE" w:rsidRPr="00316ADC" w:rsidRDefault="00C27AEE" w:rsidP="00C27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MWh,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326FC1" w14:textId="3DB3AC72" w:rsidR="00C27AEE" w:rsidRPr="00316ADC" w:rsidRDefault="00C27AEE" w:rsidP="00C27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5EC85" w14:textId="77777777" w:rsidR="00C27AEE" w:rsidRPr="00316ADC" w:rsidRDefault="00C27AEE" w:rsidP="004512CB">
            <w:pPr>
              <w:rPr>
                <w:sz w:val="20"/>
                <w:szCs w:val="20"/>
              </w:rPr>
            </w:pPr>
          </w:p>
        </w:tc>
      </w:tr>
      <w:tr w:rsidR="00C047D9" w:rsidRPr="00316ADC" w14:paraId="65775B6A" w14:textId="77777777" w:rsidTr="00C27AEE">
        <w:trPr>
          <w:trHeight w:val="315"/>
          <w:jc w:val="center"/>
        </w:trPr>
        <w:tc>
          <w:tcPr>
            <w:tcW w:w="1502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B7990C" w14:textId="03C36709" w:rsidR="00C047D9" w:rsidRPr="00316ADC" w:rsidRDefault="00C047D9" w:rsidP="00183F16">
            <w:pPr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7AEE" w:rsidRPr="00316ADC" w14:paraId="794B1726" w14:textId="77777777" w:rsidTr="00C27AEE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AEDAA" w14:textId="504B0AA3" w:rsidR="00C27AEE" w:rsidRPr="00316ADC" w:rsidRDefault="00F95D27" w:rsidP="00C27A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6BC5" w14:textId="65E31386" w:rsidR="00C27AEE" w:rsidRPr="00F95D27" w:rsidRDefault="00F95D27" w:rsidP="00C27AEE">
            <w:pPr>
              <w:rPr>
                <w:color w:val="000000"/>
                <w:sz w:val="20"/>
                <w:szCs w:val="20"/>
              </w:rPr>
            </w:pPr>
            <w:r w:rsidRPr="00F95D27">
              <w:rPr>
                <w:rStyle w:val="CommentReference"/>
                <w:sz w:val="20"/>
              </w:rPr>
              <w:t>Apkurei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5CAE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3947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9503B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7AF70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4AE1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88DB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05D72" w14:textId="77777777" w:rsidR="00C27AEE" w:rsidRPr="00316ADC" w:rsidRDefault="00C27AEE" w:rsidP="00C27AE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D9DCE" w14:textId="77777777" w:rsidR="00C27AEE" w:rsidRPr="00316ADC" w:rsidRDefault="00C27AEE" w:rsidP="00C27AE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21B5" w14:textId="01FB1E91" w:rsidR="00C27AEE" w:rsidRPr="00316ADC" w:rsidRDefault="00C27AEE" w:rsidP="00C27AE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40907" w14:textId="77777777" w:rsidR="00C27AEE" w:rsidRPr="00316ADC" w:rsidRDefault="00C27AEE" w:rsidP="00C27AEE">
            <w:pPr>
              <w:jc w:val="right"/>
              <w:rPr>
                <w:color w:val="000000" w:themeColor="text1"/>
              </w:rPr>
            </w:pPr>
          </w:p>
        </w:tc>
      </w:tr>
      <w:tr w:rsidR="00C27AEE" w:rsidRPr="00316ADC" w14:paraId="2D4EFAEE" w14:textId="77777777" w:rsidTr="00C27AEE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C40331" w14:textId="72458D36" w:rsidR="00C27AEE" w:rsidRPr="00316ADC" w:rsidRDefault="00F95D27" w:rsidP="00C27A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4858" w14:textId="61CEAF4F" w:rsidR="00C27AEE" w:rsidRPr="00316ADC" w:rsidRDefault="00F95D27" w:rsidP="00C27A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Karstā ūdens sagatavošanai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0DC4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0214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85FE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13B1C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9935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35FA4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8480C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0C390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90B2A" w14:textId="38512AEB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3C5F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</w:tr>
      <w:tr w:rsidR="00C27AEE" w:rsidRPr="00316ADC" w14:paraId="5D7E71A1" w14:textId="77777777" w:rsidTr="00C27AEE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FD3E06" w14:textId="41667F42" w:rsidR="00C27AEE" w:rsidRPr="00316ADC" w:rsidRDefault="00F95D27" w:rsidP="00C27A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438D" w14:textId="49700EB2" w:rsidR="00C27AEE" w:rsidRPr="00316ADC" w:rsidRDefault="00F95D27" w:rsidP="00C27A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Dzesēšanai (un gaisa sausināšanai)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23C1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9168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2B02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B89A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D3B9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29B7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23708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636CD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40C3A" w14:textId="6D4B2BF5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D021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</w:tr>
      <w:tr w:rsidR="00C27AEE" w:rsidRPr="00316ADC" w14:paraId="5F15C451" w14:textId="77777777" w:rsidTr="00C27AEE">
        <w:trPr>
          <w:trHeight w:val="35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DA200D" w14:textId="6645B8A1" w:rsidR="00C27AEE" w:rsidRPr="00316ADC" w:rsidRDefault="00F95D27" w:rsidP="00C27A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8883" w14:textId="73DBBB29" w:rsidR="00C27AEE" w:rsidRPr="00316ADC" w:rsidRDefault="00F95D27" w:rsidP="00C27A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Mehāniskajai ventilācijai (un gaisa mitrināšanai)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D1BF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6328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CB60B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ACE6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B26C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9BEC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2B264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27B25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C798A" w14:textId="60587F26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5D94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</w:tr>
      <w:tr w:rsidR="00C27AEE" w:rsidRPr="00316ADC" w14:paraId="3D2F1C9D" w14:textId="77777777" w:rsidTr="00C27AEE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193130" w14:textId="25984899" w:rsidR="00C27AEE" w:rsidRPr="00316ADC" w:rsidRDefault="00F95D27" w:rsidP="00C27A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10.5.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EF82" w14:textId="1E1F366B" w:rsidR="00C27AEE" w:rsidRPr="00316ADC" w:rsidRDefault="00F95D27" w:rsidP="00C27A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Apgaismojumam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055F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01BA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0BD9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3E0D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57BB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870F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A52C5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60C08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B3A79" w14:textId="4E4AD99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D647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</w:tr>
      <w:tr w:rsidR="00C27AEE" w:rsidRPr="00316ADC" w14:paraId="3954567E" w14:textId="77777777" w:rsidTr="00C27AEE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697D10" w14:textId="5B3E4E3D" w:rsidR="00C27AEE" w:rsidRPr="00316ADC" w:rsidRDefault="00F95D27" w:rsidP="00C27A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BA56" w14:textId="777768BA" w:rsidR="00C27AEE" w:rsidRPr="00316ADC" w:rsidRDefault="00F95D27" w:rsidP="00C27A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Papildu enerģija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41D1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E131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CEEB7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BB20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6988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65502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14505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1AEC7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7F5F4" w14:textId="0BEDA21F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95BE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</w:tr>
      <w:tr w:rsidR="00C27AEE" w:rsidRPr="00316ADC" w14:paraId="48CB8ADF" w14:textId="77777777" w:rsidTr="00C27AEE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86E9A6" w14:textId="0693B766" w:rsidR="00C27AEE" w:rsidRPr="00316ADC" w:rsidRDefault="00F95D27" w:rsidP="00C27A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10.7.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8942" w14:textId="47CA9991" w:rsidR="00C27AEE" w:rsidRPr="00316ADC" w:rsidRDefault="00F95D27" w:rsidP="00C27A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Pārējais patēriņš***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5782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E859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7B2B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FC7C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EF0D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7C92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5AD97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1307B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8C560" w14:textId="52EAA5C1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FA00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</w:tr>
      <w:tr w:rsidR="00C27AEE" w:rsidRPr="00316ADC" w14:paraId="2D17234D" w14:textId="77777777" w:rsidTr="00C27AEE">
        <w:trPr>
          <w:trHeight w:val="220"/>
          <w:jc w:val="center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9B61AE" w14:textId="289ACAE8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33CB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B594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EFDE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AF04A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1C27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1D2C4" w14:textId="77777777" w:rsidR="00C27AEE" w:rsidRPr="00316ADC" w:rsidRDefault="00C27AEE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5C234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81A02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F97CB" w14:textId="5E74F4F2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F4AD9" w14:textId="77777777" w:rsidR="00C27AEE" w:rsidRPr="00316ADC" w:rsidRDefault="00C27AEE" w:rsidP="00C27AEE">
            <w:pPr>
              <w:jc w:val="right"/>
              <w:rPr>
                <w:color w:val="000000"/>
              </w:rPr>
            </w:pPr>
          </w:p>
        </w:tc>
      </w:tr>
      <w:tr w:rsidR="00C27AEE" w:rsidRPr="00316ADC" w14:paraId="42CFE65C" w14:textId="77777777" w:rsidTr="00C27AEE">
        <w:trPr>
          <w:trHeight w:val="220"/>
          <w:jc w:val="center"/>
        </w:trPr>
        <w:tc>
          <w:tcPr>
            <w:tcW w:w="1502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826C4E" w14:textId="00A2851B" w:rsidR="00C27AEE" w:rsidRDefault="00C27AEE" w:rsidP="00C27AEE">
            <w:pPr>
              <w:rPr>
                <w:i/>
                <w:color w:val="000000"/>
              </w:rPr>
            </w:pPr>
            <w:bookmarkStart w:id="42" w:name="OLE_LINK42"/>
            <w:r>
              <w:rPr>
                <w:color w:val="000000"/>
              </w:rPr>
              <w:t xml:space="preserve">Cita informācija – </w:t>
            </w:r>
            <w:r>
              <w:rPr>
                <w:i/>
                <w:color w:val="000000"/>
              </w:rPr>
              <w:t xml:space="preserve">eksperts norāda, </w:t>
            </w:r>
            <w:r w:rsidR="00D961C9">
              <w:rPr>
                <w:i/>
                <w:color w:val="000000"/>
              </w:rPr>
              <w:t xml:space="preserve">kādi </w:t>
            </w:r>
            <w:r w:rsidR="00183F16">
              <w:rPr>
                <w:i/>
                <w:color w:val="000000"/>
              </w:rPr>
              <w:t xml:space="preserve"> </w:t>
            </w:r>
            <w:r w:rsidR="00D961C9">
              <w:rPr>
                <w:i/>
                <w:color w:val="000000"/>
              </w:rPr>
              <w:t>koeficienti</w:t>
            </w:r>
            <w:r>
              <w:rPr>
                <w:i/>
                <w:color w:val="000000"/>
              </w:rPr>
              <w:t xml:space="preserve"> ir </w:t>
            </w:r>
            <w:r w:rsidR="00D961C9">
              <w:rPr>
                <w:i/>
                <w:color w:val="000000"/>
              </w:rPr>
              <w:t xml:space="preserve">izmantoti </w:t>
            </w:r>
            <w:r>
              <w:rPr>
                <w:i/>
                <w:color w:val="000000"/>
              </w:rPr>
              <w:t>CO</w:t>
            </w:r>
            <w:r w:rsidRPr="00532B82">
              <w:rPr>
                <w:i/>
                <w:color w:val="000000"/>
                <w:vertAlign w:val="subscript"/>
              </w:rPr>
              <w:t>2</w:t>
            </w:r>
            <w:r>
              <w:rPr>
                <w:i/>
                <w:color w:val="000000"/>
              </w:rPr>
              <w:t xml:space="preserve"> rādītāju </w:t>
            </w:r>
            <w:r w:rsidR="00183F16">
              <w:rPr>
                <w:i/>
                <w:color w:val="000000"/>
              </w:rPr>
              <w:t>ietaupījuma aprēķinam</w:t>
            </w:r>
          </w:p>
          <w:bookmarkEnd w:id="42"/>
          <w:p w14:paraId="77243345" w14:textId="7AB3A9B5" w:rsidR="00C27AEE" w:rsidRPr="00532B82" w:rsidRDefault="00C27AEE" w:rsidP="00C27AEE">
            <w:pPr>
              <w:rPr>
                <w:i/>
                <w:color w:val="000000"/>
              </w:rPr>
            </w:pPr>
          </w:p>
        </w:tc>
      </w:tr>
    </w:tbl>
    <w:p w14:paraId="3ECAD460" w14:textId="33596F5D" w:rsidR="00183F16" w:rsidRDefault="00183F16"/>
    <w:p w14:paraId="09120AF2" w14:textId="64B50E5E" w:rsidR="00425B67" w:rsidRDefault="00425B67"/>
    <w:p w14:paraId="10F51427" w14:textId="0435ADF8" w:rsidR="00425B67" w:rsidRDefault="00425B67"/>
    <w:p w14:paraId="1A5FAA95" w14:textId="76D56DA6" w:rsidR="00425B67" w:rsidRDefault="00425B67"/>
    <w:p w14:paraId="74DC63ED" w14:textId="7EFB7B2E" w:rsidR="00425B67" w:rsidRDefault="00425B67"/>
    <w:p w14:paraId="10B19139" w14:textId="70430F19" w:rsidR="00425B67" w:rsidRDefault="00425B67"/>
    <w:p w14:paraId="57A731C2" w14:textId="5CAADB4D" w:rsidR="00425B67" w:rsidRDefault="00425B67"/>
    <w:p w14:paraId="21ABEDA5" w14:textId="77777777" w:rsidR="00425B67" w:rsidRDefault="00425B67"/>
    <w:tbl>
      <w:tblPr>
        <w:tblW w:w="15021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987"/>
        <w:gridCol w:w="1276"/>
        <w:gridCol w:w="1417"/>
        <w:gridCol w:w="1276"/>
        <w:gridCol w:w="1276"/>
        <w:gridCol w:w="1276"/>
        <w:gridCol w:w="2116"/>
        <w:gridCol w:w="2693"/>
      </w:tblGrid>
      <w:tr w:rsidR="00C27AEE" w:rsidRPr="00316ADC" w14:paraId="28572AC8" w14:textId="77777777" w:rsidTr="005D528B">
        <w:trPr>
          <w:trHeight w:val="540"/>
          <w:jc w:val="center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B20ADA" w14:textId="77777777" w:rsidR="00C27AEE" w:rsidRPr="00316ADC" w:rsidRDefault="00C27AEE" w:rsidP="00C27A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6ADC">
              <w:rPr>
                <w:b/>
                <w:bCs/>
                <w:color w:val="000000"/>
                <w:sz w:val="20"/>
                <w:szCs w:val="20"/>
              </w:rPr>
              <w:t>AIZVIETOTĀ ENERĢIJA NO FOSILAJIEM ENERGORESURSIEM</w:t>
            </w:r>
            <w:r w:rsidRPr="00316ADC">
              <w:rPr>
                <w:color w:val="000000"/>
                <w:sz w:val="20"/>
                <w:szCs w:val="20"/>
              </w:rPr>
              <w:t>  </w:t>
            </w:r>
          </w:p>
        </w:tc>
      </w:tr>
      <w:tr w:rsidR="002860F0" w:rsidRPr="00316ADC" w14:paraId="24CFA665" w14:textId="77777777" w:rsidTr="002860F0">
        <w:trPr>
          <w:trHeight w:val="4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B62566" w14:textId="77777777" w:rsidR="002860F0" w:rsidRPr="00316ADC" w:rsidRDefault="002860F0" w:rsidP="00183F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7433" w14:textId="77777777" w:rsidR="002860F0" w:rsidRPr="00316ADC" w:rsidRDefault="002860F0" w:rsidP="00183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7A092" w14:textId="43646E8B" w:rsidR="002860F0" w:rsidRPr="00316ADC" w:rsidRDefault="002860F0" w:rsidP="00183F16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Aizvietotās enerģijas daudzums (kWh gadā)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7C4EC" w14:textId="7EF1969F" w:rsidR="002860F0" w:rsidRPr="00316ADC" w:rsidRDefault="002860F0" w:rsidP="00183F16">
            <w:pPr>
              <w:jc w:val="center"/>
              <w:rPr>
                <w:color w:val="000000"/>
                <w:sz w:val="20"/>
                <w:szCs w:val="20"/>
              </w:rPr>
            </w:pPr>
            <w:bookmarkStart w:id="43" w:name="OLE_LINK43"/>
            <w:r w:rsidRPr="00316ADC">
              <w:rPr>
                <w:color w:val="000000"/>
                <w:sz w:val="20"/>
                <w:szCs w:val="20"/>
              </w:rPr>
              <w:t>Īpatnējais (kWh/m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316ADC">
              <w:rPr>
                <w:color w:val="000000"/>
                <w:sz w:val="20"/>
                <w:szCs w:val="20"/>
              </w:rPr>
              <w:t xml:space="preserve"> gadā)</w:t>
            </w:r>
            <w:bookmarkEnd w:id="43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A814E" w14:textId="433E29AA" w:rsidR="002860F0" w:rsidRPr="00316ADC" w:rsidRDefault="002860F0" w:rsidP="00183F16">
            <w:pPr>
              <w:jc w:val="center"/>
              <w:rPr>
                <w:color w:val="000000"/>
                <w:sz w:val="20"/>
                <w:szCs w:val="20"/>
              </w:rPr>
            </w:pPr>
            <w:bookmarkStart w:id="44" w:name="OLE_LINK44"/>
            <w:r>
              <w:rPr>
                <w:color w:val="000000"/>
                <w:sz w:val="20"/>
                <w:szCs w:val="20"/>
              </w:rPr>
              <w:t>Primārās enerģijas koeficients</w:t>
            </w:r>
            <w:bookmarkEnd w:id="44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5292" w14:textId="51D8F635" w:rsidR="002860F0" w:rsidRPr="00316ADC" w:rsidRDefault="002860F0" w:rsidP="00183F16">
            <w:pPr>
              <w:jc w:val="center"/>
              <w:rPr>
                <w:color w:val="000000"/>
                <w:sz w:val="20"/>
                <w:szCs w:val="20"/>
              </w:rPr>
            </w:pPr>
            <w:bookmarkStart w:id="45" w:name="OLE_LINK45"/>
            <w:r>
              <w:rPr>
                <w:color w:val="000000"/>
                <w:sz w:val="20"/>
                <w:szCs w:val="20"/>
              </w:rPr>
              <w:t>Primārās enerģijas daudzums (kWh/gadā)</w:t>
            </w:r>
            <w:bookmarkEnd w:id="45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7E96" w14:textId="3627FF82" w:rsidR="002860F0" w:rsidRPr="00316ADC" w:rsidRDefault="002860F0" w:rsidP="00183F16">
            <w:pPr>
              <w:jc w:val="center"/>
              <w:rPr>
                <w:color w:val="000000"/>
                <w:sz w:val="20"/>
                <w:szCs w:val="20"/>
              </w:rPr>
            </w:pPr>
            <w:bookmarkStart w:id="46" w:name="OLE_LINK46"/>
            <w:r>
              <w:rPr>
                <w:color w:val="000000"/>
                <w:sz w:val="20"/>
                <w:szCs w:val="20"/>
              </w:rPr>
              <w:t>CO</w:t>
            </w:r>
            <w:r w:rsidRPr="001A4845"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  <w:r>
              <w:rPr>
                <w:color w:val="000000"/>
                <w:sz w:val="20"/>
                <w:szCs w:val="20"/>
              </w:rPr>
              <w:t>koeficients</w:t>
            </w:r>
            <w:bookmarkEnd w:id="46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80846" w14:textId="2C8D342C" w:rsidR="002860F0" w:rsidRPr="00316ADC" w:rsidRDefault="002860F0" w:rsidP="00183F16">
            <w:pPr>
              <w:jc w:val="center"/>
              <w:rPr>
                <w:color w:val="000000"/>
                <w:sz w:val="20"/>
                <w:szCs w:val="20"/>
              </w:rPr>
            </w:pPr>
            <w:bookmarkStart w:id="47" w:name="OLE_LINK47"/>
            <w:r>
              <w:rPr>
                <w:color w:val="000000"/>
                <w:sz w:val="20"/>
                <w:szCs w:val="20"/>
              </w:rPr>
              <w:t>Primārās enerģijas samazinājums, MWh gadā</w:t>
            </w:r>
            <w:bookmarkEnd w:id="47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DF0BF" w14:textId="77777777" w:rsidR="002860F0" w:rsidRDefault="002860F0" w:rsidP="00183F16">
            <w:pPr>
              <w:jc w:val="center"/>
              <w:rPr>
                <w:color w:val="000000"/>
                <w:sz w:val="20"/>
                <w:szCs w:val="20"/>
              </w:rPr>
            </w:pPr>
            <w:bookmarkStart w:id="48" w:name="OLE_LINK48"/>
            <w:r w:rsidRPr="00316ADC">
              <w:rPr>
                <w:color w:val="000000"/>
                <w:sz w:val="20"/>
                <w:szCs w:val="20"/>
              </w:rPr>
              <w:t>CO</w:t>
            </w:r>
            <w:r w:rsidRPr="00316ADC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316ADC">
              <w:rPr>
                <w:color w:val="000000"/>
                <w:sz w:val="20"/>
                <w:szCs w:val="20"/>
              </w:rPr>
              <w:t xml:space="preserve"> emisiju samazinājums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2334AF7" w14:textId="49610E14" w:rsidR="002860F0" w:rsidRPr="00316ADC" w:rsidRDefault="002860F0" w:rsidP="0018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(t/gadā)</w:t>
            </w:r>
            <w:bookmarkEnd w:id="48"/>
          </w:p>
        </w:tc>
      </w:tr>
      <w:tr w:rsidR="002860F0" w:rsidRPr="00316ADC" w14:paraId="5E444D85" w14:textId="77777777" w:rsidTr="002860F0">
        <w:trPr>
          <w:trHeight w:val="1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110F8D" w14:textId="4D821137" w:rsidR="002860F0" w:rsidRPr="00316ADC" w:rsidRDefault="002860F0" w:rsidP="00C27A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316ADC">
              <w:rPr>
                <w:color w:val="000000"/>
                <w:sz w:val="20"/>
                <w:szCs w:val="20"/>
              </w:rPr>
              <w:t>.8.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6658" w14:textId="77777777" w:rsidR="002860F0" w:rsidRPr="00316ADC" w:rsidRDefault="002860F0" w:rsidP="00C27AEE">
            <w:pPr>
              <w:rPr>
                <w:color w:val="000000"/>
                <w:sz w:val="20"/>
                <w:szCs w:val="20"/>
              </w:rPr>
            </w:pPr>
            <w:bookmarkStart w:id="49" w:name="OLE_LINK49"/>
            <w:r w:rsidRPr="00316ADC">
              <w:rPr>
                <w:sz w:val="20"/>
                <w:szCs w:val="20"/>
              </w:rPr>
              <w:t>CO</w:t>
            </w:r>
            <w:r w:rsidRPr="00316ADC">
              <w:rPr>
                <w:sz w:val="20"/>
                <w:szCs w:val="20"/>
                <w:vertAlign w:val="subscript"/>
              </w:rPr>
              <w:t xml:space="preserve">2 </w:t>
            </w:r>
            <w:r w:rsidRPr="00316ADC">
              <w:rPr>
                <w:color w:val="000000"/>
                <w:sz w:val="20"/>
                <w:szCs w:val="20"/>
              </w:rPr>
              <w:t>emisijas ietaupījumi, aizstājot ar fosilajiem energoresursiem saražoto enerģiju, pret enerģiju, kas saražota no atjaunojamiem energoresursiem</w:t>
            </w:r>
            <w:bookmarkEnd w:id="49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91ACE" w14:textId="77777777" w:rsidR="002860F0" w:rsidRPr="00316ADC" w:rsidRDefault="002860F0" w:rsidP="00C27AEE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62CB3" w14:textId="77777777" w:rsidR="002860F0" w:rsidRPr="00316ADC" w:rsidRDefault="002860F0" w:rsidP="00C27AEE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D9D07" w14:textId="583F4F4F" w:rsidR="002860F0" w:rsidRPr="00316ADC" w:rsidRDefault="002860F0" w:rsidP="00C27A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F2C1" w14:textId="77777777" w:rsidR="002860F0" w:rsidRPr="00316ADC" w:rsidRDefault="002860F0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AE75" w14:textId="77777777" w:rsidR="002860F0" w:rsidRPr="00316ADC" w:rsidRDefault="002860F0" w:rsidP="00C27AE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77E7" w14:textId="77777777" w:rsidR="002860F0" w:rsidRPr="00316ADC" w:rsidRDefault="002860F0" w:rsidP="00C27AEE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B0750" w14:textId="77777777" w:rsidR="002860F0" w:rsidRPr="00316ADC" w:rsidRDefault="002860F0" w:rsidP="00C27AEE">
            <w:pPr>
              <w:jc w:val="right"/>
              <w:rPr>
                <w:color w:val="000000"/>
              </w:rPr>
            </w:pPr>
          </w:p>
        </w:tc>
      </w:tr>
      <w:tr w:rsidR="002860F0" w:rsidRPr="00316ADC" w14:paraId="670A38CA" w14:textId="77777777" w:rsidTr="00E125FB">
        <w:trPr>
          <w:trHeight w:val="315"/>
          <w:jc w:val="center"/>
        </w:trPr>
        <w:tc>
          <w:tcPr>
            <w:tcW w:w="123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5ECFC3" w14:textId="77777777" w:rsidR="002860F0" w:rsidRPr="00316ADC" w:rsidRDefault="002860F0" w:rsidP="00C27AE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6ADC">
              <w:rPr>
                <w:b/>
                <w:bCs/>
                <w:color w:val="000000"/>
                <w:sz w:val="20"/>
                <w:szCs w:val="20"/>
              </w:rPr>
              <w:t>Pavisam kopā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609" w14:textId="77777777" w:rsidR="002860F0" w:rsidRPr="00316ADC" w:rsidRDefault="002860F0" w:rsidP="00C27AE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3F16" w:rsidRPr="00316ADC" w14:paraId="400B570C" w14:textId="77777777" w:rsidTr="005D528B">
        <w:trPr>
          <w:trHeight w:val="315"/>
          <w:jc w:val="center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0F70FD" w14:textId="4A0CF5C9" w:rsidR="00183F16" w:rsidRDefault="00183F16" w:rsidP="00183F16">
            <w:pPr>
              <w:rPr>
                <w:i/>
                <w:color w:val="000000"/>
              </w:rPr>
            </w:pPr>
            <w:r w:rsidRPr="00232B0F">
              <w:rPr>
                <w:b/>
                <w:color w:val="000000"/>
              </w:rPr>
              <w:t>Cita informācija</w:t>
            </w:r>
            <w:r>
              <w:rPr>
                <w:color w:val="000000"/>
              </w:rPr>
              <w:t xml:space="preserve"> – </w:t>
            </w:r>
            <w:r>
              <w:rPr>
                <w:i/>
                <w:color w:val="000000"/>
              </w:rPr>
              <w:t>eksperts norāda, kādi  koeficienti ir izmantoti primārās enerģijas un CO</w:t>
            </w:r>
            <w:r w:rsidRPr="00532B82">
              <w:rPr>
                <w:i/>
                <w:color w:val="000000"/>
                <w:vertAlign w:val="subscript"/>
              </w:rPr>
              <w:t>2</w:t>
            </w:r>
            <w:r>
              <w:rPr>
                <w:i/>
                <w:color w:val="000000"/>
              </w:rPr>
              <w:t xml:space="preserve"> rādītāju ietaupījuma aprēķinam</w:t>
            </w:r>
          </w:p>
          <w:p w14:paraId="4BBA2ADE" w14:textId="77777777" w:rsidR="00183F16" w:rsidRPr="00316ADC" w:rsidRDefault="00183F16" w:rsidP="00C27AE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3154B2D" w14:textId="77777777" w:rsidR="00183F16" w:rsidRDefault="00183F16" w:rsidP="00C047D9">
      <w:pPr>
        <w:pStyle w:val="naisf"/>
        <w:spacing w:before="0" w:after="0"/>
        <w:ind w:firstLine="0"/>
        <w:rPr>
          <w:sz w:val="20"/>
          <w:szCs w:val="20"/>
        </w:rPr>
      </w:pPr>
    </w:p>
    <w:p w14:paraId="52F1DBFB" w14:textId="77777777" w:rsidR="00183F16" w:rsidRDefault="00183F16" w:rsidP="00C047D9">
      <w:pPr>
        <w:pStyle w:val="naisf"/>
        <w:spacing w:before="0" w:after="0"/>
        <w:ind w:firstLine="0"/>
        <w:rPr>
          <w:sz w:val="20"/>
          <w:szCs w:val="20"/>
        </w:rPr>
      </w:pPr>
    </w:p>
    <w:p w14:paraId="0E318F34" w14:textId="77777777" w:rsidR="00C047D9" w:rsidRPr="00316ADC" w:rsidRDefault="00C047D9" w:rsidP="00C047D9">
      <w:pPr>
        <w:pStyle w:val="naisf"/>
        <w:spacing w:before="0" w:after="0"/>
        <w:ind w:firstLine="0"/>
        <w:rPr>
          <w:sz w:val="20"/>
          <w:szCs w:val="20"/>
        </w:rPr>
      </w:pPr>
      <w:r w:rsidRPr="00316ADC">
        <w:rPr>
          <w:sz w:val="20"/>
          <w:szCs w:val="20"/>
        </w:rPr>
        <w:t xml:space="preserve">Piezīmes. </w:t>
      </w:r>
    </w:p>
    <w:p w14:paraId="683B9AA3" w14:textId="7D316524" w:rsidR="00C047D9" w:rsidRPr="00316ADC" w:rsidRDefault="00C047D9" w:rsidP="00C047D9">
      <w:pPr>
        <w:ind w:right="540"/>
        <w:jc w:val="both"/>
        <w:rPr>
          <w:sz w:val="20"/>
          <w:szCs w:val="20"/>
        </w:rPr>
      </w:pPr>
      <w:bookmarkStart w:id="50" w:name="OLE_LINK50"/>
      <w:r w:rsidRPr="00316ADC">
        <w:rPr>
          <w:sz w:val="20"/>
          <w:szCs w:val="20"/>
        </w:rPr>
        <w:t xml:space="preserve">* Datiem precīzi jāsakrīt ar aprēķinātajiem datiem šīm pozīcijām, kas uzrādīti citās </w:t>
      </w:r>
      <w:r w:rsidR="00B8581D">
        <w:rPr>
          <w:sz w:val="20"/>
          <w:szCs w:val="20"/>
        </w:rPr>
        <w:t>šī</w:t>
      </w:r>
      <w:r w:rsidRPr="00316ADC">
        <w:rPr>
          <w:sz w:val="20"/>
          <w:szCs w:val="20"/>
        </w:rPr>
        <w:t xml:space="preserve"> pārskata sadaļās.</w:t>
      </w:r>
    </w:p>
    <w:p w14:paraId="51A85899" w14:textId="77777777" w:rsidR="00C047D9" w:rsidRPr="00316ADC" w:rsidRDefault="00C047D9" w:rsidP="00C047D9">
      <w:pPr>
        <w:tabs>
          <w:tab w:val="left" w:pos="13608"/>
        </w:tabs>
        <w:ind w:right="-446"/>
        <w:jc w:val="both"/>
        <w:rPr>
          <w:color w:val="000000"/>
          <w:sz w:val="20"/>
          <w:szCs w:val="20"/>
        </w:rPr>
      </w:pPr>
      <w:bookmarkStart w:id="51" w:name="OLE_LINK51"/>
      <w:bookmarkEnd w:id="50"/>
      <w:r w:rsidRPr="00316ADC">
        <w:rPr>
          <w:color w:val="000000"/>
          <w:sz w:val="20"/>
          <w:szCs w:val="20"/>
        </w:rPr>
        <w:t>** Kopsummā ietaupāmais enerģijas apjoms un CO</w:t>
      </w:r>
      <w:r w:rsidRPr="00316ADC">
        <w:rPr>
          <w:color w:val="000000"/>
          <w:sz w:val="20"/>
          <w:szCs w:val="20"/>
          <w:vertAlign w:val="subscript"/>
        </w:rPr>
        <w:t>2</w:t>
      </w:r>
      <w:r w:rsidRPr="00316ADC">
        <w:rPr>
          <w:color w:val="000000"/>
          <w:sz w:val="20"/>
          <w:szCs w:val="20"/>
        </w:rPr>
        <w:t xml:space="preserve"> emisijas samazinājums nevar pārsniegt sākotnēji aprēķinātos rādītājus pirms energoefektivitātes paaugstināšanas priekšlikumiem.</w:t>
      </w:r>
    </w:p>
    <w:p w14:paraId="5646D2D6" w14:textId="4E6DEC36" w:rsidR="00C047D9" w:rsidRDefault="00C047D9" w:rsidP="00C047D9">
      <w:pPr>
        <w:ind w:right="540"/>
        <w:jc w:val="both"/>
        <w:rPr>
          <w:sz w:val="20"/>
          <w:szCs w:val="20"/>
        </w:rPr>
      </w:pPr>
      <w:bookmarkStart w:id="52" w:name="OLE_LINK52"/>
      <w:bookmarkEnd w:id="51"/>
      <w:r w:rsidRPr="00316ADC">
        <w:rPr>
          <w:sz w:val="20"/>
          <w:szCs w:val="20"/>
        </w:rPr>
        <w:t>***</w:t>
      </w:r>
      <w:r w:rsidR="000675FC" w:rsidRPr="00316ADC">
        <w:rPr>
          <w:sz w:val="20"/>
          <w:szCs w:val="20"/>
        </w:rPr>
        <w:t xml:space="preserve"> </w:t>
      </w:r>
      <w:r w:rsidRPr="00316ADC">
        <w:rPr>
          <w:sz w:val="20"/>
          <w:szCs w:val="20"/>
        </w:rPr>
        <w:t xml:space="preserve">Norāda </w:t>
      </w:r>
      <w:r w:rsidR="00284A42" w:rsidRPr="00316ADC">
        <w:rPr>
          <w:sz w:val="20"/>
          <w:szCs w:val="20"/>
        </w:rPr>
        <w:t xml:space="preserve">pārējos </w:t>
      </w:r>
      <w:r w:rsidRPr="00316ADC">
        <w:rPr>
          <w:sz w:val="20"/>
          <w:szCs w:val="20"/>
        </w:rPr>
        <w:t>patērētājus, kas nav atsevišķi detalizējami</w:t>
      </w:r>
      <w:r w:rsidR="00B63076" w:rsidRPr="00316ADC">
        <w:rPr>
          <w:sz w:val="20"/>
          <w:szCs w:val="20"/>
        </w:rPr>
        <w:t>.</w:t>
      </w:r>
    </w:p>
    <w:bookmarkEnd w:id="52"/>
    <w:p w14:paraId="11AF8B89" w14:textId="77777777" w:rsidR="00E92BC0" w:rsidRPr="00316ADC" w:rsidRDefault="00E92BC0" w:rsidP="00C047D9">
      <w:pPr>
        <w:ind w:right="540"/>
        <w:jc w:val="both"/>
        <w:rPr>
          <w:sz w:val="20"/>
          <w:szCs w:val="20"/>
        </w:rPr>
      </w:pPr>
    </w:p>
    <w:p w14:paraId="65AF1693" w14:textId="11DB51A3" w:rsidR="00C047D9" w:rsidRPr="00316ADC" w:rsidRDefault="004461DB" w:rsidP="00C047D9">
      <w:pPr>
        <w:ind w:right="540"/>
        <w:jc w:val="center"/>
      </w:pPr>
      <w:r w:rsidRPr="00A458DB">
        <w:rPr>
          <w:b/>
          <w:sz w:val="28"/>
        </w:rPr>
        <w:t>X</w:t>
      </w:r>
      <w:r w:rsidR="00817FDE" w:rsidRPr="00A458DB">
        <w:rPr>
          <w:b/>
          <w:sz w:val="28"/>
        </w:rPr>
        <w:t>I</w:t>
      </w:r>
      <w:r w:rsidR="00C047D9" w:rsidRPr="00A458DB">
        <w:rPr>
          <w:b/>
          <w:sz w:val="28"/>
        </w:rPr>
        <w:t>. Energoefektivitātes rādītāja apkurei korekcija*</w:t>
      </w:r>
      <w:r w:rsidR="00C047D9" w:rsidRPr="00316ADC">
        <w:t xml:space="preserve"> (ja ēkas vidējais telpu augstums lielāks par 3,5 m)</w:t>
      </w:r>
    </w:p>
    <w:p w14:paraId="5042A85F" w14:textId="77777777" w:rsidR="0071590E" w:rsidRPr="00316ADC" w:rsidRDefault="0071590E" w:rsidP="00C047D9">
      <w:pPr>
        <w:ind w:right="540"/>
        <w:jc w:val="center"/>
      </w:pPr>
    </w:p>
    <w:tbl>
      <w:tblPr>
        <w:tblW w:w="12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5"/>
        <w:gridCol w:w="4111"/>
        <w:gridCol w:w="4394"/>
      </w:tblGrid>
      <w:tr w:rsidR="00540EF8" w:rsidRPr="00316ADC" w14:paraId="628C5B2A" w14:textId="77777777" w:rsidTr="0071590E">
        <w:trPr>
          <w:trHeight w:val="289"/>
        </w:trPr>
        <w:tc>
          <w:tcPr>
            <w:tcW w:w="3715" w:type="dxa"/>
            <w:shd w:val="clear" w:color="auto" w:fill="E0E0E0"/>
            <w:vAlign w:val="center"/>
          </w:tcPr>
          <w:p w14:paraId="2C1F8E2F" w14:textId="7E061F2D" w:rsidR="00540EF8" w:rsidRPr="00316ADC" w:rsidRDefault="00540EF8" w:rsidP="00540E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6ADC">
              <w:rPr>
                <w:b/>
                <w:color w:val="000000"/>
                <w:sz w:val="20"/>
                <w:szCs w:val="20"/>
              </w:rPr>
              <w:t>Ēkas vidējais apkurināmo telpu augstums</w:t>
            </w:r>
          </w:p>
        </w:tc>
        <w:tc>
          <w:tcPr>
            <w:tcW w:w="4111" w:type="dxa"/>
            <w:shd w:val="clear" w:color="auto" w:fill="E0E0E0"/>
            <w:vAlign w:val="center"/>
          </w:tcPr>
          <w:p w14:paraId="7148C8E2" w14:textId="6F7905BB" w:rsidR="00540EF8" w:rsidRPr="00316ADC" w:rsidRDefault="0071590E" w:rsidP="0071590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6ADC">
              <w:rPr>
                <w:b/>
                <w:color w:val="000000"/>
                <w:sz w:val="20"/>
                <w:szCs w:val="20"/>
              </w:rPr>
              <w:t>Novērtētais</w:t>
            </w:r>
            <w:r w:rsidR="00540EF8" w:rsidRPr="00316ADC">
              <w:rPr>
                <w:b/>
                <w:color w:val="000000"/>
                <w:sz w:val="20"/>
                <w:szCs w:val="20"/>
              </w:rPr>
              <w:t xml:space="preserve"> enerģijas patēriņš apkurei </w:t>
            </w:r>
          </w:p>
        </w:tc>
        <w:tc>
          <w:tcPr>
            <w:tcW w:w="4394" w:type="dxa"/>
            <w:shd w:val="clear" w:color="auto" w:fill="E0E0E0"/>
            <w:vAlign w:val="center"/>
          </w:tcPr>
          <w:p w14:paraId="43B3C4A9" w14:textId="4989D016" w:rsidR="00540EF8" w:rsidRPr="00316ADC" w:rsidRDefault="0071590E" w:rsidP="00540E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6ADC">
              <w:rPr>
                <w:b/>
                <w:color w:val="000000"/>
                <w:sz w:val="20"/>
                <w:szCs w:val="20"/>
              </w:rPr>
              <w:t>Pieļaujamais enerģijas patēriņa līmenis apkurei*</w:t>
            </w:r>
          </w:p>
        </w:tc>
      </w:tr>
      <w:tr w:rsidR="00540EF8" w:rsidRPr="00316ADC" w14:paraId="1B26DE22" w14:textId="77777777" w:rsidTr="0071590E">
        <w:trPr>
          <w:trHeight w:val="75"/>
        </w:trPr>
        <w:tc>
          <w:tcPr>
            <w:tcW w:w="3715" w:type="dxa"/>
            <w:shd w:val="clear" w:color="auto" w:fill="E0E0E0"/>
            <w:vAlign w:val="center"/>
          </w:tcPr>
          <w:p w14:paraId="2D52AFD7" w14:textId="4B087343" w:rsidR="00540EF8" w:rsidRPr="00316ADC" w:rsidRDefault="00540EF8" w:rsidP="00540EF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111" w:type="dxa"/>
            <w:shd w:val="clear" w:color="auto" w:fill="E0E0E0"/>
            <w:vAlign w:val="center"/>
          </w:tcPr>
          <w:p w14:paraId="51DB1E61" w14:textId="734CB6EF" w:rsidR="00540EF8" w:rsidRPr="00316ADC" w:rsidRDefault="00540EF8" w:rsidP="00540EF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kWh/m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316ADC">
              <w:rPr>
                <w:color w:val="000000"/>
                <w:sz w:val="20"/>
                <w:szCs w:val="20"/>
              </w:rPr>
              <w:t xml:space="preserve"> gadā</w:t>
            </w:r>
          </w:p>
        </w:tc>
        <w:tc>
          <w:tcPr>
            <w:tcW w:w="4394" w:type="dxa"/>
            <w:shd w:val="clear" w:color="auto" w:fill="E0E0E0"/>
            <w:vAlign w:val="center"/>
          </w:tcPr>
          <w:p w14:paraId="5CAAAFCB" w14:textId="31EFE0A1" w:rsidR="00540EF8" w:rsidRPr="00316ADC" w:rsidRDefault="00540EF8" w:rsidP="00540EF8">
            <w:pPr>
              <w:jc w:val="center"/>
              <w:rPr>
                <w:color w:val="000000"/>
                <w:sz w:val="20"/>
                <w:szCs w:val="20"/>
              </w:rPr>
            </w:pPr>
            <w:r w:rsidRPr="00316ADC">
              <w:rPr>
                <w:color w:val="000000"/>
                <w:sz w:val="20"/>
                <w:szCs w:val="20"/>
              </w:rPr>
              <w:t>kWh/m</w:t>
            </w:r>
            <w:r w:rsidRPr="00316ADC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316ADC">
              <w:rPr>
                <w:color w:val="000000"/>
                <w:sz w:val="20"/>
                <w:szCs w:val="20"/>
              </w:rPr>
              <w:t xml:space="preserve"> gadā</w:t>
            </w:r>
          </w:p>
        </w:tc>
      </w:tr>
      <w:tr w:rsidR="00540EF8" w:rsidRPr="00316ADC" w14:paraId="40E3F6F3" w14:textId="77777777" w:rsidTr="0071590E">
        <w:trPr>
          <w:trHeight w:val="315"/>
        </w:trPr>
        <w:tc>
          <w:tcPr>
            <w:tcW w:w="3715" w:type="dxa"/>
            <w:shd w:val="clear" w:color="auto" w:fill="auto"/>
          </w:tcPr>
          <w:p w14:paraId="3B7FF48F" w14:textId="77777777" w:rsidR="00540EF8" w:rsidRPr="00316ADC" w:rsidRDefault="00540EF8" w:rsidP="00540E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4800C6C" w14:textId="77777777" w:rsidR="00540EF8" w:rsidRPr="00316ADC" w:rsidRDefault="00540EF8" w:rsidP="00540E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446DBC77" w14:textId="62219CC6" w:rsidR="00540EF8" w:rsidRPr="00316ADC" w:rsidRDefault="00540EF8" w:rsidP="00540E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0EF8" w:rsidRPr="00316ADC" w14:paraId="07103CD1" w14:textId="77777777" w:rsidTr="0071590E">
        <w:trPr>
          <w:trHeight w:val="315"/>
        </w:trPr>
        <w:tc>
          <w:tcPr>
            <w:tcW w:w="3715" w:type="dxa"/>
            <w:shd w:val="clear" w:color="auto" w:fill="auto"/>
          </w:tcPr>
          <w:p w14:paraId="147E3806" w14:textId="77777777" w:rsidR="00540EF8" w:rsidRPr="00316ADC" w:rsidRDefault="00540EF8" w:rsidP="00540EF8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14:paraId="3C3FDA3B" w14:textId="77777777" w:rsidR="00540EF8" w:rsidRPr="00316ADC" w:rsidRDefault="00540EF8" w:rsidP="00540EF8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032A411A" w14:textId="0AB35B30" w:rsidR="00540EF8" w:rsidRPr="00316ADC" w:rsidRDefault="00540EF8" w:rsidP="00540EF8">
            <w:pPr>
              <w:jc w:val="center"/>
              <w:rPr>
                <w:color w:val="000000"/>
              </w:rPr>
            </w:pPr>
          </w:p>
        </w:tc>
      </w:tr>
    </w:tbl>
    <w:p w14:paraId="14F9E483" w14:textId="77777777" w:rsidR="00C047D9" w:rsidRPr="00316ADC" w:rsidRDefault="00C047D9" w:rsidP="00C047D9">
      <w:pPr>
        <w:ind w:right="-1440"/>
        <w:jc w:val="both"/>
        <w:rPr>
          <w:sz w:val="22"/>
          <w:szCs w:val="22"/>
        </w:rPr>
      </w:pPr>
      <w:r w:rsidRPr="00316ADC">
        <w:rPr>
          <w:sz w:val="22"/>
          <w:szCs w:val="22"/>
        </w:rPr>
        <w:t>Piezīme.</w:t>
      </w:r>
    </w:p>
    <w:p w14:paraId="51C0441B" w14:textId="4BE70632" w:rsidR="00C047D9" w:rsidRPr="00316ADC" w:rsidRDefault="00C047D9" w:rsidP="00C047D9">
      <w:pPr>
        <w:ind w:right="-1440"/>
        <w:jc w:val="both"/>
        <w:rPr>
          <w:sz w:val="22"/>
          <w:szCs w:val="22"/>
        </w:rPr>
      </w:pPr>
      <w:bookmarkStart w:id="53" w:name="OLE_LINK53"/>
      <w:r w:rsidRPr="00316ADC">
        <w:rPr>
          <w:sz w:val="22"/>
          <w:szCs w:val="22"/>
        </w:rPr>
        <w:t>* Aprēķina saskaņā ar Ministru kabineta 2013. gada 9. jūlija noteikumiem Nr. 383 “Noteikumi par ēku energosertifikāciju” 15.</w:t>
      </w:r>
      <w:r w:rsidRPr="00316ADC">
        <w:rPr>
          <w:sz w:val="22"/>
          <w:szCs w:val="22"/>
          <w:vertAlign w:val="superscript"/>
        </w:rPr>
        <w:t>3</w:t>
      </w:r>
      <w:r w:rsidRPr="00316ADC">
        <w:rPr>
          <w:sz w:val="22"/>
          <w:szCs w:val="22"/>
        </w:rPr>
        <w:t xml:space="preserve"> punktu </w:t>
      </w:r>
    </w:p>
    <w:bookmarkEnd w:id="53"/>
    <w:p w14:paraId="5801982F" w14:textId="77777777" w:rsidR="00C047D9" w:rsidRPr="00232B0F" w:rsidRDefault="00C047D9" w:rsidP="00C047D9">
      <w:pPr>
        <w:ind w:firstLine="724"/>
        <w:jc w:val="both"/>
        <w:rPr>
          <w:szCs w:val="22"/>
        </w:rPr>
      </w:pPr>
    </w:p>
    <w:p w14:paraId="0A2030D6" w14:textId="77777777" w:rsidR="00425B67" w:rsidRDefault="00425B67" w:rsidP="00E92BC0">
      <w:pPr>
        <w:jc w:val="center"/>
        <w:rPr>
          <w:b/>
          <w:szCs w:val="22"/>
        </w:rPr>
      </w:pPr>
    </w:p>
    <w:p w14:paraId="13E60547" w14:textId="77777777" w:rsidR="00425B67" w:rsidRDefault="00425B67" w:rsidP="00E92BC0">
      <w:pPr>
        <w:jc w:val="center"/>
        <w:rPr>
          <w:b/>
          <w:szCs w:val="22"/>
        </w:rPr>
      </w:pPr>
    </w:p>
    <w:p w14:paraId="0E6945F9" w14:textId="213C1D66" w:rsidR="00E92BC0" w:rsidRPr="00A458DB" w:rsidRDefault="00E92BC0" w:rsidP="00E92BC0">
      <w:pPr>
        <w:jc w:val="center"/>
        <w:rPr>
          <w:b/>
          <w:bCs/>
          <w:sz w:val="28"/>
          <w:szCs w:val="22"/>
        </w:rPr>
      </w:pPr>
      <w:r w:rsidRPr="00A458DB">
        <w:rPr>
          <w:b/>
          <w:sz w:val="28"/>
          <w:szCs w:val="22"/>
        </w:rPr>
        <w:t>XI</w:t>
      </w:r>
      <w:r w:rsidR="00817FDE" w:rsidRPr="00A458DB">
        <w:rPr>
          <w:b/>
          <w:sz w:val="28"/>
          <w:szCs w:val="22"/>
        </w:rPr>
        <w:t>I</w:t>
      </w:r>
      <w:r w:rsidRPr="00A458DB">
        <w:rPr>
          <w:b/>
          <w:sz w:val="28"/>
          <w:szCs w:val="22"/>
        </w:rPr>
        <w:t xml:space="preserve">. </w:t>
      </w:r>
      <w:r w:rsidR="00472919" w:rsidRPr="00A458DB">
        <w:rPr>
          <w:b/>
          <w:bCs/>
          <w:sz w:val="28"/>
          <w:szCs w:val="22"/>
        </w:rPr>
        <w:t>Pamatinformācija par ražošanas tehnoloģisko procesu</w:t>
      </w:r>
    </w:p>
    <w:p w14:paraId="1A409D96" w14:textId="77777777" w:rsidR="00425B67" w:rsidRPr="00A458DB" w:rsidRDefault="00425B67" w:rsidP="00E92BC0">
      <w:pPr>
        <w:jc w:val="center"/>
        <w:rPr>
          <w:b/>
          <w:sz w:val="32"/>
          <w:szCs w:val="22"/>
        </w:rPr>
      </w:pPr>
    </w:p>
    <w:p w14:paraId="75DD2D07" w14:textId="42493660" w:rsidR="00472919" w:rsidRPr="00425B67" w:rsidRDefault="00472919" w:rsidP="00472919">
      <w:pPr>
        <w:rPr>
          <w:b/>
          <w:bCs/>
          <w:szCs w:val="22"/>
        </w:rPr>
      </w:pPr>
      <w:r w:rsidRPr="00425B67">
        <w:rPr>
          <w:b/>
          <w:bCs/>
          <w:szCs w:val="22"/>
        </w:rPr>
        <w:t>1</w:t>
      </w:r>
      <w:r w:rsidR="00817FDE" w:rsidRPr="00425B67">
        <w:rPr>
          <w:b/>
          <w:bCs/>
          <w:szCs w:val="22"/>
        </w:rPr>
        <w:t>2</w:t>
      </w:r>
      <w:r w:rsidRPr="00425B67">
        <w:rPr>
          <w:b/>
          <w:bCs/>
          <w:szCs w:val="22"/>
        </w:rPr>
        <w:t xml:space="preserve">.1. Ražošanas procesa anotācija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472919" w:rsidRPr="00472919" w14:paraId="6B075810" w14:textId="77777777" w:rsidTr="00425B67">
        <w:trPr>
          <w:trHeight w:val="3791"/>
        </w:trPr>
        <w:tc>
          <w:tcPr>
            <w:tcW w:w="0" w:type="auto"/>
            <w:hideMark/>
          </w:tcPr>
          <w:p w14:paraId="41155915" w14:textId="77777777" w:rsidR="00472919" w:rsidRPr="00472919" w:rsidRDefault="00472919" w:rsidP="0047291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A23CBBA" w14:textId="1BA41BD7" w:rsidR="00425B67" w:rsidRDefault="00425B67" w:rsidP="00346764">
      <w:pPr>
        <w:rPr>
          <w:b/>
          <w:szCs w:val="22"/>
        </w:rPr>
      </w:pPr>
    </w:p>
    <w:p w14:paraId="27AD5DB3" w14:textId="0D4F66B4" w:rsidR="00346764" w:rsidRPr="00425B67" w:rsidRDefault="00E92BC0" w:rsidP="00346764">
      <w:pPr>
        <w:rPr>
          <w:b/>
          <w:szCs w:val="22"/>
        </w:rPr>
      </w:pPr>
      <w:r w:rsidRPr="00425B67">
        <w:rPr>
          <w:b/>
          <w:szCs w:val="22"/>
        </w:rPr>
        <w:t>1</w:t>
      </w:r>
      <w:r w:rsidR="00817FDE" w:rsidRPr="00425B67">
        <w:rPr>
          <w:b/>
          <w:szCs w:val="22"/>
        </w:rPr>
        <w:t>2</w:t>
      </w:r>
      <w:r w:rsidR="00346764" w:rsidRPr="00425B67">
        <w:rPr>
          <w:b/>
          <w:szCs w:val="22"/>
        </w:rPr>
        <w:t>.</w:t>
      </w:r>
      <w:r w:rsidR="00232B0F" w:rsidRPr="00425B67">
        <w:rPr>
          <w:b/>
          <w:szCs w:val="22"/>
        </w:rPr>
        <w:t>2</w:t>
      </w:r>
      <w:r w:rsidR="00346764" w:rsidRPr="00425B67">
        <w:rPr>
          <w:b/>
          <w:szCs w:val="22"/>
        </w:rPr>
        <w:t xml:space="preserve">. Informācija par ražošanas </w:t>
      </w:r>
      <w:r w:rsidR="00C27AEE" w:rsidRPr="00425B67">
        <w:rPr>
          <w:b/>
          <w:szCs w:val="22"/>
        </w:rPr>
        <w:t>procesa</w:t>
      </w:r>
      <w:r w:rsidR="00346764" w:rsidRPr="00425B67">
        <w:rPr>
          <w:b/>
          <w:szCs w:val="22"/>
        </w:rPr>
        <w:t xml:space="preserve"> noslogotību</w:t>
      </w:r>
    </w:p>
    <w:tbl>
      <w:tblPr>
        <w:tblW w:w="9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5"/>
        <w:gridCol w:w="1080"/>
        <w:gridCol w:w="3240"/>
        <w:gridCol w:w="929"/>
      </w:tblGrid>
      <w:tr w:rsidR="00346764" w:rsidRPr="00346764" w14:paraId="5B4A7FBA" w14:textId="77777777" w:rsidTr="009A6E06">
        <w:trPr>
          <w:trHeight w:val="499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0531A" w14:textId="77777777" w:rsidR="00346764" w:rsidRPr="00825BB4" w:rsidRDefault="00346764" w:rsidP="00346764">
            <w:pPr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Darbības stundu skaits diennaktī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0D353" w14:textId="77777777" w:rsidR="00346764" w:rsidRPr="00825BB4" w:rsidRDefault="00346764" w:rsidP="00346764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810E9" w14:textId="77777777" w:rsidR="00346764" w:rsidRPr="00825BB4" w:rsidRDefault="00346764" w:rsidP="00346764">
            <w:pPr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Darbības diennakšu skaits nedēļā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9ADB" w14:textId="77777777" w:rsidR="00346764" w:rsidRPr="00346764" w:rsidRDefault="00346764" w:rsidP="00346764">
            <w:pPr>
              <w:rPr>
                <w:b/>
                <w:sz w:val="22"/>
                <w:szCs w:val="22"/>
              </w:rPr>
            </w:pPr>
          </w:p>
        </w:tc>
      </w:tr>
      <w:tr w:rsidR="00346764" w:rsidRPr="00346764" w14:paraId="102B157D" w14:textId="77777777" w:rsidTr="009A6E06">
        <w:trPr>
          <w:trHeight w:val="499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2D6F0" w14:textId="77777777" w:rsidR="00346764" w:rsidRPr="00825BB4" w:rsidRDefault="00346764" w:rsidP="00346764">
            <w:pPr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Darbības nedēļu skaits gadā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CA341" w14:textId="77777777" w:rsidR="00346764" w:rsidRPr="00825BB4" w:rsidRDefault="00346764" w:rsidP="00346764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FEE4C" w14:textId="77777777" w:rsidR="00346764" w:rsidRPr="00825BB4" w:rsidRDefault="00346764" w:rsidP="00346764">
            <w:pPr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Darbības mēnešu skaits gadā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5B2D9" w14:textId="77777777" w:rsidR="00346764" w:rsidRPr="00346764" w:rsidRDefault="00346764" w:rsidP="00346764">
            <w:pPr>
              <w:rPr>
                <w:b/>
                <w:sz w:val="22"/>
                <w:szCs w:val="22"/>
              </w:rPr>
            </w:pPr>
          </w:p>
        </w:tc>
      </w:tr>
    </w:tbl>
    <w:p w14:paraId="5FE40A0A" w14:textId="77777777" w:rsidR="00346764" w:rsidRPr="00E92BC0" w:rsidRDefault="00346764" w:rsidP="00346764">
      <w:pPr>
        <w:rPr>
          <w:sz w:val="22"/>
          <w:szCs w:val="22"/>
        </w:rPr>
      </w:pPr>
      <w:r w:rsidRPr="00E92BC0">
        <w:rPr>
          <w:sz w:val="22"/>
          <w:szCs w:val="22"/>
        </w:rPr>
        <w:t>Piezīme. Var norādīt dažādus laikus dažādiem ražošanas procesiem.</w:t>
      </w:r>
    </w:p>
    <w:p w14:paraId="4B296183" w14:textId="77777777" w:rsidR="00346764" w:rsidRPr="00E92BC0" w:rsidRDefault="00346764" w:rsidP="00DC49FE">
      <w:pPr>
        <w:rPr>
          <w:sz w:val="22"/>
          <w:szCs w:val="22"/>
        </w:rPr>
      </w:pPr>
    </w:p>
    <w:p w14:paraId="6017D6A3" w14:textId="77777777" w:rsidR="00BB49A0" w:rsidRDefault="00BB49A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7F51CE1" w14:textId="77D5CC9F" w:rsidR="00472919" w:rsidRPr="00A458DB" w:rsidRDefault="00472919" w:rsidP="00472919">
      <w:pPr>
        <w:jc w:val="center"/>
        <w:rPr>
          <w:b/>
          <w:sz w:val="28"/>
          <w:szCs w:val="22"/>
        </w:rPr>
      </w:pPr>
      <w:r w:rsidRPr="00A458DB">
        <w:rPr>
          <w:b/>
          <w:sz w:val="28"/>
          <w:szCs w:val="22"/>
        </w:rPr>
        <w:t>XII</w:t>
      </w:r>
      <w:r w:rsidR="00817FDE" w:rsidRPr="00A458DB">
        <w:rPr>
          <w:b/>
          <w:sz w:val="28"/>
          <w:szCs w:val="22"/>
        </w:rPr>
        <w:t>I</w:t>
      </w:r>
      <w:r w:rsidRPr="00A458DB">
        <w:rPr>
          <w:b/>
          <w:sz w:val="28"/>
          <w:szCs w:val="22"/>
        </w:rPr>
        <w:t>. Ražošanas iekārtu apraksts un enerģijas patēriņa dati</w:t>
      </w:r>
    </w:p>
    <w:p w14:paraId="6214A2D4" w14:textId="77777777" w:rsidR="00472919" w:rsidRPr="00A458DB" w:rsidRDefault="00472919" w:rsidP="00257474">
      <w:pPr>
        <w:rPr>
          <w:b/>
          <w:szCs w:val="22"/>
        </w:rPr>
      </w:pPr>
    </w:p>
    <w:p w14:paraId="25C76B80" w14:textId="4EE199F9" w:rsidR="00257474" w:rsidRPr="00257474" w:rsidRDefault="0037709F" w:rsidP="00257474">
      <w:p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817FDE">
        <w:rPr>
          <w:b/>
          <w:sz w:val="22"/>
          <w:szCs w:val="22"/>
        </w:rPr>
        <w:t>3</w:t>
      </w:r>
      <w:r w:rsidR="00972A7D">
        <w:rPr>
          <w:b/>
          <w:sz w:val="22"/>
          <w:szCs w:val="22"/>
        </w:rPr>
        <w:t>.1</w:t>
      </w:r>
      <w:r w:rsidR="00257474" w:rsidRPr="00257474">
        <w:rPr>
          <w:b/>
          <w:sz w:val="22"/>
          <w:szCs w:val="22"/>
        </w:rPr>
        <w:t>. Ražošanas tehnoloģiskās iekārtas (dati par iekārtu elektroenerģijas patēriņu)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382"/>
        <w:gridCol w:w="1159"/>
        <w:gridCol w:w="1554"/>
        <w:gridCol w:w="1255"/>
        <w:gridCol w:w="1205"/>
        <w:gridCol w:w="1601"/>
        <w:gridCol w:w="1621"/>
        <w:gridCol w:w="1523"/>
      </w:tblGrid>
      <w:tr w:rsidR="00B656D8" w:rsidRPr="00825BB4" w14:paraId="15274247" w14:textId="3DD8723D" w:rsidTr="00B656D8">
        <w:tc>
          <w:tcPr>
            <w:tcW w:w="232" w:type="pct"/>
            <w:hideMark/>
          </w:tcPr>
          <w:p w14:paraId="6E73E4B7" w14:textId="77777777" w:rsidR="00B656D8" w:rsidRPr="00825BB4" w:rsidRDefault="00B656D8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Nr.</w:t>
            </w:r>
            <w:r w:rsidRPr="00825BB4">
              <w:rPr>
                <w:sz w:val="22"/>
                <w:szCs w:val="22"/>
              </w:rPr>
              <w:br/>
              <w:t>p.k.</w:t>
            </w:r>
          </w:p>
        </w:tc>
        <w:tc>
          <w:tcPr>
            <w:tcW w:w="1212" w:type="pct"/>
            <w:hideMark/>
          </w:tcPr>
          <w:p w14:paraId="6F1A2ACD" w14:textId="42B90BE7" w:rsidR="00B656D8" w:rsidRPr="00825BB4" w:rsidRDefault="00B656D8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Iekārtas nosaukums, tips</w:t>
            </w:r>
            <w:r>
              <w:rPr>
                <w:sz w:val="22"/>
                <w:szCs w:val="22"/>
              </w:rPr>
              <w:t xml:space="preserve"> (tipu dala atsevišķi)</w:t>
            </w:r>
          </w:p>
        </w:tc>
        <w:tc>
          <w:tcPr>
            <w:tcW w:w="415" w:type="pct"/>
            <w:hideMark/>
          </w:tcPr>
          <w:p w14:paraId="59E8F115" w14:textId="77777777" w:rsidR="00B656D8" w:rsidRPr="00825BB4" w:rsidRDefault="00B656D8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Ražošanas gads</w:t>
            </w:r>
          </w:p>
        </w:tc>
        <w:tc>
          <w:tcPr>
            <w:tcW w:w="557" w:type="pct"/>
            <w:hideMark/>
          </w:tcPr>
          <w:p w14:paraId="5875A126" w14:textId="77777777" w:rsidR="00B656D8" w:rsidRPr="00825BB4" w:rsidRDefault="00B656D8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Nominālā jauda, kW</w:t>
            </w:r>
          </w:p>
        </w:tc>
        <w:tc>
          <w:tcPr>
            <w:tcW w:w="450" w:type="pct"/>
            <w:hideMark/>
          </w:tcPr>
          <w:p w14:paraId="33B40593" w14:textId="5C4F35F0" w:rsidR="00B656D8" w:rsidRPr="00825BB4" w:rsidRDefault="00B656D8" w:rsidP="00377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Vidējā svērtā</w:t>
            </w:r>
            <w:r w:rsidRPr="00825BB4">
              <w:rPr>
                <w:sz w:val="22"/>
                <w:szCs w:val="22"/>
              </w:rPr>
              <w:t xml:space="preserve"> jauda**, kW</w:t>
            </w:r>
          </w:p>
        </w:tc>
        <w:tc>
          <w:tcPr>
            <w:tcW w:w="431" w:type="pct"/>
            <w:hideMark/>
          </w:tcPr>
          <w:p w14:paraId="1C4698EB" w14:textId="77777777" w:rsidR="00B656D8" w:rsidRPr="00825BB4" w:rsidRDefault="00B656D8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Darba stundu skaits gadā, h</w:t>
            </w:r>
          </w:p>
        </w:tc>
        <w:tc>
          <w:tcPr>
            <w:tcW w:w="574" w:type="pct"/>
            <w:hideMark/>
          </w:tcPr>
          <w:p w14:paraId="5B6531E8" w14:textId="77777777" w:rsidR="00B656D8" w:rsidRPr="00825BB4" w:rsidRDefault="00B656D8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Enerģijas patēriņš, kWh</w:t>
            </w:r>
          </w:p>
        </w:tc>
        <w:tc>
          <w:tcPr>
            <w:tcW w:w="581" w:type="pct"/>
            <w:hideMark/>
          </w:tcPr>
          <w:p w14:paraId="54387682" w14:textId="77777777" w:rsidR="00B656D8" w:rsidRPr="00825BB4" w:rsidRDefault="00B656D8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Daļa no kopējā elektroenerģijas patēriņa, %</w:t>
            </w:r>
          </w:p>
        </w:tc>
        <w:tc>
          <w:tcPr>
            <w:tcW w:w="546" w:type="pct"/>
          </w:tcPr>
          <w:p w14:paraId="33A35D36" w14:textId="14046BD7" w:rsidR="00B656D8" w:rsidRPr="00825BB4" w:rsidRDefault="00B656D8" w:rsidP="00377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Izmērītais enerģijas patēriņš gadā, kWh</w:t>
            </w:r>
          </w:p>
        </w:tc>
      </w:tr>
      <w:tr w:rsidR="00B656D8" w:rsidRPr="00825BB4" w14:paraId="02A6D0C4" w14:textId="1D3BAC4C" w:rsidTr="00B656D8">
        <w:trPr>
          <w:trHeight w:val="340"/>
        </w:trPr>
        <w:tc>
          <w:tcPr>
            <w:tcW w:w="232" w:type="pct"/>
            <w:hideMark/>
          </w:tcPr>
          <w:p w14:paraId="1E266A99" w14:textId="58F6331B" w:rsidR="00B656D8" w:rsidRPr="00825BB4" w:rsidRDefault="00B656D8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1.</w:t>
            </w:r>
          </w:p>
        </w:tc>
        <w:tc>
          <w:tcPr>
            <w:tcW w:w="1212" w:type="pct"/>
            <w:vAlign w:val="center"/>
            <w:hideMark/>
          </w:tcPr>
          <w:p w14:paraId="42D42A07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vAlign w:val="center"/>
            <w:hideMark/>
          </w:tcPr>
          <w:p w14:paraId="605D1C18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vAlign w:val="center"/>
            <w:hideMark/>
          </w:tcPr>
          <w:p w14:paraId="6F0B9E7B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vAlign w:val="center"/>
            <w:hideMark/>
          </w:tcPr>
          <w:p w14:paraId="2BCBC5C0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Align w:val="center"/>
            <w:hideMark/>
          </w:tcPr>
          <w:p w14:paraId="436E3456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Align w:val="center"/>
            <w:hideMark/>
          </w:tcPr>
          <w:p w14:paraId="75DA9C0F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581" w:type="pct"/>
            <w:vAlign w:val="center"/>
            <w:hideMark/>
          </w:tcPr>
          <w:p w14:paraId="5EA1DCF7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</w:tcPr>
          <w:p w14:paraId="154DA49F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</w:tr>
      <w:tr w:rsidR="00B656D8" w:rsidRPr="00825BB4" w14:paraId="66528E05" w14:textId="5EB12666" w:rsidTr="00B656D8">
        <w:tc>
          <w:tcPr>
            <w:tcW w:w="232" w:type="pct"/>
          </w:tcPr>
          <w:p w14:paraId="54A3AB4B" w14:textId="6F3ED40C" w:rsidR="00B656D8" w:rsidRPr="00825BB4" w:rsidRDefault="00B656D8" w:rsidP="00257474">
            <w:pPr>
              <w:ind w:left="171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2.</w:t>
            </w:r>
          </w:p>
        </w:tc>
        <w:tc>
          <w:tcPr>
            <w:tcW w:w="1212" w:type="pct"/>
            <w:vAlign w:val="center"/>
          </w:tcPr>
          <w:p w14:paraId="25EF5004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14:paraId="68DD65EB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109BD89E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vAlign w:val="center"/>
          </w:tcPr>
          <w:p w14:paraId="45D1DC9F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1F099495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Align w:val="center"/>
          </w:tcPr>
          <w:p w14:paraId="4D95E348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581" w:type="pct"/>
            <w:vAlign w:val="center"/>
          </w:tcPr>
          <w:p w14:paraId="0A3D221E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</w:tcPr>
          <w:p w14:paraId="4D1B1190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</w:tr>
      <w:tr w:rsidR="00B656D8" w:rsidRPr="00825BB4" w14:paraId="2E060B31" w14:textId="227D9A7B" w:rsidTr="00B656D8">
        <w:tc>
          <w:tcPr>
            <w:tcW w:w="3298" w:type="pct"/>
            <w:gridSpan w:val="6"/>
            <w:hideMark/>
          </w:tcPr>
          <w:p w14:paraId="081F4DB5" w14:textId="77777777" w:rsidR="00B656D8" w:rsidRPr="00825BB4" w:rsidRDefault="00B656D8" w:rsidP="00257474">
            <w:pPr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KOPĀ</w:t>
            </w:r>
          </w:p>
        </w:tc>
        <w:tc>
          <w:tcPr>
            <w:tcW w:w="574" w:type="pct"/>
            <w:hideMark/>
          </w:tcPr>
          <w:p w14:paraId="33F4BDD8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581" w:type="pct"/>
            <w:hideMark/>
          </w:tcPr>
          <w:p w14:paraId="4F23DDEF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</w:tcPr>
          <w:p w14:paraId="479C1A01" w14:textId="77777777" w:rsidR="00B656D8" w:rsidRPr="00825BB4" w:rsidRDefault="00B656D8" w:rsidP="00257474">
            <w:pPr>
              <w:rPr>
                <w:sz w:val="22"/>
                <w:szCs w:val="22"/>
              </w:rPr>
            </w:pPr>
          </w:p>
        </w:tc>
      </w:tr>
    </w:tbl>
    <w:p w14:paraId="4D34AE61" w14:textId="77777777" w:rsidR="00B656D8" w:rsidRPr="002848BC" w:rsidRDefault="00257474" w:rsidP="00257474">
      <w:pPr>
        <w:rPr>
          <w:sz w:val="20"/>
          <w:szCs w:val="20"/>
        </w:rPr>
      </w:pPr>
      <w:r w:rsidRPr="002848BC">
        <w:rPr>
          <w:sz w:val="20"/>
          <w:szCs w:val="20"/>
        </w:rPr>
        <w:t xml:space="preserve">Piezīme. </w:t>
      </w:r>
    </w:p>
    <w:p w14:paraId="38E829D2" w14:textId="79129747" w:rsidR="00257474" w:rsidRPr="002848BC" w:rsidRDefault="00257474" w:rsidP="00257474">
      <w:pPr>
        <w:rPr>
          <w:sz w:val="20"/>
          <w:szCs w:val="20"/>
        </w:rPr>
      </w:pPr>
      <w:r w:rsidRPr="002848BC">
        <w:rPr>
          <w:sz w:val="20"/>
          <w:szCs w:val="20"/>
        </w:rPr>
        <w:t>* Norāda visas iekārtas, kurās tiek patērēta un saražota enerģija.</w:t>
      </w:r>
      <w:r w:rsidR="00B656D8" w:rsidRPr="002848BC">
        <w:rPr>
          <w:sz w:val="20"/>
          <w:szCs w:val="20"/>
        </w:rPr>
        <w:t xml:space="preserve"> </w:t>
      </w:r>
      <w:r w:rsidRPr="002848BC">
        <w:rPr>
          <w:sz w:val="20"/>
          <w:szCs w:val="20"/>
        </w:rPr>
        <w:br/>
        <w:t>** Norāda iekārtas patērēto jaudu</w:t>
      </w:r>
    </w:p>
    <w:p w14:paraId="7B1052ED" w14:textId="77777777" w:rsidR="00257474" w:rsidRPr="00825BB4" w:rsidRDefault="00257474" w:rsidP="00257474"/>
    <w:p w14:paraId="3D994105" w14:textId="587E132C" w:rsidR="00257474" w:rsidRPr="00972A7D" w:rsidRDefault="0037709F" w:rsidP="00257474">
      <w:pPr>
        <w:rPr>
          <w:b/>
          <w:sz w:val="22"/>
          <w:szCs w:val="22"/>
        </w:rPr>
      </w:pPr>
      <w:r w:rsidRPr="00972A7D">
        <w:rPr>
          <w:b/>
          <w:sz w:val="22"/>
          <w:szCs w:val="22"/>
        </w:rPr>
        <w:t>1</w:t>
      </w:r>
      <w:r w:rsidR="00817FDE" w:rsidRPr="00972A7D">
        <w:rPr>
          <w:b/>
          <w:sz w:val="22"/>
          <w:szCs w:val="22"/>
        </w:rPr>
        <w:t>3</w:t>
      </w:r>
      <w:r w:rsidRPr="00972A7D">
        <w:rPr>
          <w:b/>
          <w:sz w:val="22"/>
          <w:szCs w:val="22"/>
        </w:rPr>
        <w:t>.</w:t>
      </w:r>
      <w:r w:rsidR="00972A7D" w:rsidRPr="00972A7D">
        <w:rPr>
          <w:b/>
          <w:sz w:val="22"/>
          <w:szCs w:val="22"/>
        </w:rPr>
        <w:t>2</w:t>
      </w:r>
      <w:r w:rsidR="00257474" w:rsidRPr="00972A7D">
        <w:rPr>
          <w:b/>
          <w:sz w:val="22"/>
          <w:szCs w:val="22"/>
        </w:rPr>
        <w:t>. Tehnoloģiskās iekārtas (dati par iekārtām, kurās tiek patērēti citi energonesēji)</w:t>
      </w:r>
    </w:p>
    <w:tbl>
      <w:tblPr>
        <w:tblW w:w="45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23"/>
        <w:gridCol w:w="638"/>
        <w:gridCol w:w="1353"/>
        <w:gridCol w:w="1145"/>
        <w:gridCol w:w="1401"/>
        <w:gridCol w:w="1084"/>
        <w:gridCol w:w="968"/>
        <w:gridCol w:w="1118"/>
        <w:gridCol w:w="1185"/>
        <w:gridCol w:w="1365"/>
        <w:gridCol w:w="1401"/>
      </w:tblGrid>
      <w:tr w:rsidR="002848BC" w:rsidRPr="00825BB4" w14:paraId="0A8ADC28" w14:textId="77777777" w:rsidTr="002848BC">
        <w:tc>
          <w:tcPr>
            <w:tcW w:w="213" w:type="pct"/>
            <w:hideMark/>
          </w:tcPr>
          <w:p w14:paraId="3B602D97" w14:textId="77777777" w:rsidR="002848BC" w:rsidRPr="00825BB4" w:rsidRDefault="002848BC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Nr.</w:t>
            </w:r>
            <w:r w:rsidRPr="00825BB4">
              <w:rPr>
                <w:sz w:val="22"/>
                <w:szCs w:val="22"/>
              </w:rPr>
              <w:br/>
              <w:t>p.k.</w:t>
            </w:r>
          </w:p>
        </w:tc>
        <w:tc>
          <w:tcPr>
            <w:tcW w:w="492" w:type="pct"/>
            <w:gridSpan w:val="2"/>
            <w:hideMark/>
          </w:tcPr>
          <w:p w14:paraId="73C1CC59" w14:textId="77777777" w:rsidR="002848BC" w:rsidRPr="00825BB4" w:rsidRDefault="002848BC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Iekārtas nosaukums, tips</w:t>
            </w:r>
          </w:p>
        </w:tc>
        <w:tc>
          <w:tcPr>
            <w:tcW w:w="527" w:type="pct"/>
          </w:tcPr>
          <w:p w14:paraId="30D452B4" w14:textId="64253922" w:rsidR="002848BC" w:rsidRPr="00825BB4" w:rsidRDefault="002848BC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Izmantotais energonesējs</w:t>
            </w:r>
          </w:p>
        </w:tc>
        <w:tc>
          <w:tcPr>
            <w:tcW w:w="446" w:type="pct"/>
            <w:hideMark/>
          </w:tcPr>
          <w:p w14:paraId="6CC97202" w14:textId="13CCBF51" w:rsidR="002848BC" w:rsidRPr="00825BB4" w:rsidRDefault="002848BC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Ražošanas gads</w:t>
            </w:r>
          </w:p>
        </w:tc>
        <w:tc>
          <w:tcPr>
            <w:tcW w:w="546" w:type="pct"/>
          </w:tcPr>
          <w:p w14:paraId="41F9D4B3" w14:textId="00C8BF75" w:rsidR="002848BC" w:rsidRPr="00825BB4" w:rsidRDefault="002848BC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Energonesēja patēriņš gadā (uzrādīt apjomu un mērvienību)</w:t>
            </w:r>
          </w:p>
        </w:tc>
        <w:tc>
          <w:tcPr>
            <w:tcW w:w="423" w:type="pct"/>
            <w:hideMark/>
          </w:tcPr>
          <w:p w14:paraId="0727A45A" w14:textId="793D5BDB" w:rsidR="002848BC" w:rsidRPr="00825BB4" w:rsidRDefault="002848BC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Nominālā jauda, kW</w:t>
            </w:r>
          </w:p>
        </w:tc>
        <w:tc>
          <w:tcPr>
            <w:tcW w:w="377" w:type="pct"/>
            <w:hideMark/>
          </w:tcPr>
          <w:p w14:paraId="7D84C60C" w14:textId="77777777" w:rsidR="002848BC" w:rsidRDefault="002848BC" w:rsidP="00377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Vidējā svērtā</w:t>
            </w:r>
            <w:r w:rsidRPr="00825BB4">
              <w:rPr>
                <w:sz w:val="22"/>
                <w:szCs w:val="22"/>
              </w:rPr>
              <w:t xml:space="preserve"> jauda**, kW</w:t>
            </w:r>
          </w:p>
          <w:p w14:paraId="16D8BA49" w14:textId="03121400" w:rsidR="002848BC" w:rsidRPr="00825BB4" w:rsidRDefault="002848BC" w:rsidP="00377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hideMark/>
          </w:tcPr>
          <w:p w14:paraId="136F2EBB" w14:textId="5878ECF7" w:rsidR="002848BC" w:rsidRPr="00825BB4" w:rsidRDefault="002848BC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Darba stundu skaits gadā, h</w:t>
            </w:r>
          </w:p>
        </w:tc>
        <w:tc>
          <w:tcPr>
            <w:tcW w:w="462" w:type="pct"/>
            <w:hideMark/>
          </w:tcPr>
          <w:p w14:paraId="2B6075DB" w14:textId="30E2DBF7" w:rsidR="002848BC" w:rsidRPr="00825BB4" w:rsidRDefault="002848BC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Iekārtas lietderības koeficients</w:t>
            </w:r>
          </w:p>
        </w:tc>
        <w:tc>
          <w:tcPr>
            <w:tcW w:w="532" w:type="pct"/>
            <w:hideMark/>
          </w:tcPr>
          <w:p w14:paraId="491F3519" w14:textId="5766152B" w:rsidR="002848BC" w:rsidRDefault="002848BC" w:rsidP="0037709F">
            <w:pPr>
              <w:jc w:val="center"/>
              <w:rPr>
                <w:sz w:val="22"/>
                <w:szCs w:val="22"/>
              </w:rPr>
            </w:pPr>
          </w:p>
          <w:p w14:paraId="4ECB1DE9" w14:textId="4D44E981" w:rsidR="002848BC" w:rsidRPr="00825BB4" w:rsidRDefault="002848BC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Daļa no kopējā dotā energonesēja patēriņa, %</w:t>
            </w:r>
          </w:p>
        </w:tc>
        <w:tc>
          <w:tcPr>
            <w:tcW w:w="546" w:type="pct"/>
            <w:hideMark/>
          </w:tcPr>
          <w:p w14:paraId="4409F813" w14:textId="33C71F2C" w:rsidR="002848BC" w:rsidRDefault="002848BC" w:rsidP="0037709F">
            <w:pPr>
              <w:jc w:val="center"/>
              <w:rPr>
                <w:sz w:val="22"/>
                <w:szCs w:val="22"/>
              </w:rPr>
            </w:pPr>
          </w:p>
          <w:p w14:paraId="61476216" w14:textId="4D7EB709" w:rsidR="002848BC" w:rsidRPr="00825BB4" w:rsidRDefault="002848BC" w:rsidP="0037709F">
            <w:pPr>
              <w:jc w:val="center"/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Energonesēja patēriņš gadā (kWh)</w:t>
            </w:r>
          </w:p>
        </w:tc>
      </w:tr>
      <w:tr w:rsidR="002848BC" w:rsidRPr="00825BB4" w14:paraId="050A9E11" w14:textId="77777777" w:rsidTr="002848BC">
        <w:tc>
          <w:tcPr>
            <w:tcW w:w="213" w:type="pct"/>
            <w:hideMark/>
          </w:tcPr>
          <w:p w14:paraId="0C2CAF2B" w14:textId="77777777" w:rsidR="002848BC" w:rsidRPr="00825BB4" w:rsidRDefault="002848BC" w:rsidP="00257474">
            <w:pPr>
              <w:rPr>
                <w:sz w:val="22"/>
                <w:szCs w:val="22"/>
              </w:rPr>
            </w:pPr>
            <w:r w:rsidRPr="00825BB4"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gridSpan w:val="2"/>
            <w:hideMark/>
          </w:tcPr>
          <w:p w14:paraId="2948C6C9" w14:textId="65596A38" w:rsidR="002848BC" w:rsidRPr="00825BB4" w:rsidRDefault="002848BC" w:rsidP="00257474">
            <w:pPr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2699780E" w14:textId="77777777" w:rsidR="002848BC" w:rsidRPr="00825BB4" w:rsidRDefault="002848BC" w:rsidP="00257474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</w:tcPr>
          <w:p w14:paraId="67FECF67" w14:textId="5C7599C8" w:rsidR="002848BC" w:rsidRPr="00825BB4" w:rsidRDefault="002848BC" w:rsidP="00257474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</w:tcPr>
          <w:p w14:paraId="44302453" w14:textId="77777777" w:rsidR="002848BC" w:rsidRPr="00825BB4" w:rsidRDefault="002848BC" w:rsidP="00257474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</w:tcPr>
          <w:p w14:paraId="3567A013" w14:textId="28619F7C" w:rsidR="002848BC" w:rsidRPr="00825BB4" w:rsidRDefault="002848BC" w:rsidP="00257474">
            <w:pPr>
              <w:rPr>
                <w:sz w:val="22"/>
                <w:szCs w:val="22"/>
              </w:rPr>
            </w:pPr>
          </w:p>
        </w:tc>
        <w:tc>
          <w:tcPr>
            <w:tcW w:w="377" w:type="pct"/>
          </w:tcPr>
          <w:p w14:paraId="6374C3D4" w14:textId="0A949ACE" w:rsidR="002848BC" w:rsidRPr="00825BB4" w:rsidRDefault="002848BC" w:rsidP="00257474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1898E6F" w14:textId="6FF0F930" w:rsidR="002848BC" w:rsidRPr="00825BB4" w:rsidRDefault="002848BC" w:rsidP="00257474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</w:tcPr>
          <w:p w14:paraId="6529F9CF" w14:textId="3870FFF3" w:rsidR="002848BC" w:rsidRPr="00825BB4" w:rsidRDefault="002848BC" w:rsidP="00257474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33376363" w14:textId="28254873" w:rsidR="002848BC" w:rsidRPr="00825BB4" w:rsidRDefault="002848BC" w:rsidP="00257474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</w:tcPr>
          <w:p w14:paraId="6EEC9485" w14:textId="3DF62CE6" w:rsidR="002848BC" w:rsidRPr="00825BB4" w:rsidRDefault="002848BC" w:rsidP="00257474">
            <w:pPr>
              <w:rPr>
                <w:sz w:val="22"/>
                <w:szCs w:val="22"/>
              </w:rPr>
            </w:pPr>
          </w:p>
        </w:tc>
      </w:tr>
      <w:tr w:rsidR="002848BC" w:rsidRPr="0037709F" w14:paraId="0C1684F4" w14:textId="77777777" w:rsidTr="002848BC">
        <w:tc>
          <w:tcPr>
            <w:tcW w:w="456" w:type="pct"/>
            <w:gridSpan w:val="2"/>
          </w:tcPr>
          <w:p w14:paraId="241470E5" w14:textId="77777777" w:rsidR="002848BC" w:rsidRPr="0037709F" w:rsidRDefault="002848BC" w:rsidP="00257474">
            <w:pPr>
              <w:rPr>
                <w:b/>
                <w:sz w:val="22"/>
                <w:szCs w:val="22"/>
              </w:rPr>
            </w:pPr>
          </w:p>
        </w:tc>
        <w:tc>
          <w:tcPr>
            <w:tcW w:w="3466" w:type="pct"/>
            <w:gridSpan w:val="8"/>
            <w:hideMark/>
          </w:tcPr>
          <w:p w14:paraId="6EF55EEC" w14:textId="77777777" w:rsidR="002848BC" w:rsidRPr="0037709F" w:rsidRDefault="002848BC" w:rsidP="00257474">
            <w:pPr>
              <w:rPr>
                <w:b/>
                <w:sz w:val="22"/>
                <w:szCs w:val="22"/>
              </w:rPr>
            </w:pPr>
            <w:r w:rsidRPr="0037709F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532" w:type="pct"/>
            <w:hideMark/>
          </w:tcPr>
          <w:p w14:paraId="6230BBE3" w14:textId="58798EA8" w:rsidR="002848BC" w:rsidRPr="0037709F" w:rsidRDefault="002848BC" w:rsidP="00257474">
            <w:pPr>
              <w:rPr>
                <w:b/>
                <w:sz w:val="22"/>
                <w:szCs w:val="22"/>
              </w:rPr>
            </w:pPr>
          </w:p>
        </w:tc>
        <w:tc>
          <w:tcPr>
            <w:tcW w:w="546" w:type="pct"/>
            <w:hideMark/>
          </w:tcPr>
          <w:p w14:paraId="02A4ECA1" w14:textId="29C9F416" w:rsidR="002848BC" w:rsidRPr="0037709F" w:rsidRDefault="002848BC" w:rsidP="00257474">
            <w:pPr>
              <w:rPr>
                <w:b/>
                <w:sz w:val="22"/>
                <w:szCs w:val="22"/>
              </w:rPr>
            </w:pPr>
          </w:p>
        </w:tc>
      </w:tr>
    </w:tbl>
    <w:p w14:paraId="56F73B6A" w14:textId="2A577F34" w:rsidR="00257474" w:rsidRDefault="00257474" w:rsidP="00257474">
      <w:pPr>
        <w:rPr>
          <w:b/>
          <w:bCs/>
        </w:rPr>
      </w:pPr>
    </w:p>
    <w:p w14:paraId="2135D417" w14:textId="57EE45F9" w:rsidR="00232B0F" w:rsidRPr="002848BC" w:rsidRDefault="00232B0F" w:rsidP="00232B0F">
      <w:pPr>
        <w:pStyle w:val="Heading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848BC">
        <w:rPr>
          <w:rFonts w:ascii="Times New Roman" w:hAnsi="Times New Roman" w:cs="Times New Roman"/>
          <w:b/>
          <w:color w:val="auto"/>
          <w:sz w:val="24"/>
          <w:szCs w:val="24"/>
        </w:rPr>
        <w:t>13.3. Saražotās produkcijas daudzums*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1277"/>
        <w:gridCol w:w="689"/>
        <w:gridCol w:w="677"/>
        <w:gridCol w:w="744"/>
        <w:gridCol w:w="744"/>
        <w:gridCol w:w="744"/>
        <w:gridCol w:w="744"/>
        <w:gridCol w:w="744"/>
        <w:gridCol w:w="744"/>
        <w:gridCol w:w="744"/>
        <w:gridCol w:w="745"/>
        <w:gridCol w:w="745"/>
        <w:gridCol w:w="745"/>
        <w:gridCol w:w="745"/>
        <w:gridCol w:w="745"/>
      </w:tblGrid>
      <w:tr w:rsidR="00232B0F" w:rsidRPr="00CB32A5" w14:paraId="3875D112" w14:textId="77777777" w:rsidTr="005920A4">
        <w:tc>
          <w:tcPr>
            <w:tcW w:w="1034" w:type="dxa"/>
            <w:vAlign w:val="center"/>
          </w:tcPr>
          <w:p w14:paraId="29163359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Produkts</w:t>
            </w:r>
          </w:p>
        </w:tc>
        <w:tc>
          <w:tcPr>
            <w:tcW w:w="1277" w:type="dxa"/>
          </w:tcPr>
          <w:p w14:paraId="53BCB1A0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Mērvienība</w:t>
            </w:r>
          </w:p>
        </w:tc>
        <w:tc>
          <w:tcPr>
            <w:tcW w:w="689" w:type="dxa"/>
          </w:tcPr>
          <w:p w14:paraId="08F72E3B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Gads</w:t>
            </w:r>
          </w:p>
        </w:tc>
        <w:tc>
          <w:tcPr>
            <w:tcW w:w="677" w:type="dxa"/>
            <w:vAlign w:val="center"/>
          </w:tcPr>
          <w:p w14:paraId="0DB53E84" w14:textId="64C43A94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**</w:t>
            </w:r>
          </w:p>
        </w:tc>
        <w:tc>
          <w:tcPr>
            <w:tcW w:w="744" w:type="dxa"/>
            <w:vAlign w:val="center"/>
          </w:tcPr>
          <w:p w14:paraId="7D2C0074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II</w:t>
            </w:r>
          </w:p>
        </w:tc>
        <w:tc>
          <w:tcPr>
            <w:tcW w:w="744" w:type="dxa"/>
            <w:vAlign w:val="center"/>
          </w:tcPr>
          <w:p w14:paraId="1C1A4C51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III</w:t>
            </w:r>
          </w:p>
        </w:tc>
        <w:tc>
          <w:tcPr>
            <w:tcW w:w="744" w:type="dxa"/>
            <w:vAlign w:val="center"/>
          </w:tcPr>
          <w:p w14:paraId="37EE81BD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IV</w:t>
            </w:r>
          </w:p>
        </w:tc>
        <w:tc>
          <w:tcPr>
            <w:tcW w:w="744" w:type="dxa"/>
            <w:vAlign w:val="center"/>
          </w:tcPr>
          <w:p w14:paraId="53F3FFFB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</w:t>
            </w:r>
          </w:p>
        </w:tc>
        <w:tc>
          <w:tcPr>
            <w:tcW w:w="744" w:type="dxa"/>
            <w:vAlign w:val="center"/>
          </w:tcPr>
          <w:p w14:paraId="52B03598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</w:t>
            </w:r>
          </w:p>
        </w:tc>
        <w:tc>
          <w:tcPr>
            <w:tcW w:w="744" w:type="dxa"/>
            <w:vAlign w:val="center"/>
          </w:tcPr>
          <w:p w14:paraId="4D04FA42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VII</w:t>
            </w:r>
          </w:p>
        </w:tc>
        <w:tc>
          <w:tcPr>
            <w:tcW w:w="744" w:type="dxa"/>
            <w:vAlign w:val="center"/>
          </w:tcPr>
          <w:p w14:paraId="5301A159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VIII</w:t>
            </w:r>
          </w:p>
        </w:tc>
        <w:tc>
          <w:tcPr>
            <w:tcW w:w="745" w:type="dxa"/>
            <w:vAlign w:val="center"/>
          </w:tcPr>
          <w:p w14:paraId="0097B857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IX</w:t>
            </w:r>
          </w:p>
        </w:tc>
        <w:tc>
          <w:tcPr>
            <w:tcW w:w="745" w:type="dxa"/>
            <w:vAlign w:val="center"/>
          </w:tcPr>
          <w:p w14:paraId="57878F63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X</w:t>
            </w:r>
          </w:p>
        </w:tc>
        <w:tc>
          <w:tcPr>
            <w:tcW w:w="745" w:type="dxa"/>
            <w:vAlign w:val="center"/>
          </w:tcPr>
          <w:p w14:paraId="0694A222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XI</w:t>
            </w:r>
          </w:p>
        </w:tc>
        <w:tc>
          <w:tcPr>
            <w:tcW w:w="745" w:type="dxa"/>
            <w:vAlign w:val="center"/>
          </w:tcPr>
          <w:p w14:paraId="0F1CB724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XII</w:t>
            </w:r>
          </w:p>
        </w:tc>
        <w:tc>
          <w:tcPr>
            <w:tcW w:w="745" w:type="dxa"/>
            <w:vAlign w:val="center"/>
          </w:tcPr>
          <w:p w14:paraId="5BAA89D0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Kopā</w:t>
            </w:r>
          </w:p>
        </w:tc>
      </w:tr>
      <w:tr w:rsidR="00232B0F" w:rsidRPr="00CB32A5" w14:paraId="785DCACF" w14:textId="77777777" w:rsidTr="005920A4">
        <w:tc>
          <w:tcPr>
            <w:tcW w:w="1034" w:type="dxa"/>
            <w:vMerge w:val="restart"/>
            <w:vAlign w:val="center"/>
          </w:tcPr>
          <w:p w14:paraId="1AE27795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1277" w:type="dxa"/>
            <w:vMerge w:val="restart"/>
          </w:tcPr>
          <w:p w14:paraId="7D125303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689" w:type="dxa"/>
          </w:tcPr>
          <w:p w14:paraId="430789A9" w14:textId="77777777" w:rsidR="00232B0F" w:rsidRPr="00CB32A5" w:rsidRDefault="00232B0F" w:rsidP="005920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201_</w:t>
            </w:r>
          </w:p>
        </w:tc>
        <w:tc>
          <w:tcPr>
            <w:tcW w:w="677" w:type="dxa"/>
            <w:vAlign w:val="center"/>
          </w:tcPr>
          <w:p w14:paraId="1338DDB5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079E1CE8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57C7B3F1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234EFF37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28A1B294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5E4CAA2F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3E29C5C9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</w:tcPr>
          <w:p w14:paraId="63957B65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78ABC78D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711361B5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0F9855C4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621F012A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  <w:vAlign w:val="center"/>
          </w:tcPr>
          <w:p w14:paraId="5A7C949A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</w:tr>
      <w:tr w:rsidR="00232B0F" w:rsidRPr="00CB32A5" w14:paraId="0E73C3D1" w14:textId="77777777" w:rsidTr="005920A4">
        <w:tc>
          <w:tcPr>
            <w:tcW w:w="1034" w:type="dxa"/>
            <w:vMerge/>
          </w:tcPr>
          <w:p w14:paraId="413A527F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1277" w:type="dxa"/>
            <w:vMerge/>
          </w:tcPr>
          <w:p w14:paraId="757BB02B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689" w:type="dxa"/>
          </w:tcPr>
          <w:p w14:paraId="25226040" w14:textId="77777777" w:rsidR="00232B0F" w:rsidRPr="00CB32A5" w:rsidRDefault="00232B0F" w:rsidP="005920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201_</w:t>
            </w:r>
          </w:p>
        </w:tc>
        <w:tc>
          <w:tcPr>
            <w:tcW w:w="677" w:type="dxa"/>
          </w:tcPr>
          <w:p w14:paraId="32D35031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FB83294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8793C40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E0906B1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B528AEB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8A83250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79EF1D8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7B0A995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F66A939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3076BF5B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5697E31E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1BF0E6AB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03CDEFC3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</w:tr>
      <w:tr w:rsidR="00232B0F" w:rsidRPr="00CB32A5" w14:paraId="72BF2070" w14:textId="77777777" w:rsidTr="005920A4">
        <w:tc>
          <w:tcPr>
            <w:tcW w:w="1034" w:type="dxa"/>
          </w:tcPr>
          <w:p w14:paraId="0A2BD057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1277" w:type="dxa"/>
          </w:tcPr>
          <w:p w14:paraId="4DE461E9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689" w:type="dxa"/>
          </w:tcPr>
          <w:p w14:paraId="4D8D0C59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</w:tcPr>
          <w:p w14:paraId="371F90F8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51093D61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A84906C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AA5656F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36314A3D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BF9C3D4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57DA624C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FF9E5FB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60F8CF5C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437DBF5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2DFE102F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06BFAE2C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02899253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</w:tr>
      <w:tr w:rsidR="00232B0F" w:rsidRPr="00CB32A5" w14:paraId="397B9A11" w14:textId="77777777" w:rsidTr="005920A4">
        <w:tc>
          <w:tcPr>
            <w:tcW w:w="1034" w:type="dxa"/>
          </w:tcPr>
          <w:p w14:paraId="294C61ED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1277" w:type="dxa"/>
          </w:tcPr>
          <w:p w14:paraId="7255879A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689" w:type="dxa"/>
          </w:tcPr>
          <w:p w14:paraId="56401C39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</w:tcPr>
          <w:p w14:paraId="7487AB84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3CBEDFA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1754F96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5C7AF712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465559D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6E924D56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DADCC42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F81EF19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06BE53F3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EA737CA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0014282A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20557654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09A9284C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</w:tr>
      <w:tr w:rsidR="00232B0F" w:rsidRPr="00CB32A5" w14:paraId="1BECD0F1" w14:textId="77777777" w:rsidTr="005920A4">
        <w:tc>
          <w:tcPr>
            <w:tcW w:w="1034" w:type="dxa"/>
          </w:tcPr>
          <w:p w14:paraId="55D24954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1277" w:type="dxa"/>
          </w:tcPr>
          <w:p w14:paraId="7F53FC78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689" w:type="dxa"/>
          </w:tcPr>
          <w:p w14:paraId="54098972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</w:tcPr>
          <w:p w14:paraId="0CEAAC04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1D5C183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06D90F0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65E1291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1FB142E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841D17A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300DE19B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F94CF34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2ADDB3D7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1649108E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0C0CDC13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64637920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572AB19E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</w:tr>
      <w:tr w:rsidR="00232B0F" w:rsidRPr="00CB32A5" w14:paraId="758D6804" w14:textId="77777777" w:rsidTr="005920A4">
        <w:tc>
          <w:tcPr>
            <w:tcW w:w="1034" w:type="dxa"/>
          </w:tcPr>
          <w:p w14:paraId="67187F85" w14:textId="77777777" w:rsidR="00232B0F" w:rsidRPr="00CB32A5" w:rsidRDefault="00232B0F" w:rsidP="005920A4">
            <w:pPr>
              <w:jc w:val="center"/>
              <w:rPr>
                <w:sz w:val="23"/>
                <w:szCs w:val="23"/>
              </w:rPr>
            </w:pPr>
            <w:r w:rsidRPr="00CB32A5">
              <w:rPr>
                <w:sz w:val="23"/>
                <w:szCs w:val="23"/>
              </w:rPr>
              <w:t>vidēji</w:t>
            </w:r>
          </w:p>
        </w:tc>
        <w:tc>
          <w:tcPr>
            <w:tcW w:w="1277" w:type="dxa"/>
          </w:tcPr>
          <w:p w14:paraId="31E10695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689" w:type="dxa"/>
          </w:tcPr>
          <w:p w14:paraId="20C63FDF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</w:tcPr>
          <w:p w14:paraId="708D1B43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705BBD97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0A854B8F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36B0709C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29DCEB56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B3D13D7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112EF188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4" w:type="dxa"/>
          </w:tcPr>
          <w:p w14:paraId="50F49A63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52D3B9B5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1F882441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44E3A0BD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6B9A454E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  <w:tc>
          <w:tcPr>
            <w:tcW w:w="745" w:type="dxa"/>
          </w:tcPr>
          <w:p w14:paraId="1861A897" w14:textId="77777777" w:rsidR="00232B0F" w:rsidRPr="00CB32A5" w:rsidRDefault="00232B0F" w:rsidP="005920A4">
            <w:pPr>
              <w:rPr>
                <w:sz w:val="23"/>
                <w:szCs w:val="23"/>
              </w:rPr>
            </w:pPr>
          </w:p>
        </w:tc>
      </w:tr>
    </w:tbl>
    <w:p w14:paraId="3E5053B5" w14:textId="7D96BB5F" w:rsidR="00232B0F" w:rsidRPr="002848BC" w:rsidRDefault="00232B0F" w:rsidP="00232B0F">
      <w:pPr>
        <w:rPr>
          <w:sz w:val="20"/>
          <w:szCs w:val="20"/>
        </w:rPr>
      </w:pPr>
      <w:bookmarkStart w:id="54" w:name="OLE_LINK54"/>
      <w:r w:rsidRPr="002848BC">
        <w:rPr>
          <w:sz w:val="20"/>
          <w:szCs w:val="20"/>
        </w:rPr>
        <w:t>*Aizpilda, ja tiek veikti pasākumi energoefektivitātes uzlabošanai ražošanas procesos</w:t>
      </w:r>
      <w:bookmarkEnd w:id="54"/>
      <w:r w:rsidRPr="002848BC">
        <w:rPr>
          <w:sz w:val="20"/>
          <w:szCs w:val="20"/>
        </w:rPr>
        <w:br/>
      </w:r>
      <w:bookmarkStart w:id="55" w:name="OLE_LINK55"/>
      <w:r w:rsidRPr="002848BC">
        <w:rPr>
          <w:sz w:val="20"/>
          <w:szCs w:val="20"/>
        </w:rPr>
        <w:t>**Ja nav uzskaites pa mēnešiem, norāda ikgadējo saražotās produkcijas daudzumu</w:t>
      </w:r>
    </w:p>
    <w:bookmarkEnd w:id="55"/>
    <w:p w14:paraId="79B7BA77" w14:textId="77777777" w:rsidR="00232B0F" w:rsidRPr="00257474" w:rsidRDefault="00232B0F" w:rsidP="00257474">
      <w:pPr>
        <w:rPr>
          <w:b/>
          <w:bCs/>
        </w:rPr>
      </w:pPr>
    </w:p>
    <w:p w14:paraId="787AF4C3" w14:textId="77777777" w:rsidR="00257474" w:rsidRDefault="00257474" w:rsidP="00DC49FE">
      <w:pPr>
        <w:rPr>
          <w:b/>
        </w:rPr>
      </w:pPr>
    </w:p>
    <w:p w14:paraId="170187B2" w14:textId="17C9AA83" w:rsidR="00DC49FE" w:rsidRPr="00316ADC" w:rsidRDefault="00DC49FE" w:rsidP="00DC49FE">
      <w:pPr>
        <w:rPr>
          <w:b/>
        </w:rPr>
      </w:pPr>
      <w:r w:rsidRPr="00316ADC">
        <w:rPr>
          <w:b/>
        </w:rPr>
        <w:t>1</w:t>
      </w:r>
      <w:r w:rsidR="00972A7D">
        <w:rPr>
          <w:b/>
        </w:rPr>
        <w:t>3</w:t>
      </w:r>
      <w:r w:rsidRPr="00316ADC">
        <w:rPr>
          <w:b/>
        </w:rPr>
        <w:t>.</w:t>
      </w:r>
      <w:r w:rsidR="002848BC">
        <w:rPr>
          <w:b/>
        </w:rPr>
        <w:t>4</w:t>
      </w:r>
      <w:r w:rsidRPr="00316ADC">
        <w:rPr>
          <w:b/>
        </w:rPr>
        <w:t xml:space="preserve">.  Citi nosacījumi, kas ietekmē </w:t>
      </w:r>
      <w:r>
        <w:rPr>
          <w:b/>
        </w:rPr>
        <w:t>ražošanas iekārtu</w:t>
      </w:r>
      <w:r w:rsidRPr="00316ADC">
        <w:rPr>
          <w:b/>
        </w:rPr>
        <w:t xml:space="preserve"> e</w:t>
      </w:r>
      <w:r w:rsidR="00EC14B3">
        <w:rPr>
          <w:b/>
        </w:rPr>
        <w:t>nergoefektivitātes novērtējumu</w:t>
      </w:r>
    </w:p>
    <w:p w14:paraId="30BF7CC0" w14:textId="77777777" w:rsidR="00DC49FE" w:rsidRPr="00316ADC" w:rsidRDefault="00DC49FE" w:rsidP="00DC49F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sz w:val="22"/>
          <w:szCs w:val="22"/>
        </w:rPr>
      </w:pPr>
    </w:p>
    <w:p w14:paraId="600BA09F" w14:textId="77777777" w:rsidR="00DC49FE" w:rsidRPr="00316ADC" w:rsidRDefault="00DC49FE" w:rsidP="00AA5547">
      <w:pPr>
        <w:rPr>
          <w:b/>
          <w:sz w:val="22"/>
          <w:szCs w:val="22"/>
        </w:rPr>
      </w:pPr>
    </w:p>
    <w:p w14:paraId="258C6A02" w14:textId="5C91FE32" w:rsidR="00E92BC0" w:rsidRPr="00A458DB" w:rsidRDefault="00E92BC0" w:rsidP="00E92BC0">
      <w:pPr>
        <w:ind w:right="263"/>
        <w:jc w:val="center"/>
        <w:rPr>
          <w:b/>
          <w:sz w:val="28"/>
          <w:szCs w:val="22"/>
        </w:rPr>
      </w:pPr>
      <w:r w:rsidRPr="00A458DB">
        <w:rPr>
          <w:b/>
          <w:sz w:val="28"/>
          <w:szCs w:val="22"/>
        </w:rPr>
        <w:t>XI</w:t>
      </w:r>
      <w:r w:rsidR="00972A7D" w:rsidRPr="00A458DB">
        <w:rPr>
          <w:b/>
          <w:sz w:val="28"/>
          <w:szCs w:val="22"/>
        </w:rPr>
        <w:t>V</w:t>
      </w:r>
      <w:r w:rsidRPr="00A458DB">
        <w:rPr>
          <w:b/>
          <w:sz w:val="28"/>
          <w:szCs w:val="22"/>
        </w:rPr>
        <w:t>. Enerģijas patēriņa uzskaite un sadalījums rūpnieciskajā procesā</w:t>
      </w:r>
    </w:p>
    <w:p w14:paraId="16CBA160" w14:textId="77777777" w:rsidR="00E92BC0" w:rsidRPr="00A458DB" w:rsidRDefault="00E92BC0" w:rsidP="00E92BC0">
      <w:pPr>
        <w:ind w:right="263"/>
        <w:jc w:val="both"/>
        <w:rPr>
          <w:b/>
          <w:sz w:val="28"/>
          <w:szCs w:val="22"/>
        </w:rPr>
      </w:pPr>
    </w:p>
    <w:p w14:paraId="7C4E1FC8" w14:textId="120000C1" w:rsidR="00783416" w:rsidRPr="00783416" w:rsidRDefault="00472919" w:rsidP="00783416">
      <w:pPr>
        <w:ind w:right="26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972A7D">
        <w:rPr>
          <w:b/>
          <w:sz w:val="22"/>
          <w:szCs w:val="22"/>
        </w:rPr>
        <w:t>4</w:t>
      </w:r>
      <w:r w:rsidR="00783416">
        <w:rPr>
          <w:b/>
          <w:sz w:val="22"/>
          <w:szCs w:val="22"/>
        </w:rPr>
        <w:t>.1</w:t>
      </w:r>
      <w:r w:rsidR="00783416" w:rsidRPr="00783416">
        <w:rPr>
          <w:b/>
          <w:sz w:val="22"/>
          <w:szCs w:val="22"/>
        </w:rPr>
        <w:t>. Siltumenerģijas patēriņš ražošanas procesa nodrošināšanai</w:t>
      </w:r>
    </w:p>
    <w:tbl>
      <w:tblPr>
        <w:tblW w:w="515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988"/>
        <w:gridCol w:w="846"/>
        <w:gridCol w:w="851"/>
        <w:gridCol w:w="849"/>
        <w:gridCol w:w="854"/>
        <w:gridCol w:w="849"/>
        <w:gridCol w:w="851"/>
        <w:gridCol w:w="849"/>
        <w:gridCol w:w="995"/>
        <w:gridCol w:w="849"/>
        <w:gridCol w:w="851"/>
        <w:gridCol w:w="849"/>
        <w:gridCol w:w="851"/>
        <w:gridCol w:w="1001"/>
        <w:gridCol w:w="29"/>
      </w:tblGrid>
      <w:tr w:rsidR="00783416" w:rsidRPr="00783416" w14:paraId="68123DDE" w14:textId="77777777" w:rsidTr="00425B67">
        <w:tc>
          <w:tcPr>
            <w:tcW w:w="355" w:type="pct"/>
            <w:hideMark/>
          </w:tcPr>
          <w:p w14:paraId="5C264500" w14:textId="77777777" w:rsidR="00783416" w:rsidRPr="00783416" w:rsidRDefault="00783416" w:rsidP="00425B67">
            <w:pPr>
              <w:ind w:left="-112" w:right="263" w:firstLine="112"/>
              <w:jc w:val="center"/>
              <w:rPr>
                <w:b/>
                <w:sz w:val="22"/>
                <w:szCs w:val="22"/>
              </w:rPr>
            </w:pPr>
            <w:r w:rsidRPr="00783416">
              <w:rPr>
                <w:b/>
                <w:sz w:val="22"/>
                <w:szCs w:val="22"/>
              </w:rPr>
              <w:t>Gads</w:t>
            </w:r>
          </w:p>
        </w:tc>
        <w:tc>
          <w:tcPr>
            <w:tcW w:w="691" w:type="pct"/>
            <w:hideMark/>
          </w:tcPr>
          <w:p w14:paraId="4331E8E4" w14:textId="374CBD08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vAlign w:val="center"/>
            <w:hideMark/>
          </w:tcPr>
          <w:p w14:paraId="6CC04F23" w14:textId="7B47C5E9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I</w:t>
            </w:r>
          </w:p>
        </w:tc>
        <w:tc>
          <w:tcPr>
            <w:tcW w:w="296" w:type="pct"/>
            <w:vAlign w:val="center"/>
            <w:hideMark/>
          </w:tcPr>
          <w:p w14:paraId="28A8E987" w14:textId="59B90583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II</w:t>
            </w:r>
          </w:p>
        </w:tc>
        <w:tc>
          <w:tcPr>
            <w:tcW w:w="295" w:type="pct"/>
            <w:vAlign w:val="center"/>
            <w:hideMark/>
          </w:tcPr>
          <w:p w14:paraId="7313A499" w14:textId="101EB2BF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III</w:t>
            </w:r>
          </w:p>
        </w:tc>
        <w:tc>
          <w:tcPr>
            <w:tcW w:w="297" w:type="pct"/>
            <w:vAlign w:val="center"/>
            <w:hideMark/>
          </w:tcPr>
          <w:p w14:paraId="539E8980" w14:textId="3ABB1DA4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IV</w:t>
            </w:r>
          </w:p>
        </w:tc>
        <w:tc>
          <w:tcPr>
            <w:tcW w:w="295" w:type="pct"/>
            <w:vAlign w:val="center"/>
            <w:hideMark/>
          </w:tcPr>
          <w:p w14:paraId="040DE086" w14:textId="66ACC147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V</w:t>
            </w:r>
          </w:p>
        </w:tc>
        <w:tc>
          <w:tcPr>
            <w:tcW w:w="296" w:type="pct"/>
            <w:vAlign w:val="center"/>
            <w:hideMark/>
          </w:tcPr>
          <w:p w14:paraId="236B332C" w14:textId="1B1BF3D2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VI</w:t>
            </w:r>
          </w:p>
        </w:tc>
        <w:tc>
          <w:tcPr>
            <w:tcW w:w="295" w:type="pct"/>
            <w:vAlign w:val="center"/>
            <w:hideMark/>
          </w:tcPr>
          <w:p w14:paraId="6296E531" w14:textId="44185689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VII</w:t>
            </w:r>
          </w:p>
        </w:tc>
        <w:tc>
          <w:tcPr>
            <w:tcW w:w="346" w:type="pct"/>
            <w:vAlign w:val="center"/>
            <w:hideMark/>
          </w:tcPr>
          <w:p w14:paraId="51E36A35" w14:textId="0221A269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VIII</w:t>
            </w:r>
          </w:p>
        </w:tc>
        <w:tc>
          <w:tcPr>
            <w:tcW w:w="295" w:type="pct"/>
            <w:vAlign w:val="center"/>
            <w:hideMark/>
          </w:tcPr>
          <w:p w14:paraId="1C6E5231" w14:textId="0B09750B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IX</w:t>
            </w:r>
          </w:p>
        </w:tc>
        <w:tc>
          <w:tcPr>
            <w:tcW w:w="296" w:type="pct"/>
            <w:vAlign w:val="center"/>
            <w:hideMark/>
          </w:tcPr>
          <w:p w14:paraId="4F53DA99" w14:textId="03A0AB61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X</w:t>
            </w:r>
          </w:p>
        </w:tc>
        <w:tc>
          <w:tcPr>
            <w:tcW w:w="295" w:type="pct"/>
            <w:vAlign w:val="center"/>
            <w:hideMark/>
          </w:tcPr>
          <w:p w14:paraId="5EF5ED48" w14:textId="0C65A121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XI</w:t>
            </w:r>
          </w:p>
        </w:tc>
        <w:tc>
          <w:tcPr>
            <w:tcW w:w="296" w:type="pct"/>
            <w:vAlign w:val="center"/>
            <w:hideMark/>
          </w:tcPr>
          <w:p w14:paraId="1B9CCADC" w14:textId="71AB2107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XII</w:t>
            </w:r>
          </w:p>
        </w:tc>
        <w:tc>
          <w:tcPr>
            <w:tcW w:w="358" w:type="pct"/>
            <w:gridSpan w:val="2"/>
            <w:hideMark/>
          </w:tcPr>
          <w:p w14:paraId="691F1C62" w14:textId="77777777" w:rsidR="00783416" w:rsidRPr="0052372C" w:rsidRDefault="00783416" w:rsidP="00783416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Kopā</w:t>
            </w:r>
          </w:p>
        </w:tc>
      </w:tr>
      <w:tr w:rsidR="00783416" w:rsidRPr="00783416" w14:paraId="5B60EED6" w14:textId="77777777" w:rsidTr="00425B67">
        <w:tc>
          <w:tcPr>
            <w:tcW w:w="355" w:type="pct"/>
            <w:hideMark/>
          </w:tcPr>
          <w:p w14:paraId="70371A17" w14:textId="77777777" w:rsidR="00783416" w:rsidRPr="00783416" w:rsidRDefault="00783416" w:rsidP="00783416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1" w:type="pct"/>
            <w:hideMark/>
          </w:tcPr>
          <w:p w14:paraId="0CF0D726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Kopējais enerģijas patēriņš, kWh</w:t>
            </w:r>
          </w:p>
        </w:tc>
        <w:tc>
          <w:tcPr>
            <w:tcW w:w="294" w:type="pct"/>
            <w:vAlign w:val="center"/>
            <w:hideMark/>
          </w:tcPr>
          <w:p w14:paraId="0E7A8AC6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  <w:hideMark/>
          </w:tcPr>
          <w:p w14:paraId="0E2A89BA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  <w:hideMark/>
          </w:tcPr>
          <w:p w14:paraId="10F2561A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  <w:hideMark/>
          </w:tcPr>
          <w:p w14:paraId="3BDDD965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  <w:hideMark/>
          </w:tcPr>
          <w:p w14:paraId="48E9C923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  <w:hideMark/>
          </w:tcPr>
          <w:p w14:paraId="4BD62E90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  <w:hideMark/>
          </w:tcPr>
          <w:p w14:paraId="72C524E6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46" w:type="pct"/>
            <w:vAlign w:val="center"/>
            <w:hideMark/>
          </w:tcPr>
          <w:p w14:paraId="10257C8D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  <w:hideMark/>
          </w:tcPr>
          <w:p w14:paraId="0927DD68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  <w:hideMark/>
          </w:tcPr>
          <w:p w14:paraId="59658A63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  <w:hideMark/>
          </w:tcPr>
          <w:p w14:paraId="277AED3B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  <w:hideMark/>
          </w:tcPr>
          <w:p w14:paraId="31EBAE2D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vAlign w:val="center"/>
            <w:hideMark/>
          </w:tcPr>
          <w:p w14:paraId="3985C199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783416" w:rsidRPr="00783416" w14:paraId="7072C439" w14:textId="77777777" w:rsidTr="00425B67">
        <w:tc>
          <w:tcPr>
            <w:tcW w:w="355" w:type="pct"/>
            <w:hideMark/>
          </w:tcPr>
          <w:p w14:paraId="30B762EE" w14:textId="77777777" w:rsidR="00783416" w:rsidRPr="00783416" w:rsidRDefault="00783416" w:rsidP="00783416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1" w:type="pct"/>
            <w:hideMark/>
          </w:tcPr>
          <w:p w14:paraId="065B207A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Kopējais enerģijas patēriņš, kWh</w:t>
            </w:r>
          </w:p>
        </w:tc>
        <w:tc>
          <w:tcPr>
            <w:tcW w:w="294" w:type="pct"/>
            <w:vAlign w:val="center"/>
            <w:hideMark/>
          </w:tcPr>
          <w:p w14:paraId="70F99DE4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  <w:hideMark/>
          </w:tcPr>
          <w:p w14:paraId="332B2F29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  <w:hideMark/>
          </w:tcPr>
          <w:p w14:paraId="1ABD1123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  <w:hideMark/>
          </w:tcPr>
          <w:p w14:paraId="62472C00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  <w:hideMark/>
          </w:tcPr>
          <w:p w14:paraId="5F6FF65B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  <w:hideMark/>
          </w:tcPr>
          <w:p w14:paraId="654AF2A6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  <w:hideMark/>
          </w:tcPr>
          <w:p w14:paraId="074BB23C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46" w:type="pct"/>
            <w:vAlign w:val="center"/>
            <w:hideMark/>
          </w:tcPr>
          <w:p w14:paraId="7E0158CC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  <w:hideMark/>
          </w:tcPr>
          <w:p w14:paraId="14B8825F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  <w:hideMark/>
          </w:tcPr>
          <w:p w14:paraId="056E3E86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  <w:hideMark/>
          </w:tcPr>
          <w:p w14:paraId="71613D25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  <w:hideMark/>
          </w:tcPr>
          <w:p w14:paraId="3A73A390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vAlign w:val="center"/>
            <w:hideMark/>
          </w:tcPr>
          <w:p w14:paraId="01568D2E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783416" w:rsidRPr="00783416" w14:paraId="282ED8F9" w14:textId="77777777" w:rsidTr="00425B67">
        <w:tc>
          <w:tcPr>
            <w:tcW w:w="4642" w:type="pct"/>
            <w:gridSpan w:val="14"/>
            <w:hideMark/>
          </w:tcPr>
          <w:p w14:paraId="7DDEA67B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Kopējais vidējais (kWh gadā)</w:t>
            </w:r>
          </w:p>
        </w:tc>
        <w:tc>
          <w:tcPr>
            <w:tcW w:w="358" w:type="pct"/>
            <w:gridSpan w:val="2"/>
            <w:hideMark/>
          </w:tcPr>
          <w:p w14:paraId="61A5B817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 </w:t>
            </w:r>
          </w:p>
          <w:p w14:paraId="2D942A7D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783416" w:rsidRPr="00783416" w14:paraId="3899519C" w14:textId="77777777" w:rsidTr="00425B67">
        <w:tc>
          <w:tcPr>
            <w:tcW w:w="5000" w:type="pct"/>
            <w:gridSpan w:val="16"/>
            <w:hideMark/>
          </w:tcPr>
          <w:p w14:paraId="2846A0F3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Aprēķinātie dati (aizpilda, ja nav skaitītāju)</w:t>
            </w:r>
          </w:p>
        </w:tc>
      </w:tr>
      <w:tr w:rsidR="00783416" w:rsidRPr="0052372C" w14:paraId="42DEEE57" w14:textId="77777777" w:rsidTr="00425B67">
        <w:trPr>
          <w:gridAfter w:val="1"/>
          <w:wAfter w:w="10" w:type="pct"/>
        </w:trPr>
        <w:tc>
          <w:tcPr>
            <w:tcW w:w="355" w:type="pct"/>
            <w:hideMark/>
          </w:tcPr>
          <w:p w14:paraId="6CDCA483" w14:textId="77777777" w:rsidR="00783416" w:rsidRPr="00783416" w:rsidRDefault="00783416" w:rsidP="00783416">
            <w:pPr>
              <w:ind w:right="263"/>
              <w:jc w:val="both"/>
              <w:rPr>
                <w:b/>
                <w:sz w:val="22"/>
                <w:szCs w:val="22"/>
              </w:rPr>
            </w:pPr>
            <w:r w:rsidRPr="0078341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691" w:type="pct"/>
            <w:hideMark/>
          </w:tcPr>
          <w:p w14:paraId="67A0236F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Kopējais enerģijas patēriņš, kWh</w:t>
            </w:r>
          </w:p>
        </w:tc>
        <w:tc>
          <w:tcPr>
            <w:tcW w:w="294" w:type="pct"/>
            <w:vAlign w:val="center"/>
          </w:tcPr>
          <w:p w14:paraId="057C3E42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</w:tcPr>
          <w:p w14:paraId="0A6D10CB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1529F2AC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054F696F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528C7C99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</w:tcPr>
          <w:p w14:paraId="7294D90A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53573E35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46" w:type="pct"/>
            <w:vAlign w:val="center"/>
          </w:tcPr>
          <w:p w14:paraId="54FA4E8B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21A41BCA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</w:tcPr>
          <w:p w14:paraId="1510EA2E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44F490BF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</w:tcPr>
          <w:p w14:paraId="031029FA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48" w:type="pct"/>
            <w:vAlign w:val="center"/>
          </w:tcPr>
          <w:p w14:paraId="7561C567" w14:textId="51494606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783416" w:rsidRPr="00783416" w14:paraId="1D9B6F46" w14:textId="77777777" w:rsidTr="00425B67">
        <w:tc>
          <w:tcPr>
            <w:tcW w:w="1046" w:type="pct"/>
            <w:gridSpan w:val="2"/>
            <w:hideMark/>
          </w:tcPr>
          <w:p w14:paraId="7D6A4510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Eksperta izmantotās metodes apraksts</w:t>
            </w:r>
          </w:p>
        </w:tc>
        <w:tc>
          <w:tcPr>
            <w:tcW w:w="3954" w:type="pct"/>
            <w:gridSpan w:val="14"/>
            <w:hideMark/>
          </w:tcPr>
          <w:p w14:paraId="70E85F43" w14:textId="77777777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Obligāta prasība ir pievienot eksperta izmantotās metodes aprakstu – kā eksperts iegūst aprēķinātos datus</w:t>
            </w:r>
          </w:p>
        </w:tc>
      </w:tr>
    </w:tbl>
    <w:p w14:paraId="360A01A8" w14:textId="77777777" w:rsidR="00E92BC0" w:rsidRPr="00E92BC0" w:rsidRDefault="00E92BC0" w:rsidP="00E92BC0">
      <w:pPr>
        <w:ind w:right="263"/>
        <w:jc w:val="both"/>
        <w:rPr>
          <w:b/>
          <w:sz w:val="22"/>
          <w:szCs w:val="22"/>
        </w:rPr>
      </w:pPr>
    </w:p>
    <w:p w14:paraId="442DC029" w14:textId="493A0FF6" w:rsidR="00783416" w:rsidRPr="00783416" w:rsidRDefault="00783416" w:rsidP="00783416">
      <w:pPr>
        <w:ind w:right="26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972A7D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.2. </w:t>
      </w:r>
      <w:r w:rsidRPr="00783416">
        <w:rPr>
          <w:b/>
          <w:sz w:val="22"/>
          <w:szCs w:val="22"/>
        </w:rPr>
        <w:t xml:space="preserve"> Siltumenerģijas patēriņš karstā ūdens sagatavošanai ražošanas procesa nodrošināšanai</w:t>
      </w:r>
    </w:p>
    <w:tbl>
      <w:tblPr>
        <w:tblW w:w="51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844"/>
        <w:gridCol w:w="994"/>
        <w:gridCol w:w="847"/>
        <w:gridCol w:w="853"/>
        <w:gridCol w:w="850"/>
        <w:gridCol w:w="850"/>
        <w:gridCol w:w="850"/>
        <w:gridCol w:w="850"/>
        <w:gridCol w:w="994"/>
        <w:gridCol w:w="850"/>
        <w:gridCol w:w="850"/>
        <w:gridCol w:w="847"/>
        <w:gridCol w:w="853"/>
        <w:gridCol w:w="1055"/>
      </w:tblGrid>
      <w:tr w:rsidR="0052372C" w:rsidRPr="00783416" w14:paraId="2EE8050E" w14:textId="77777777" w:rsidTr="00425B67">
        <w:tc>
          <w:tcPr>
            <w:tcW w:w="354" w:type="pct"/>
            <w:hideMark/>
          </w:tcPr>
          <w:p w14:paraId="2A31ADA7" w14:textId="3246887C" w:rsidR="00783416" w:rsidRPr="0052372C" w:rsidRDefault="00207A90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207A90">
              <w:rPr>
                <w:sz w:val="22"/>
                <w:szCs w:val="22"/>
              </w:rPr>
              <w:t>Gad</w:t>
            </w:r>
            <w:r w:rsidR="00783416" w:rsidRPr="00207A90">
              <w:rPr>
                <w:sz w:val="22"/>
                <w:szCs w:val="22"/>
              </w:rPr>
              <w:t>s</w:t>
            </w:r>
          </w:p>
        </w:tc>
        <w:tc>
          <w:tcPr>
            <w:tcW w:w="640" w:type="pct"/>
            <w:hideMark/>
          </w:tcPr>
          <w:p w14:paraId="4EDFA174" w14:textId="043DDE1A" w:rsidR="00783416" w:rsidRPr="0052372C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45" w:type="pct"/>
            <w:vAlign w:val="center"/>
            <w:hideMark/>
          </w:tcPr>
          <w:p w14:paraId="7441CB69" w14:textId="21577C26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I</w:t>
            </w:r>
          </w:p>
        </w:tc>
        <w:tc>
          <w:tcPr>
            <w:tcW w:w="294" w:type="pct"/>
            <w:vAlign w:val="center"/>
            <w:hideMark/>
          </w:tcPr>
          <w:p w14:paraId="1B25670B" w14:textId="7941EC4D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II</w:t>
            </w:r>
          </w:p>
        </w:tc>
        <w:tc>
          <w:tcPr>
            <w:tcW w:w="296" w:type="pct"/>
            <w:vAlign w:val="center"/>
            <w:hideMark/>
          </w:tcPr>
          <w:p w14:paraId="04EEDA0E" w14:textId="09D450FB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III</w:t>
            </w:r>
          </w:p>
        </w:tc>
        <w:tc>
          <w:tcPr>
            <w:tcW w:w="295" w:type="pct"/>
            <w:vAlign w:val="center"/>
            <w:hideMark/>
          </w:tcPr>
          <w:p w14:paraId="5A300262" w14:textId="1A3B4EA4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IV</w:t>
            </w:r>
          </w:p>
        </w:tc>
        <w:tc>
          <w:tcPr>
            <w:tcW w:w="295" w:type="pct"/>
            <w:vAlign w:val="center"/>
            <w:hideMark/>
          </w:tcPr>
          <w:p w14:paraId="7ED84563" w14:textId="12EDF7E6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V</w:t>
            </w:r>
          </w:p>
        </w:tc>
        <w:tc>
          <w:tcPr>
            <w:tcW w:w="295" w:type="pct"/>
            <w:vAlign w:val="center"/>
            <w:hideMark/>
          </w:tcPr>
          <w:p w14:paraId="49EAD45C" w14:textId="533CF620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VI</w:t>
            </w:r>
          </w:p>
        </w:tc>
        <w:tc>
          <w:tcPr>
            <w:tcW w:w="295" w:type="pct"/>
            <w:vAlign w:val="center"/>
            <w:hideMark/>
          </w:tcPr>
          <w:p w14:paraId="50E1AEC1" w14:textId="778BE65D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VII</w:t>
            </w:r>
          </w:p>
        </w:tc>
        <w:tc>
          <w:tcPr>
            <w:tcW w:w="345" w:type="pct"/>
            <w:vAlign w:val="center"/>
            <w:hideMark/>
          </w:tcPr>
          <w:p w14:paraId="7CF9FA13" w14:textId="2FDF49E7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VIII</w:t>
            </w:r>
          </w:p>
        </w:tc>
        <w:tc>
          <w:tcPr>
            <w:tcW w:w="295" w:type="pct"/>
            <w:vAlign w:val="center"/>
            <w:hideMark/>
          </w:tcPr>
          <w:p w14:paraId="1CFBB48C" w14:textId="6DE58908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IX</w:t>
            </w:r>
          </w:p>
        </w:tc>
        <w:tc>
          <w:tcPr>
            <w:tcW w:w="295" w:type="pct"/>
            <w:vAlign w:val="center"/>
            <w:hideMark/>
          </w:tcPr>
          <w:p w14:paraId="7F4A2C42" w14:textId="019EF68C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X</w:t>
            </w:r>
          </w:p>
        </w:tc>
        <w:tc>
          <w:tcPr>
            <w:tcW w:w="294" w:type="pct"/>
            <w:vAlign w:val="center"/>
            <w:hideMark/>
          </w:tcPr>
          <w:p w14:paraId="5B90D22A" w14:textId="1F32CC77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XI</w:t>
            </w:r>
          </w:p>
        </w:tc>
        <w:tc>
          <w:tcPr>
            <w:tcW w:w="296" w:type="pct"/>
            <w:vAlign w:val="center"/>
            <w:hideMark/>
          </w:tcPr>
          <w:p w14:paraId="5DDB8E91" w14:textId="31E4BA4E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XII</w:t>
            </w:r>
          </w:p>
        </w:tc>
        <w:tc>
          <w:tcPr>
            <w:tcW w:w="366" w:type="pct"/>
            <w:hideMark/>
          </w:tcPr>
          <w:p w14:paraId="4AF92D70" w14:textId="77777777" w:rsidR="00783416" w:rsidRPr="0052372C" w:rsidRDefault="00783416" w:rsidP="00472919">
            <w:pPr>
              <w:ind w:right="263"/>
              <w:jc w:val="center"/>
              <w:rPr>
                <w:sz w:val="22"/>
                <w:szCs w:val="22"/>
              </w:rPr>
            </w:pPr>
            <w:r w:rsidRPr="0052372C">
              <w:rPr>
                <w:sz w:val="22"/>
                <w:szCs w:val="22"/>
              </w:rPr>
              <w:t>Kopā</w:t>
            </w:r>
          </w:p>
        </w:tc>
      </w:tr>
      <w:tr w:rsidR="0052372C" w:rsidRPr="00783416" w14:paraId="30F204B1" w14:textId="77777777" w:rsidTr="00425B67">
        <w:tc>
          <w:tcPr>
            <w:tcW w:w="354" w:type="pct"/>
            <w:hideMark/>
          </w:tcPr>
          <w:p w14:paraId="41108440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pct"/>
            <w:hideMark/>
          </w:tcPr>
          <w:p w14:paraId="31AE6816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472919">
              <w:rPr>
                <w:sz w:val="22"/>
                <w:szCs w:val="22"/>
              </w:rPr>
              <w:t>Kopējais enerģijas patēriņš, kWh</w:t>
            </w:r>
          </w:p>
        </w:tc>
        <w:tc>
          <w:tcPr>
            <w:tcW w:w="345" w:type="pct"/>
          </w:tcPr>
          <w:p w14:paraId="0ADBEFDC" w14:textId="7903D665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14:paraId="328D728F" w14:textId="481C194F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14:paraId="7770B528" w14:textId="5A92ADA2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14:paraId="39E2BE3C" w14:textId="3953AFF9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14:paraId="4AA8E3A1" w14:textId="1E262B31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14:paraId="4C317D8A" w14:textId="72D2DAF0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14:paraId="21AA001C" w14:textId="76ECBB1A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45" w:type="pct"/>
          </w:tcPr>
          <w:p w14:paraId="11D2F802" w14:textId="77C90C60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14:paraId="6581234A" w14:textId="1234345A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14:paraId="2633C16D" w14:textId="63DF8D14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14:paraId="2A902986" w14:textId="24B8E2BF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14:paraId="7795B29F" w14:textId="06A9373D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66" w:type="pct"/>
          </w:tcPr>
          <w:p w14:paraId="44F27FC3" w14:textId="4F1F811E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52372C" w:rsidRPr="00783416" w14:paraId="748FA565" w14:textId="77777777" w:rsidTr="00425B67">
        <w:tc>
          <w:tcPr>
            <w:tcW w:w="354" w:type="pct"/>
            <w:hideMark/>
          </w:tcPr>
          <w:p w14:paraId="241E9C0E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pct"/>
            <w:hideMark/>
          </w:tcPr>
          <w:p w14:paraId="4555982E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472919">
              <w:rPr>
                <w:sz w:val="22"/>
                <w:szCs w:val="22"/>
              </w:rPr>
              <w:t>Kopējais enerģijas patēriņš, kWh</w:t>
            </w:r>
          </w:p>
        </w:tc>
        <w:tc>
          <w:tcPr>
            <w:tcW w:w="345" w:type="pct"/>
          </w:tcPr>
          <w:p w14:paraId="7FBC0768" w14:textId="6449DA98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14:paraId="6B7513CB" w14:textId="7D7A9F9A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14:paraId="05854C0F" w14:textId="7B476856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14:paraId="65C391EC" w14:textId="2887C2C3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14:paraId="1AC1E699" w14:textId="1786C6DD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14:paraId="1BB84996" w14:textId="4A1B61E1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14:paraId="07EBB658" w14:textId="361E792C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45" w:type="pct"/>
          </w:tcPr>
          <w:p w14:paraId="78BEFFF1" w14:textId="7C00648D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14:paraId="526DC6AC" w14:textId="7B8D6FA1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14:paraId="586B93B8" w14:textId="6B642286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14:paraId="320ECE84" w14:textId="08777F8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14:paraId="7D155B2B" w14:textId="4AF3DD24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66" w:type="pct"/>
          </w:tcPr>
          <w:p w14:paraId="375769D2" w14:textId="73CAED05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783416" w:rsidRPr="00783416" w14:paraId="5C9719AD" w14:textId="77777777" w:rsidTr="00425B67">
        <w:tc>
          <w:tcPr>
            <w:tcW w:w="4634" w:type="pct"/>
            <w:gridSpan w:val="14"/>
            <w:hideMark/>
          </w:tcPr>
          <w:p w14:paraId="61A07D1B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472919">
              <w:rPr>
                <w:sz w:val="22"/>
                <w:szCs w:val="22"/>
              </w:rPr>
              <w:t>Kopējais vidējais (kWh gadā)</w:t>
            </w:r>
          </w:p>
        </w:tc>
        <w:tc>
          <w:tcPr>
            <w:tcW w:w="366" w:type="pct"/>
            <w:hideMark/>
          </w:tcPr>
          <w:p w14:paraId="64EC6978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472919">
              <w:rPr>
                <w:sz w:val="22"/>
                <w:szCs w:val="22"/>
              </w:rPr>
              <w:t> </w:t>
            </w:r>
          </w:p>
        </w:tc>
      </w:tr>
      <w:tr w:rsidR="00783416" w:rsidRPr="00783416" w14:paraId="23C69D6F" w14:textId="77777777" w:rsidTr="00425B67">
        <w:tc>
          <w:tcPr>
            <w:tcW w:w="5000" w:type="pct"/>
            <w:gridSpan w:val="15"/>
            <w:hideMark/>
          </w:tcPr>
          <w:p w14:paraId="2BC0F012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472919">
              <w:rPr>
                <w:sz w:val="22"/>
                <w:szCs w:val="22"/>
              </w:rPr>
              <w:t>Aprēķinātie dati (aizpilda, ja nav skaitītāju)</w:t>
            </w:r>
          </w:p>
        </w:tc>
      </w:tr>
      <w:tr w:rsidR="0052372C" w:rsidRPr="00783416" w14:paraId="5FAA5943" w14:textId="77777777" w:rsidTr="00425B67">
        <w:tc>
          <w:tcPr>
            <w:tcW w:w="354" w:type="pct"/>
            <w:hideMark/>
          </w:tcPr>
          <w:p w14:paraId="15927C53" w14:textId="79A34EC0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pct"/>
            <w:hideMark/>
          </w:tcPr>
          <w:p w14:paraId="2FB83D31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472919">
              <w:rPr>
                <w:sz w:val="22"/>
                <w:szCs w:val="22"/>
              </w:rPr>
              <w:t>Kopējais enerģijas patēriņš, kWh</w:t>
            </w:r>
          </w:p>
        </w:tc>
        <w:tc>
          <w:tcPr>
            <w:tcW w:w="345" w:type="pct"/>
            <w:vAlign w:val="center"/>
          </w:tcPr>
          <w:p w14:paraId="4A104DC0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vAlign w:val="center"/>
          </w:tcPr>
          <w:p w14:paraId="6E83AD7E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</w:tcPr>
          <w:p w14:paraId="4CA3A672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3D353E01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3E9876FE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7A19C4D0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49A057E6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14:paraId="2758E19B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17D3C2FD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  <w:vAlign w:val="center"/>
          </w:tcPr>
          <w:p w14:paraId="31EC28EC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vAlign w:val="center"/>
          </w:tcPr>
          <w:p w14:paraId="4BEAA460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</w:tcPr>
          <w:p w14:paraId="03B0CB06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306957FB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783416" w:rsidRPr="00783416" w14:paraId="7659B588" w14:textId="77777777" w:rsidTr="00425B67">
        <w:tc>
          <w:tcPr>
            <w:tcW w:w="994" w:type="pct"/>
            <w:gridSpan w:val="2"/>
            <w:hideMark/>
          </w:tcPr>
          <w:p w14:paraId="2BDD77C4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472919">
              <w:rPr>
                <w:sz w:val="22"/>
                <w:szCs w:val="22"/>
              </w:rPr>
              <w:t>Eksperta izmantotās metodes apraksts</w:t>
            </w:r>
          </w:p>
        </w:tc>
        <w:tc>
          <w:tcPr>
            <w:tcW w:w="4006" w:type="pct"/>
            <w:gridSpan w:val="13"/>
            <w:hideMark/>
          </w:tcPr>
          <w:p w14:paraId="6A48650E" w14:textId="77777777" w:rsidR="00783416" w:rsidRPr="00472919" w:rsidRDefault="00783416" w:rsidP="00783416">
            <w:pPr>
              <w:ind w:right="263"/>
              <w:jc w:val="both"/>
              <w:rPr>
                <w:sz w:val="22"/>
                <w:szCs w:val="22"/>
              </w:rPr>
            </w:pPr>
            <w:r w:rsidRPr="00472919">
              <w:rPr>
                <w:sz w:val="22"/>
                <w:szCs w:val="22"/>
              </w:rPr>
              <w:t>Obligāta prasība ir pievienot eksperta izmantotās metodes aprakstu – kā eksperts iegūst aprēķinātos datus</w:t>
            </w:r>
          </w:p>
        </w:tc>
      </w:tr>
    </w:tbl>
    <w:p w14:paraId="5042604D" w14:textId="77777777" w:rsidR="00972A7D" w:rsidRDefault="00972A7D" w:rsidP="00C97F5A">
      <w:pPr>
        <w:ind w:right="263"/>
        <w:jc w:val="both"/>
        <w:rPr>
          <w:b/>
          <w:sz w:val="22"/>
          <w:szCs w:val="22"/>
        </w:rPr>
      </w:pPr>
    </w:p>
    <w:p w14:paraId="3CB0E87D" w14:textId="49E41C7D" w:rsidR="00C97F5A" w:rsidRPr="00472919" w:rsidRDefault="00C97F5A" w:rsidP="00C97F5A">
      <w:pPr>
        <w:ind w:right="263"/>
        <w:jc w:val="both"/>
        <w:rPr>
          <w:b/>
          <w:sz w:val="22"/>
          <w:szCs w:val="22"/>
        </w:rPr>
      </w:pPr>
      <w:r w:rsidRPr="00472919">
        <w:rPr>
          <w:b/>
          <w:sz w:val="22"/>
          <w:szCs w:val="22"/>
        </w:rPr>
        <w:t>1</w:t>
      </w:r>
      <w:r w:rsidR="00972A7D">
        <w:rPr>
          <w:b/>
          <w:sz w:val="22"/>
          <w:szCs w:val="22"/>
        </w:rPr>
        <w:t>4</w:t>
      </w:r>
      <w:r w:rsidR="00B8581D">
        <w:rPr>
          <w:b/>
          <w:sz w:val="22"/>
          <w:szCs w:val="22"/>
        </w:rPr>
        <w:t>.3</w:t>
      </w:r>
      <w:r w:rsidRPr="00472919">
        <w:rPr>
          <w:b/>
          <w:sz w:val="22"/>
          <w:szCs w:val="22"/>
        </w:rPr>
        <w:t>. Elektroenerģijas patēriņš ražošanas procesa nodrošināšanai</w:t>
      </w:r>
    </w:p>
    <w:tbl>
      <w:tblPr>
        <w:tblW w:w="51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354"/>
        <w:gridCol w:w="800"/>
        <w:gridCol w:w="920"/>
        <w:gridCol w:w="972"/>
        <w:gridCol w:w="1032"/>
        <w:gridCol w:w="938"/>
        <w:gridCol w:w="938"/>
        <w:gridCol w:w="935"/>
        <w:gridCol w:w="935"/>
        <w:gridCol w:w="938"/>
        <w:gridCol w:w="938"/>
        <w:gridCol w:w="935"/>
        <w:gridCol w:w="935"/>
        <w:gridCol w:w="1009"/>
      </w:tblGrid>
      <w:tr w:rsidR="00C97F5A" w:rsidRPr="00C97F5A" w14:paraId="716D69E6" w14:textId="77777777" w:rsidTr="00425B67">
        <w:tc>
          <w:tcPr>
            <w:tcW w:w="279" w:type="pct"/>
            <w:hideMark/>
          </w:tcPr>
          <w:p w14:paraId="69D3E7BD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C97F5A">
              <w:rPr>
                <w:sz w:val="22"/>
                <w:szCs w:val="22"/>
              </w:rPr>
              <w:t>Gads</w:t>
            </w:r>
          </w:p>
        </w:tc>
        <w:tc>
          <w:tcPr>
            <w:tcW w:w="471" w:type="pct"/>
            <w:hideMark/>
          </w:tcPr>
          <w:p w14:paraId="016E1FD2" w14:textId="0F8F57B3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278" w:type="pct"/>
            <w:vAlign w:val="center"/>
            <w:hideMark/>
          </w:tcPr>
          <w:p w14:paraId="78C76CD0" w14:textId="5DEC3595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351045">
              <w:rPr>
                <w:sz w:val="22"/>
                <w:szCs w:val="22"/>
              </w:rPr>
              <w:t>I</w:t>
            </w:r>
          </w:p>
        </w:tc>
        <w:tc>
          <w:tcPr>
            <w:tcW w:w="320" w:type="pct"/>
            <w:vAlign w:val="center"/>
            <w:hideMark/>
          </w:tcPr>
          <w:p w14:paraId="15A66A3E" w14:textId="5CBC6C13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351045">
              <w:rPr>
                <w:sz w:val="22"/>
                <w:szCs w:val="22"/>
              </w:rPr>
              <w:t>II</w:t>
            </w:r>
          </w:p>
        </w:tc>
        <w:tc>
          <w:tcPr>
            <w:tcW w:w="338" w:type="pct"/>
            <w:vAlign w:val="center"/>
            <w:hideMark/>
          </w:tcPr>
          <w:p w14:paraId="2C468326" w14:textId="4576EF5E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351045">
              <w:rPr>
                <w:sz w:val="22"/>
                <w:szCs w:val="22"/>
              </w:rPr>
              <w:t>III</w:t>
            </w:r>
          </w:p>
        </w:tc>
        <w:tc>
          <w:tcPr>
            <w:tcW w:w="359" w:type="pct"/>
            <w:vAlign w:val="center"/>
            <w:hideMark/>
          </w:tcPr>
          <w:p w14:paraId="28220C3E" w14:textId="1AF4507C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351045">
              <w:rPr>
                <w:sz w:val="22"/>
                <w:szCs w:val="22"/>
              </w:rPr>
              <w:t>IV</w:t>
            </w:r>
          </w:p>
        </w:tc>
        <w:tc>
          <w:tcPr>
            <w:tcW w:w="326" w:type="pct"/>
            <w:vAlign w:val="center"/>
            <w:hideMark/>
          </w:tcPr>
          <w:p w14:paraId="3D3C6C48" w14:textId="54FF481B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351045">
              <w:rPr>
                <w:sz w:val="22"/>
                <w:szCs w:val="22"/>
              </w:rPr>
              <w:t>V</w:t>
            </w:r>
          </w:p>
        </w:tc>
        <w:tc>
          <w:tcPr>
            <w:tcW w:w="326" w:type="pct"/>
            <w:vAlign w:val="center"/>
            <w:hideMark/>
          </w:tcPr>
          <w:p w14:paraId="5212E41E" w14:textId="61CF891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351045">
              <w:rPr>
                <w:sz w:val="22"/>
                <w:szCs w:val="22"/>
              </w:rPr>
              <w:t>VI</w:t>
            </w:r>
          </w:p>
        </w:tc>
        <w:tc>
          <w:tcPr>
            <w:tcW w:w="325" w:type="pct"/>
            <w:vAlign w:val="center"/>
            <w:hideMark/>
          </w:tcPr>
          <w:p w14:paraId="39C62432" w14:textId="1B3944F8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351045">
              <w:rPr>
                <w:sz w:val="22"/>
                <w:szCs w:val="22"/>
              </w:rPr>
              <w:t>VII</w:t>
            </w:r>
          </w:p>
        </w:tc>
        <w:tc>
          <w:tcPr>
            <w:tcW w:w="325" w:type="pct"/>
            <w:vAlign w:val="center"/>
            <w:hideMark/>
          </w:tcPr>
          <w:p w14:paraId="01676F14" w14:textId="4996B8EA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351045">
              <w:rPr>
                <w:sz w:val="22"/>
                <w:szCs w:val="22"/>
              </w:rPr>
              <w:t>VIII</w:t>
            </w:r>
          </w:p>
        </w:tc>
        <w:tc>
          <w:tcPr>
            <w:tcW w:w="326" w:type="pct"/>
            <w:vAlign w:val="center"/>
            <w:hideMark/>
          </w:tcPr>
          <w:p w14:paraId="781D0EBB" w14:textId="6C26E005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351045">
              <w:rPr>
                <w:sz w:val="22"/>
                <w:szCs w:val="22"/>
              </w:rPr>
              <w:t>IX</w:t>
            </w:r>
          </w:p>
        </w:tc>
        <w:tc>
          <w:tcPr>
            <w:tcW w:w="326" w:type="pct"/>
            <w:vAlign w:val="center"/>
            <w:hideMark/>
          </w:tcPr>
          <w:p w14:paraId="0DCB0C2E" w14:textId="36BFF995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351045">
              <w:rPr>
                <w:sz w:val="22"/>
                <w:szCs w:val="22"/>
              </w:rPr>
              <w:t>X</w:t>
            </w:r>
          </w:p>
        </w:tc>
        <w:tc>
          <w:tcPr>
            <w:tcW w:w="325" w:type="pct"/>
            <w:vAlign w:val="center"/>
            <w:hideMark/>
          </w:tcPr>
          <w:p w14:paraId="419F0379" w14:textId="2D3CC105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351045">
              <w:rPr>
                <w:sz w:val="22"/>
                <w:szCs w:val="22"/>
              </w:rPr>
              <w:t>XI</w:t>
            </w:r>
          </w:p>
        </w:tc>
        <w:tc>
          <w:tcPr>
            <w:tcW w:w="325" w:type="pct"/>
            <w:vAlign w:val="center"/>
            <w:hideMark/>
          </w:tcPr>
          <w:p w14:paraId="0C550CBB" w14:textId="4E2BC8AC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351045">
              <w:rPr>
                <w:sz w:val="22"/>
                <w:szCs w:val="22"/>
              </w:rPr>
              <w:t>XII</w:t>
            </w:r>
          </w:p>
        </w:tc>
        <w:tc>
          <w:tcPr>
            <w:tcW w:w="351" w:type="pct"/>
            <w:hideMark/>
          </w:tcPr>
          <w:p w14:paraId="35D61842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C97F5A">
              <w:rPr>
                <w:sz w:val="22"/>
                <w:szCs w:val="22"/>
              </w:rPr>
              <w:t>Kopā</w:t>
            </w:r>
          </w:p>
        </w:tc>
      </w:tr>
      <w:tr w:rsidR="00C97F5A" w:rsidRPr="00C97F5A" w14:paraId="1E4C8E79" w14:textId="77777777" w:rsidTr="00425B67">
        <w:tc>
          <w:tcPr>
            <w:tcW w:w="279" w:type="pct"/>
          </w:tcPr>
          <w:p w14:paraId="0D84992A" w14:textId="1E3DEB7F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471" w:type="pct"/>
            <w:hideMark/>
          </w:tcPr>
          <w:p w14:paraId="32F4966F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C97F5A">
              <w:rPr>
                <w:sz w:val="22"/>
                <w:szCs w:val="22"/>
              </w:rPr>
              <w:t>Kopējais enerģijas patēriņš, kWh</w:t>
            </w:r>
          </w:p>
        </w:tc>
        <w:tc>
          <w:tcPr>
            <w:tcW w:w="278" w:type="pct"/>
          </w:tcPr>
          <w:p w14:paraId="6C3BE050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50193B8C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pct"/>
          </w:tcPr>
          <w:p w14:paraId="730E45A5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0592B857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14:paraId="68B69C92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14:paraId="40A18B5E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5" w:type="pct"/>
          </w:tcPr>
          <w:p w14:paraId="106C786F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5" w:type="pct"/>
          </w:tcPr>
          <w:p w14:paraId="2C54E14A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14:paraId="4F5398BE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14:paraId="55178817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5" w:type="pct"/>
          </w:tcPr>
          <w:p w14:paraId="02CCB6BF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5" w:type="pct"/>
          </w:tcPr>
          <w:p w14:paraId="028B6F71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pct"/>
          </w:tcPr>
          <w:p w14:paraId="3A3F026B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C97F5A" w:rsidRPr="00C97F5A" w14:paraId="7ABC6914" w14:textId="77777777" w:rsidTr="00425B67">
        <w:tc>
          <w:tcPr>
            <w:tcW w:w="279" w:type="pct"/>
          </w:tcPr>
          <w:p w14:paraId="7A026E5A" w14:textId="48802733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471" w:type="pct"/>
            <w:hideMark/>
          </w:tcPr>
          <w:p w14:paraId="4A506DF4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C97F5A">
              <w:rPr>
                <w:sz w:val="22"/>
                <w:szCs w:val="22"/>
              </w:rPr>
              <w:t>Kopējais enerģijas patēriņš, kWh</w:t>
            </w:r>
          </w:p>
        </w:tc>
        <w:tc>
          <w:tcPr>
            <w:tcW w:w="278" w:type="pct"/>
          </w:tcPr>
          <w:p w14:paraId="0A96FBD7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5D48248C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pct"/>
          </w:tcPr>
          <w:p w14:paraId="33AEE69A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7D17052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14:paraId="18CED37B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14:paraId="5193D96B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5" w:type="pct"/>
          </w:tcPr>
          <w:p w14:paraId="3008BF81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5" w:type="pct"/>
          </w:tcPr>
          <w:p w14:paraId="5AA78556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14:paraId="67B32D66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14:paraId="5FE1973E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5" w:type="pct"/>
          </w:tcPr>
          <w:p w14:paraId="6C7402A8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5" w:type="pct"/>
          </w:tcPr>
          <w:p w14:paraId="3996DEC4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pct"/>
          </w:tcPr>
          <w:p w14:paraId="6BECE93B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C97F5A" w:rsidRPr="00C97F5A" w14:paraId="5B55F183" w14:textId="77777777" w:rsidTr="00425B67">
        <w:tc>
          <w:tcPr>
            <w:tcW w:w="4649" w:type="pct"/>
            <w:gridSpan w:val="14"/>
            <w:hideMark/>
          </w:tcPr>
          <w:p w14:paraId="29180CCB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C97F5A">
              <w:rPr>
                <w:sz w:val="22"/>
                <w:szCs w:val="22"/>
              </w:rPr>
              <w:t>Kopējais vidējais (kWh gadā)</w:t>
            </w:r>
          </w:p>
        </w:tc>
        <w:tc>
          <w:tcPr>
            <w:tcW w:w="351" w:type="pct"/>
            <w:hideMark/>
          </w:tcPr>
          <w:p w14:paraId="1AAF8A36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C97F5A" w:rsidRPr="00C97F5A" w14:paraId="4378D444" w14:textId="77777777" w:rsidTr="00425B67">
        <w:tc>
          <w:tcPr>
            <w:tcW w:w="5000" w:type="pct"/>
            <w:gridSpan w:val="15"/>
            <w:hideMark/>
          </w:tcPr>
          <w:p w14:paraId="0B1F1BC4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C97F5A">
              <w:rPr>
                <w:sz w:val="22"/>
                <w:szCs w:val="22"/>
              </w:rPr>
              <w:t>Aprēķinātie dati (aizpilda, ja nav skaitītāju)</w:t>
            </w:r>
          </w:p>
        </w:tc>
      </w:tr>
      <w:tr w:rsidR="00C97F5A" w:rsidRPr="00C97F5A" w14:paraId="13A3F059" w14:textId="77777777" w:rsidTr="00425B67">
        <w:tc>
          <w:tcPr>
            <w:tcW w:w="279" w:type="pct"/>
            <w:hideMark/>
          </w:tcPr>
          <w:p w14:paraId="0D741909" w14:textId="2C0B1855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471" w:type="pct"/>
            <w:hideMark/>
          </w:tcPr>
          <w:p w14:paraId="39F12A10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C97F5A">
              <w:rPr>
                <w:sz w:val="22"/>
                <w:szCs w:val="22"/>
              </w:rPr>
              <w:t>Kopējais enerģijas patēriņš, kWh</w:t>
            </w:r>
          </w:p>
        </w:tc>
        <w:tc>
          <w:tcPr>
            <w:tcW w:w="278" w:type="pct"/>
            <w:vAlign w:val="center"/>
          </w:tcPr>
          <w:p w14:paraId="73E77FB3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  <w:vAlign w:val="center"/>
          </w:tcPr>
          <w:p w14:paraId="131AF8B5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14:paraId="0CC3E2D7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  <w:vAlign w:val="center"/>
          </w:tcPr>
          <w:p w14:paraId="51E21697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6" w:type="pct"/>
            <w:vAlign w:val="center"/>
          </w:tcPr>
          <w:p w14:paraId="69897971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6" w:type="pct"/>
            <w:vAlign w:val="center"/>
          </w:tcPr>
          <w:p w14:paraId="5A04D50B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066DDD8B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3FD8C91B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6" w:type="pct"/>
            <w:vAlign w:val="center"/>
          </w:tcPr>
          <w:p w14:paraId="7AA7DFB4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6" w:type="pct"/>
            <w:vAlign w:val="center"/>
          </w:tcPr>
          <w:p w14:paraId="153E06DC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0799F32D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14:paraId="3812C33D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  <w:tc>
          <w:tcPr>
            <w:tcW w:w="351" w:type="pct"/>
            <w:vAlign w:val="center"/>
          </w:tcPr>
          <w:p w14:paraId="42D8D659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  <w:tr w:rsidR="00C97F5A" w:rsidRPr="00C97F5A" w14:paraId="085C5858" w14:textId="77777777" w:rsidTr="00425B67">
        <w:tc>
          <w:tcPr>
            <w:tcW w:w="749" w:type="pct"/>
            <w:gridSpan w:val="2"/>
            <w:hideMark/>
          </w:tcPr>
          <w:p w14:paraId="13483BE9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  <w:r w:rsidRPr="00C97F5A">
              <w:rPr>
                <w:sz w:val="22"/>
                <w:szCs w:val="22"/>
              </w:rPr>
              <w:t>Eksperta izmantotās metodes apraksts</w:t>
            </w:r>
          </w:p>
        </w:tc>
        <w:tc>
          <w:tcPr>
            <w:tcW w:w="4251" w:type="pct"/>
            <w:gridSpan w:val="13"/>
            <w:hideMark/>
          </w:tcPr>
          <w:p w14:paraId="552F0840" w14:textId="77777777" w:rsidR="00C97F5A" w:rsidRPr="00C97F5A" w:rsidRDefault="00C97F5A" w:rsidP="00C97F5A">
            <w:pPr>
              <w:ind w:right="263"/>
              <w:jc w:val="both"/>
              <w:rPr>
                <w:sz w:val="22"/>
                <w:szCs w:val="22"/>
              </w:rPr>
            </w:pPr>
          </w:p>
        </w:tc>
      </w:tr>
    </w:tbl>
    <w:p w14:paraId="31D83185" w14:textId="77777777" w:rsidR="00BE12EC" w:rsidRDefault="00BE12EC" w:rsidP="00472919">
      <w:pPr>
        <w:ind w:right="263"/>
        <w:jc w:val="center"/>
        <w:rPr>
          <w:b/>
          <w:szCs w:val="22"/>
        </w:rPr>
      </w:pPr>
    </w:p>
    <w:p w14:paraId="56826B0C" w14:textId="471E74DC" w:rsidR="0051426C" w:rsidRDefault="009E76F7" w:rsidP="00BE12EC">
      <w:pPr>
        <w:ind w:right="263"/>
        <w:jc w:val="center"/>
        <w:rPr>
          <w:b/>
          <w:bCs/>
          <w:iCs/>
          <w:szCs w:val="22"/>
        </w:rPr>
      </w:pPr>
      <w:r w:rsidRPr="00A458DB">
        <w:rPr>
          <w:b/>
          <w:sz w:val="28"/>
          <w:szCs w:val="22"/>
        </w:rPr>
        <w:t>X</w:t>
      </w:r>
      <w:r w:rsidR="00472919" w:rsidRPr="00A458DB">
        <w:rPr>
          <w:b/>
          <w:sz w:val="28"/>
          <w:szCs w:val="22"/>
        </w:rPr>
        <w:t xml:space="preserve">V. </w:t>
      </w:r>
      <w:r w:rsidR="00207A90" w:rsidRPr="00A458DB">
        <w:rPr>
          <w:b/>
          <w:bCs/>
          <w:iCs/>
          <w:sz w:val="28"/>
          <w:szCs w:val="22"/>
        </w:rPr>
        <w:t>Tehnoloģiskās iekārtas</w:t>
      </w:r>
      <w:r w:rsidR="0052372C" w:rsidRPr="00A458DB">
        <w:rPr>
          <w:b/>
          <w:bCs/>
          <w:iCs/>
          <w:sz w:val="28"/>
          <w:szCs w:val="22"/>
        </w:rPr>
        <w:t xml:space="preserve"> pirms un pēc energoefektivitātes paa</w:t>
      </w:r>
      <w:r w:rsidR="00BE12EC" w:rsidRPr="00A458DB">
        <w:rPr>
          <w:b/>
          <w:bCs/>
          <w:iCs/>
          <w:sz w:val="28"/>
          <w:szCs w:val="22"/>
        </w:rPr>
        <w:t>ugstināšanas pasākumu veikšanas</w:t>
      </w:r>
      <w:r w:rsidR="00BE12EC">
        <w:rPr>
          <w:b/>
          <w:bCs/>
          <w:iCs/>
          <w:szCs w:val="22"/>
        </w:rPr>
        <w:t>*</w:t>
      </w:r>
    </w:p>
    <w:p w14:paraId="7B6E67D9" w14:textId="00A7DFAD" w:rsidR="0083454A" w:rsidRPr="0083454A" w:rsidRDefault="0083454A" w:rsidP="00BE12EC">
      <w:pPr>
        <w:ind w:right="263"/>
        <w:jc w:val="center"/>
        <w:rPr>
          <w:b/>
          <w:color w:val="FF0000"/>
          <w:szCs w:val="22"/>
        </w:rPr>
      </w:pPr>
      <w:r w:rsidRPr="0083454A">
        <w:rPr>
          <w:b/>
          <w:bCs/>
          <w:iCs/>
          <w:color w:val="FF0000"/>
          <w:szCs w:val="22"/>
        </w:rPr>
        <w:t>(neaizpilda</w:t>
      </w:r>
      <w:r>
        <w:rPr>
          <w:b/>
          <w:bCs/>
          <w:iCs/>
          <w:color w:val="FF0000"/>
          <w:szCs w:val="22"/>
        </w:rPr>
        <w:t xml:space="preserve"> 15. sadaļu</w:t>
      </w:r>
      <w:r w:rsidRPr="0083454A">
        <w:rPr>
          <w:b/>
          <w:bCs/>
          <w:iCs/>
          <w:color w:val="FF0000"/>
          <w:szCs w:val="22"/>
        </w:rPr>
        <w:t>, ja neveic iekārtu nomaiņu)</w:t>
      </w:r>
    </w:p>
    <w:tbl>
      <w:tblPr>
        <w:tblW w:w="54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982"/>
        <w:gridCol w:w="1137"/>
        <w:gridCol w:w="1134"/>
        <w:gridCol w:w="1137"/>
        <w:gridCol w:w="1174"/>
        <w:gridCol w:w="1308"/>
        <w:gridCol w:w="18"/>
        <w:gridCol w:w="1198"/>
        <w:gridCol w:w="1198"/>
        <w:gridCol w:w="1201"/>
        <w:gridCol w:w="1005"/>
        <w:gridCol w:w="980"/>
        <w:gridCol w:w="993"/>
      </w:tblGrid>
      <w:tr w:rsidR="00132B5E" w:rsidRPr="0051426C" w14:paraId="3CAB8BD8" w14:textId="77777777" w:rsidTr="007227D9">
        <w:tc>
          <w:tcPr>
            <w:tcW w:w="4355" w:type="pct"/>
            <w:gridSpan w:val="12"/>
            <w:tcBorders>
              <w:top w:val="nil"/>
              <w:left w:val="nil"/>
              <w:right w:val="nil"/>
            </w:tcBorders>
          </w:tcPr>
          <w:p w14:paraId="3DF7EEB8" w14:textId="77777777" w:rsidR="00132B5E" w:rsidRPr="0052372C" w:rsidRDefault="00132B5E" w:rsidP="00BE12EC">
            <w:pPr>
              <w:ind w:right="263"/>
              <w:rPr>
                <w:sz w:val="22"/>
                <w:szCs w:val="22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right w:val="nil"/>
            </w:tcBorders>
          </w:tcPr>
          <w:p w14:paraId="6B8DDEDC" w14:textId="6AC87451" w:rsidR="00132B5E" w:rsidRPr="0052372C" w:rsidRDefault="00132B5E" w:rsidP="0051426C">
            <w:pPr>
              <w:ind w:right="263"/>
              <w:jc w:val="center"/>
              <w:rPr>
                <w:sz w:val="22"/>
                <w:szCs w:val="22"/>
              </w:rPr>
            </w:pPr>
          </w:p>
        </w:tc>
      </w:tr>
      <w:tr w:rsidR="00132B5E" w:rsidRPr="0051426C" w14:paraId="57FC70E9" w14:textId="77777777" w:rsidTr="007227D9">
        <w:tc>
          <w:tcPr>
            <w:tcW w:w="279" w:type="pct"/>
            <w:vMerge w:val="restart"/>
            <w:hideMark/>
          </w:tcPr>
          <w:p w14:paraId="64518679" w14:textId="77777777" w:rsidR="00132B5E" w:rsidRPr="007227D9" w:rsidRDefault="00132B5E" w:rsidP="0051426C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Nr.</w:t>
            </w:r>
            <w:r w:rsidRPr="007227D9">
              <w:rPr>
                <w:sz w:val="20"/>
                <w:szCs w:val="20"/>
              </w:rPr>
              <w:br/>
              <w:t>p.k.</w:t>
            </w:r>
          </w:p>
        </w:tc>
        <w:tc>
          <w:tcPr>
            <w:tcW w:w="647" w:type="pct"/>
            <w:vMerge w:val="restart"/>
            <w:hideMark/>
          </w:tcPr>
          <w:p w14:paraId="26A0BC01" w14:textId="53687423" w:rsidR="00132B5E" w:rsidRPr="007227D9" w:rsidRDefault="00132B5E" w:rsidP="0051426C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Iekārtas nosaukums, tips</w:t>
            </w:r>
          </w:p>
        </w:tc>
        <w:tc>
          <w:tcPr>
            <w:tcW w:w="1494" w:type="pct"/>
            <w:gridSpan w:val="4"/>
            <w:hideMark/>
          </w:tcPr>
          <w:p w14:paraId="7F59495A" w14:textId="77777777" w:rsidR="00132B5E" w:rsidRPr="007227D9" w:rsidRDefault="00132B5E" w:rsidP="0051426C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Pirms energoefektivitātes pasākumiem</w:t>
            </w:r>
          </w:p>
        </w:tc>
        <w:tc>
          <w:tcPr>
            <w:tcW w:w="1935" w:type="pct"/>
            <w:gridSpan w:val="6"/>
          </w:tcPr>
          <w:p w14:paraId="1F5FFD7B" w14:textId="77777777" w:rsidR="00132B5E" w:rsidRPr="007227D9" w:rsidRDefault="00132B5E" w:rsidP="0051426C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Pēc energoefektivitātes pasākumiem</w:t>
            </w:r>
          </w:p>
        </w:tc>
        <w:tc>
          <w:tcPr>
            <w:tcW w:w="645" w:type="pct"/>
            <w:gridSpan w:val="2"/>
            <w:hideMark/>
          </w:tcPr>
          <w:p w14:paraId="408C0DDB" w14:textId="272324F0" w:rsidR="00132B5E" w:rsidRPr="007227D9" w:rsidRDefault="00132B5E" w:rsidP="0051426C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Starpība – energopatēriņš</w:t>
            </w:r>
          </w:p>
        </w:tc>
      </w:tr>
      <w:tr w:rsidR="002848BC" w:rsidRPr="0051426C" w14:paraId="53598B1D" w14:textId="77777777" w:rsidTr="002848BC">
        <w:trPr>
          <w:trHeight w:val="1004"/>
        </w:trPr>
        <w:tc>
          <w:tcPr>
            <w:tcW w:w="279" w:type="pct"/>
            <w:vMerge/>
            <w:hideMark/>
          </w:tcPr>
          <w:p w14:paraId="0A847922" w14:textId="77777777" w:rsidR="002848BC" w:rsidRPr="007227D9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vMerge/>
            <w:hideMark/>
          </w:tcPr>
          <w:p w14:paraId="1727C2B4" w14:textId="77777777" w:rsidR="002848BC" w:rsidRPr="007227D9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hideMark/>
          </w:tcPr>
          <w:p w14:paraId="6B653374" w14:textId="5E8906C0" w:rsidR="002848BC" w:rsidRPr="007227D9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Vidējā svērtā jauda, kW</w:t>
            </w:r>
          </w:p>
        </w:tc>
        <w:tc>
          <w:tcPr>
            <w:tcW w:w="370" w:type="pct"/>
            <w:hideMark/>
          </w:tcPr>
          <w:p w14:paraId="2473CE98" w14:textId="402A02C5" w:rsidR="002848BC" w:rsidRPr="007227D9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Lietderības koeficients</w:t>
            </w:r>
          </w:p>
        </w:tc>
        <w:tc>
          <w:tcPr>
            <w:tcW w:w="370" w:type="pct"/>
            <w:hideMark/>
          </w:tcPr>
          <w:p w14:paraId="09C974F7" w14:textId="2A8302EC" w:rsidR="002848BC" w:rsidRPr="007227D9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Darba stundas gadā</w:t>
            </w:r>
          </w:p>
        </w:tc>
        <w:tc>
          <w:tcPr>
            <w:tcW w:w="383" w:type="pct"/>
            <w:hideMark/>
          </w:tcPr>
          <w:p w14:paraId="1098CFBF" w14:textId="7132682F" w:rsidR="002848BC" w:rsidRPr="007227D9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Energo-patēriņš,</w:t>
            </w:r>
            <w:r w:rsidRPr="007227D9">
              <w:rPr>
                <w:sz w:val="20"/>
                <w:szCs w:val="20"/>
              </w:rPr>
              <w:br/>
              <w:t>kWh</w:t>
            </w:r>
          </w:p>
        </w:tc>
        <w:tc>
          <w:tcPr>
            <w:tcW w:w="433" w:type="pct"/>
            <w:gridSpan w:val="2"/>
            <w:hideMark/>
          </w:tcPr>
          <w:p w14:paraId="516685B6" w14:textId="77777777" w:rsidR="002848BC" w:rsidRPr="007227D9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Iekārtas nosaukums, tips</w:t>
            </w:r>
          </w:p>
        </w:tc>
        <w:tc>
          <w:tcPr>
            <w:tcW w:w="391" w:type="pct"/>
          </w:tcPr>
          <w:p w14:paraId="65248137" w14:textId="5B4B50E2" w:rsidR="002848BC" w:rsidRPr="007227D9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Vidējā svērtā jauda, kW</w:t>
            </w:r>
          </w:p>
        </w:tc>
        <w:tc>
          <w:tcPr>
            <w:tcW w:w="391" w:type="pct"/>
            <w:hideMark/>
          </w:tcPr>
          <w:p w14:paraId="447DFC9D" w14:textId="3DCDDC44" w:rsidR="002848BC" w:rsidRPr="007227D9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Darba stundas gadā</w:t>
            </w:r>
          </w:p>
        </w:tc>
        <w:tc>
          <w:tcPr>
            <w:tcW w:w="392" w:type="pct"/>
            <w:hideMark/>
          </w:tcPr>
          <w:p w14:paraId="3050E083" w14:textId="448CAACE" w:rsidR="002848BC" w:rsidRPr="007227D9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Energopatēriņš, kWh</w:t>
            </w:r>
          </w:p>
        </w:tc>
        <w:tc>
          <w:tcPr>
            <w:tcW w:w="328" w:type="pct"/>
            <w:hideMark/>
          </w:tcPr>
          <w:p w14:paraId="29C1D463" w14:textId="778BA4B1" w:rsidR="002848BC" w:rsidRPr="007227D9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Lietderības koeficients</w:t>
            </w:r>
          </w:p>
        </w:tc>
        <w:tc>
          <w:tcPr>
            <w:tcW w:w="320" w:type="pct"/>
            <w:vAlign w:val="center"/>
            <w:hideMark/>
          </w:tcPr>
          <w:p w14:paraId="22DB904A" w14:textId="77777777" w:rsidR="002848BC" w:rsidRPr="007227D9" w:rsidRDefault="002848BC" w:rsidP="002848BC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kWh</w:t>
            </w:r>
          </w:p>
        </w:tc>
        <w:tc>
          <w:tcPr>
            <w:tcW w:w="325" w:type="pct"/>
            <w:vAlign w:val="center"/>
          </w:tcPr>
          <w:p w14:paraId="0BFDA8CB" w14:textId="465644FF" w:rsidR="002848BC" w:rsidRPr="007227D9" w:rsidRDefault="002848BC" w:rsidP="002848BC">
            <w:pPr>
              <w:ind w:right="263"/>
              <w:jc w:val="center"/>
              <w:rPr>
                <w:sz w:val="20"/>
                <w:szCs w:val="20"/>
              </w:rPr>
            </w:pPr>
            <w:r w:rsidRPr="007227D9">
              <w:rPr>
                <w:sz w:val="20"/>
                <w:szCs w:val="20"/>
              </w:rPr>
              <w:t>%</w:t>
            </w:r>
          </w:p>
        </w:tc>
      </w:tr>
      <w:tr w:rsidR="002848BC" w:rsidRPr="0051426C" w14:paraId="56FD0A8C" w14:textId="77777777" w:rsidTr="002848BC">
        <w:trPr>
          <w:trHeight w:val="336"/>
        </w:trPr>
        <w:tc>
          <w:tcPr>
            <w:tcW w:w="279" w:type="pct"/>
          </w:tcPr>
          <w:p w14:paraId="2C84F6E7" w14:textId="77777777" w:rsidR="002848BC" w:rsidRPr="00972A7D" w:rsidRDefault="002848BC" w:rsidP="00972A7D">
            <w:pPr>
              <w:ind w:right="263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14:paraId="0400BD56" w14:textId="77777777" w:rsidR="002848BC" w:rsidRPr="00972A7D" w:rsidRDefault="002848BC" w:rsidP="00972A7D">
            <w:pPr>
              <w:ind w:right="263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14:paraId="2B6C2F4F" w14:textId="77777777" w:rsidR="002848BC" w:rsidRPr="00132B5E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14:paraId="705FC3D6" w14:textId="4061765E" w:rsidR="002848BC" w:rsidRPr="00132B5E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14:paraId="24E8D64A" w14:textId="77777777" w:rsidR="002848BC" w:rsidRPr="00132B5E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14:paraId="13719DF1" w14:textId="77777777" w:rsidR="002848BC" w:rsidRPr="00132B5E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</w:tcPr>
          <w:p w14:paraId="08C4DDDA" w14:textId="77777777" w:rsidR="002848BC" w:rsidRPr="00132B5E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14:paraId="037FA9A0" w14:textId="77777777" w:rsidR="002848BC" w:rsidRPr="00132B5E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14:paraId="539AFFCB" w14:textId="77777777" w:rsidR="002848BC" w:rsidRPr="00132B5E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14:paraId="7C53F013" w14:textId="77777777" w:rsidR="002848BC" w:rsidRPr="00132B5E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3B2E073B" w14:textId="77777777" w:rsidR="002848BC" w:rsidRPr="00132B5E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14:paraId="7027FF86" w14:textId="77777777" w:rsidR="002848BC" w:rsidRPr="00132B5E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14:paraId="6FD845DC" w14:textId="7205E076" w:rsidR="002848BC" w:rsidRPr="00132B5E" w:rsidRDefault="002848BC" w:rsidP="00972A7D">
            <w:pPr>
              <w:ind w:right="263"/>
              <w:jc w:val="center"/>
              <w:rPr>
                <w:sz w:val="20"/>
                <w:szCs w:val="20"/>
              </w:rPr>
            </w:pPr>
          </w:p>
        </w:tc>
      </w:tr>
      <w:tr w:rsidR="002848BC" w:rsidRPr="0051426C" w14:paraId="18AC1385" w14:textId="77777777" w:rsidTr="002848BC">
        <w:trPr>
          <w:trHeight w:val="375"/>
        </w:trPr>
        <w:tc>
          <w:tcPr>
            <w:tcW w:w="279" w:type="pct"/>
            <w:hideMark/>
          </w:tcPr>
          <w:p w14:paraId="680901B0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  <w:r w:rsidRPr="0051426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647" w:type="pct"/>
            <w:vAlign w:val="center"/>
            <w:hideMark/>
          </w:tcPr>
          <w:p w14:paraId="3C92A0D1" w14:textId="77777777" w:rsidR="002848BC" w:rsidRPr="0051426C" w:rsidRDefault="002848BC" w:rsidP="0051426C">
            <w:pPr>
              <w:ind w:right="263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71" w:type="pct"/>
            <w:hideMark/>
          </w:tcPr>
          <w:p w14:paraId="603050A2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hideMark/>
          </w:tcPr>
          <w:p w14:paraId="38924778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hideMark/>
          </w:tcPr>
          <w:p w14:paraId="5ECCA0A8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3" w:type="pct"/>
            <w:hideMark/>
          </w:tcPr>
          <w:p w14:paraId="6B3C339B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hideMark/>
          </w:tcPr>
          <w:p w14:paraId="7F94B4B2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14:paraId="06E50661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1" w:type="pct"/>
            <w:hideMark/>
          </w:tcPr>
          <w:p w14:paraId="1B327881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2" w:type="pct"/>
            <w:hideMark/>
          </w:tcPr>
          <w:p w14:paraId="7A45A85A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" w:type="pct"/>
            <w:hideMark/>
          </w:tcPr>
          <w:p w14:paraId="5D588D70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0" w:type="pct"/>
            <w:hideMark/>
          </w:tcPr>
          <w:p w14:paraId="67C3AB1A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5" w:type="pct"/>
          </w:tcPr>
          <w:p w14:paraId="2936EE8F" w14:textId="125228E9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</w:tr>
      <w:tr w:rsidR="002848BC" w:rsidRPr="0051426C" w14:paraId="5548D58A" w14:textId="77777777" w:rsidTr="002848BC">
        <w:trPr>
          <w:trHeight w:val="375"/>
        </w:trPr>
        <w:tc>
          <w:tcPr>
            <w:tcW w:w="279" w:type="pct"/>
          </w:tcPr>
          <w:p w14:paraId="088FA51A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7" w:type="pct"/>
            <w:vAlign w:val="center"/>
          </w:tcPr>
          <w:p w14:paraId="09BD90BE" w14:textId="77777777" w:rsidR="002848BC" w:rsidRPr="0051426C" w:rsidRDefault="002848BC" w:rsidP="0051426C">
            <w:pPr>
              <w:ind w:right="263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71" w:type="pct"/>
          </w:tcPr>
          <w:p w14:paraId="486688A3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</w:tcPr>
          <w:p w14:paraId="2094B739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</w:tcPr>
          <w:p w14:paraId="0445CFAA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3" w:type="pct"/>
          </w:tcPr>
          <w:p w14:paraId="053C6AF4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Align w:val="bottom"/>
          </w:tcPr>
          <w:p w14:paraId="79DFBCF9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14:paraId="17618E5A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14:paraId="149EC9C5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2" w:type="pct"/>
          </w:tcPr>
          <w:p w14:paraId="2AAF5173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" w:type="pct"/>
          </w:tcPr>
          <w:p w14:paraId="22D47C2D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0" w:type="pct"/>
          </w:tcPr>
          <w:p w14:paraId="71C78C14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5" w:type="pct"/>
          </w:tcPr>
          <w:p w14:paraId="4CAC8431" w14:textId="15F69A9E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</w:tr>
      <w:tr w:rsidR="002848BC" w:rsidRPr="0051426C" w14:paraId="69513936" w14:textId="77777777" w:rsidTr="002848BC">
        <w:trPr>
          <w:trHeight w:val="375"/>
        </w:trPr>
        <w:tc>
          <w:tcPr>
            <w:tcW w:w="279" w:type="pct"/>
          </w:tcPr>
          <w:p w14:paraId="7EF6473F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7" w:type="pct"/>
            <w:vAlign w:val="center"/>
          </w:tcPr>
          <w:p w14:paraId="491829F5" w14:textId="77777777" w:rsidR="002848BC" w:rsidRPr="0051426C" w:rsidRDefault="002848BC" w:rsidP="0051426C">
            <w:pPr>
              <w:ind w:right="263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71" w:type="pct"/>
          </w:tcPr>
          <w:p w14:paraId="3F0E6F66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</w:tcPr>
          <w:p w14:paraId="27D47C44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</w:tcPr>
          <w:p w14:paraId="1DAFF8DF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3" w:type="pct"/>
          </w:tcPr>
          <w:p w14:paraId="02EB5763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Align w:val="bottom"/>
          </w:tcPr>
          <w:p w14:paraId="19841250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14:paraId="7ABF3405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1" w:type="pct"/>
          </w:tcPr>
          <w:p w14:paraId="143B9410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2" w:type="pct"/>
          </w:tcPr>
          <w:p w14:paraId="4CABE12F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" w:type="pct"/>
          </w:tcPr>
          <w:p w14:paraId="78EAAAD4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0" w:type="pct"/>
          </w:tcPr>
          <w:p w14:paraId="3765A6E8" w14:textId="77777777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5" w:type="pct"/>
          </w:tcPr>
          <w:p w14:paraId="5DA8704A" w14:textId="55AD0FB3" w:rsidR="002848BC" w:rsidRPr="0051426C" w:rsidRDefault="002848B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</w:tr>
      <w:tr w:rsidR="0051426C" w:rsidRPr="0051426C" w14:paraId="043FC4AD" w14:textId="77777777" w:rsidTr="002848BC">
        <w:tc>
          <w:tcPr>
            <w:tcW w:w="2038" w:type="pct"/>
            <w:gridSpan w:val="5"/>
            <w:hideMark/>
          </w:tcPr>
          <w:p w14:paraId="759B5D2B" w14:textId="77777777" w:rsidR="0051426C" w:rsidRPr="0051426C" w:rsidRDefault="0051426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  <w:r w:rsidRPr="0051426C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383" w:type="pct"/>
            <w:hideMark/>
          </w:tcPr>
          <w:p w14:paraId="64522B89" w14:textId="77777777" w:rsidR="0051426C" w:rsidRPr="0051426C" w:rsidRDefault="0051426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7" w:type="pct"/>
          </w:tcPr>
          <w:p w14:paraId="3F5D1CC8" w14:textId="77777777" w:rsidR="0051426C" w:rsidRPr="0051426C" w:rsidRDefault="0051426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0" w:type="pct"/>
            <w:gridSpan w:val="4"/>
            <w:hideMark/>
          </w:tcPr>
          <w:p w14:paraId="722601B7" w14:textId="77777777" w:rsidR="0051426C" w:rsidRPr="0051426C" w:rsidRDefault="0051426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  <w:r w:rsidRPr="0051426C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F6830A8" wp14:editId="6B1F8D6C">
                  <wp:extent cx="1790700" cy="285750"/>
                  <wp:effectExtent l="19050" t="0" r="0" b="0"/>
                  <wp:docPr id="1" name="Рисунок 7" descr="KRUS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RUS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pct"/>
            <w:hideMark/>
          </w:tcPr>
          <w:p w14:paraId="371CBA40" w14:textId="77777777" w:rsidR="0051426C" w:rsidRPr="0051426C" w:rsidRDefault="0051426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gridSpan w:val="2"/>
            <w:hideMark/>
          </w:tcPr>
          <w:p w14:paraId="6421EAF6" w14:textId="77777777" w:rsidR="0051426C" w:rsidRPr="0051426C" w:rsidRDefault="0051426C" w:rsidP="0051426C">
            <w:pPr>
              <w:ind w:right="263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D68C424" w14:textId="51BB1DD6" w:rsidR="0051426C" w:rsidRPr="00425B67" w:rsidRDefault="00425B67" w:rsidP="00425B67">
      <w:pPr>
        <w:ind w:right="263" w:hanging="709"/>
        <w:jc w:val="both"/>
        <w:rPr>
          <w:sz w:val="20"/>
          <w:szCs w:val="22"/>
        </w:rPr>
      </w:pPr>
      <w:r w:rsidRPr="00425B67">
        <w:rPr>
          <w:sz w:val="20"/>
          <w:szCs w:val="22"/>
        </w:rPr>
        <w:t>* N</w:t>
      </w:r>
      <w:r w:rsidR="0051426C" w:rsidRPr="00425B67">
        <w:rPr>
          <w:sz w:val="20"/>
          <w:szCs w:val="22"/>
        </w:rPr>
        <w:t>enorāda iekārtas, kuru darbība un energoresursu patēriņš netiek ietekmēts projekta ieviešanas rezultātā.</w:t>
      </w:r>
    </w:p>
    <w:p w14:paraId="573961C2" w14:textId="77777777" w:rsidR="0051426C" w:rsidRPr="0051426C" w:rsidRDefault="0051426C" w:rsidP="0051426C">
      <w:pPr>
        <w:ind w:right="263"/>
        <w:jc w:val="both"/>
        <w:rPr>
          <w:b/>
          <w:sz w:val="22"/>
          <w:szCs w:val="22"/>
        </w:rPr>
      </w:pP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BB4330" w:rsidRPr="00BB4330" w14:paraId="0492591D" w14:textId="77777777" w:rsidTr="00BB4330">
        <w:trPr>
          <w:trHeight w:val="636"/>
        </w:trPr>
        <w:tc>
          <w:tcPr>
            <w:tcW w:w="15310" w:type="dxa"/>
          </w:tcPr>
          <w:p w14:paraId="433CA4BF" w14:textId="77777777" w:rsidR="00BB4330" w:rsidRDefault="00BB4330" w:rsidP="000A02C1">
            <w:pPr>
              <w:ind w:right="263"/>
              <w:jc w:val="both"/>
              <w:rPr>
                <w:b/>
              </w:rPr>
            </w:pPr>
            <w:r w:rsidRPr="00BB4330">
              <w:rPr>
                <w:b/>
              </w:rPr>
              <w:t>Cita informācija</w:t>
            </w:r>
          </w:p>
          <w:p w14:paraId="0889165F" w14:textId="77777777" w:rsidR="0083454A" w:rsidRDefault="0083454A" w:rsidP="000A02C1">
            <w:pPr>
              <w:ind w:right="263"/>
              <w:jc w:val="both"/>
              <w:rPr>
                <w:b/>
              </w:rPr>
            </w:pPr>
          </w:p>
          <w:p w14:paraId="47C00449" w14:textId="77777777" w:rsidR="0083454A" w:rsidRDefault="0083454A" w:rsidP="0083454A">
            <w:pPr>
              <w:ind w:right="263"/>
              <w:jc w:val="center"/>
              <w:rPr>
                <w:b/>
                <w:color w:val="FF0000"/>
              </w:rPr>
            </w:pPr>
            <w:r w:rsidRPr="0083454A">
              <w:rPr>
                <w:b/>
                <w:color w:val="FF0000"/>
              </w:rPr>
              <w:t>SKAIDROJUMS PAR DARBA STUNDU UN VIDĒJĀS SVĒRTĀS JAUDAS APRĒĶINU.</w:t>
            </w:r>
          </w:p>
          <w:p w14:paraId="05756AE4" w14:textId="0E2BF76F" w:rsidR="0083454A" w:rsidRPr="00BB4330" w:rsidRDefault="0083454A" w:rsidP="0083454A">
            <w:pPr>
              <w:ind w:right="263"/>
              <w:jc w:val="center"/>
              <w:rPr>
                <w:b/>
              </w:rPr>
            </w:pPr>
          </w:p>
        </w:tc>
      </w:tr>
    </w:tbl>
    <w:p w14:paraId="72C63454" w14:textId="7916FE20" w:rsidR="00D961C9" w:rsidRDefault="00D961C9" w:rsidP="000A02C1">
      <w:pPr>
        <w:ind w:right="263"/>
        <w:jc w:val="both"/>
        <w:rPr>
          <w:b/>
        </w:rPr>
      </w:pPr>
    </w:p>
    <w:p w14:paraId="4E1FA05F" w14:textId="77777777" w:rsidR="00B33F38" w:rsidRDefault="00B33F38" w:rsidP="000A02C1">
      <w:pPr>
        <w:ind w:right="263"/>
        <w:jc w:val="both"/>
        <w:rPr>
          <w:b/>
        </w:rPr>
      </w:pPr>
    </w:p>
    <w:p w14:paraId="55D2C9AD" w14:textId="3762B4B8" w:rsidR="0088724B" w:rsidRPr="00A458DB" w:rsidRDefault="000A02C1" w:rsidP="000A02C1">
      <w:pPr>
        <w:ind w:right="263"/>
        <w:jc w:val="both"/>
        <w:rPr>
          <w:b/>
          <w:sz w:val="28"/>
        </w:rPr>
      </w:pPr>
      <w:bookmarkStart w:id="56" w:name="OLE_LINK56"/>
      <w:bookmarkStart w:id="57" w:name="OLE_LINK57"/>
      <w:r w:rsidRPr="00A458DB">
        <w:rPr>
          <w:b/>
          <w:sz w:val="28"/>
        </w:rPr>
        <w:t>Nosakot veicamos pasākumus, ēkas energosertifikāta pārskata autors sadarbojas ar projekta iesnieguma iesniedzēju, sertificētu arhitektu vai būvinženieri, tādējādi nodrošinot vienādu pasāk</w:t>
      </w:r>
      <w:r w:rsidR="00425B67" w:rsidRPr="00A458DB">
        <w:rPr>
          <w:b/>
          <w:sz w:val="28"/>
        </w:rPr>
        <w:t>umu paredzēšanu abos dokumentos!!!</w:t>
      </w:r>
    </w:p>
    <w:bookmarkEnd w:id="56"/>
    <w:bookmarkEnd w:id="57"/>
    <w:p w14:paraId="71B8F0E3" w14:textId="12678A31" w:rsidR="002848BC" w:rsidRDefault="002848BC" w:rsidP="000A02C1">
      <w:pPr>
        <w:ind w:right="263"/>
        <w:jc w:val="both"/>
        <w:rPr>
          <w:b/>
        </w:rPr>
      </w:pPr>
    </w:p>
    <w:p w14:paraId="292D42B5" w14:textId="615D47B1" w:rsidR="002848BC" w:rsidRDefault="002848BC" w:rsidP="000A02C1">
      <w:pPr>
        <w:ind w:right="263"/>
        <w:jc w:val="both"/>
        <w:rPr>
          <w:b/>
        </w:rPr>
      </w:pPr>
    </w:p>
    <w:p w14:paraId="52942991" w14:textId="77777777" w:rsidR="002848BC" w:rsidRPr="00BB4330" w:rsidRDefault="002848BC" w:rsidP="000A02C1">
      <w:pPr>
        <w:ind w:right="263"/>
        <w:jc w:val="both"/>
        <w:rPr>
          <w:b/>
        </w:rPr>
      </w:pPr>
    </w:p>
    <w:p w14:paraId="128FDECC" w14:textId="77777777" w:rsidR="0088724B" w:rsidRPr="00BB4330" w:rsidRDefault="0088724B" w:rsidP="000A02C1">
      <w:pPr>
        <w:ind w:right="263"/>
        <w:jc w:val="both"/>
        <w:rPr>
          <w:b/>
        </w:rPr>
      </w:pPr>
    </w:p>
    <w:p w14:paraId="3462EFA2" w14:textId="5B30E6F6" w:rsidR="0088724B" w:rsidRPr="00BB4330" w:rsidRDefault="00972A7D" w:rsidP="000A02C1">
      <w:pPr>
        <w:ind w:right="263"/>
        <w:jc w:val="both"/>
        <w:rPr>
          <w:b/>
        </w:rPr>
      </w:pPr>
      <w:r w:rsidRPr="00BB4330">
        <w:rPr>
          <w:b/>
        </w:rPr>
        <w:t>___________________________________________________________________________</w:t>
      </w:r>
      <w:r w:rsidR="00BB4330">
        <w:rPr>
          <w:b/>
        </w:rPr>
        <w:t>_______________________________________</w:t>
      </w:r>
    </w:p>
    <w:p w14:paraId="33336C7E" w14:textId="63C818BB" w:rsidR="00121EFF" w:rsidRPr="00BB4330" w:rsidRDefault="00121EFF" w:rsidP="00121EFF">
      <w:pPr>
        <w:ind w:right="263"/>
        <w:jc w:val="both"/>
        <w:rPr>
          <w:b/>
        </w:rPr>
      </w:pPr>
      <w:r w:rsidRPr="00BB4330">
        <w:rPr>
          <w:b/>
        </w:rPr>
        <w:t>Neatkarīgs eksperts energoefektivitātes jomā</w:t>
      </w:r>
      <w:r w:rsidR="00425B67">
        <w:rPr>
          <w:b/>
        </w:rPr>
        <w:t xml:space="preserve"> / P</w:t>
      </w:r>
      <w:r w:rsidR="002F49C6" w:rsidRPr="00BB4330">
        <w:rPr>
          <w:b/>
        </w:rPr>
        <w:t xml:space="preserve">rojekta </w:t>
      </w:r>
      <w:r w:rsidR="00425B67">
        <w:rPr>
          <w:b/>
        </w:rPr>
        <w:t>iesniedzēja</w:t>
      </w:r>
      <w:r w:rsidR="002F49C6" w:rsidRPr="00BB4330">
        <w:rPr>
          <w:b/>
        </w:rPr>
        <w:t xml:space="preserve"> atbildīgais darbinieks par enerģijas sistēmas pārvaldību</w:t>
      </w:r>
      <w:r w:rsidR="002F49C6" w:rsidRPr="00BB4330">
        <w:rPr>
          <w:rStyle w:val="FootnoteReference"/>
          <w:b/>
        </w:rPr>
        <w:footnoteReference w:id="2"/>
      </w:r>
      <w:r w:rsidRPr="00BB4330">
        <w:rPr>
          <w:b/>
        </w:rPr>
        <w:tab/>
      </w:r>
      <w:r w:rsidRPr="00BB4330">
        <w:rPr>
          <w:b/>
        </w:rPr>
        <w:tab/>
      </w:r>
      <w:r w:rsidRPr="00BB4330">
        <w:rPr>
          <w:b/>
        </w:rPr>
        <w:tab/>
      </w:r>
      <w:r w:rsidRPr="00BB4330">
        <w:rPr>
          <w:b/>
        </w:rPr>
        <w:tab/>
        <w:t xml:space="preserve"> </w:t>
      </w:r>
      <w:r w:rsidRPr="00BB4330">
        <w:rPr>
          <w:b/>
        </w:rPr>
        <w:tab/>
        <w:t xml:space="preserve"> </w:t>
      </w:r>
      <w:r w:rsidRPr="00BB4330">
        <w:rPr>
          <w:b/>
        </w:rPr>
        <w:tab/>
        <w:t xml:space="preserve"> </w:t>
      </w:r>
      <w:r w:rsidRPr="00BB4330">
        <w:rPr>
          <w:b/>
        </w:rPr>
        <w:tab/>
        <w:t xml:space="preserve"> </w:t>
      </w:r>
      <w:r w:rsidRPr="00BB4330">
        <w:rPr>
          <w:b/>
        </w:rPr>
        <w:tab/>
        <w:t xml:space="preserve"> </w:t>
      </w:r>
    </w:p>
    <w:p w14:paraId="56D5ED1F" w14:textId="2272DECD" w:rsidR="00121EFF" w:rsidRPr="00BB4330" w:rsidRDefault="00AB29F1" w:rsidP="00121EFF">
      <w:pPr>
        <w:ind w:right="263"/>
        <w:jc w:val="both"/>
        <w:rPr>
          <w:b/>
        </w:rPr>
      </w:pPr>
      <w:r w:rsidRPr="00BB4330">
        <w:rPr>
          <w:b/>
        </w:rPr>
        <w:t>(vārds, uzvārds)</w:t>
      </w:r>
      <w:r w:rsidR="00121EFF" w:rsidRPr="00BB4330">
        <w:rPr>
          <w:b/>
        </w:rPr>
        <w:t xml:space="preserve"> </w:t>
      </w:r>
      <w:r w:rsidR="00121EFF" w:rsidRPr="00BB4330">
        <w:rPr>
          <w:b/>
        </w:rPr>
        <w:tab/>
      </w:r>
      <w:r w:rsidR="00425B67">
        <w:rPr>
          <w:b/>
        </w:rPr>
        <w:tab/>
      </w:r>
      <w:r w:rsidR="00425B67">
        <w:rPr>
          <w:b/>
        </w:rPr>
        <w:tab/>
      </w:r>
      <w:r w:rsidR="00425B67">
        <w:rPr>
          <w:b/>
        </w:rPr>
        <w:tab/>
      </w:r>
      <w:r w:rsidR="00121EFF" w:rsidRPr="00BB4330">
        <w:rPr>
          <w:b/>
        </w:rPr>
        <w:t>(paraksts)</w:t>
      </w:r>
      <w:r w:rsidR="00121EFF" w:rsidRPr="00BB4330">
        <w:rPr>
          <w:b/>
        </w:rPr>
        <w:tab/>
        <w:t xml:space="preserve"> </w:t>
      </w:r>
      <w:r w:rsidR="00121EFF" w:rsidRPr="00BB4330">
        <w:rPr>
          <w:b/>
        </w:rPr>
        <w:tab/>
      </w:r>
      <w:r w:rsidR="00425B67">
        <w:rPr>
          <w:b/>
        </w:rPr>
        <w:tab/>
      </w:r>
      <w:r w:rsidR="00425B67">
        <w:rPr>
          <w:b/>
        </w:rPr>
        <w:tab/>
      </w:r>
      <w:r w:rsidR="00425B67">
        <w:rPr>
          <w:b/>
        </w:rPr>
        <w:tab/>
      </w:r>
      <w:r w:rsidR="00425B67">
        <w:rPr>
          <w:b/>
        </w:rPr>
        <w:tab/>
      </w:r>
      <w:r w:rsidR="00121EFF" w:rsidRPr="00BB4330">
        <w:rPr>
          <w:b/>
        </w:rPr>
        <w:t>(datums)</w:t>
      </w:r>
      <w:r w:rsidR="00121EFF" w:rsidRPr="00BB4330">
        <w:rPr>
          <w:b/>
        </w:rPr>
        <w:tab/>
        <w:t xml:space="preserve"> </w:t>
      </w:r>
    </w:p>
    <w:p w14:paraId="67F6A5CF" w14:textId="77777777" w:rsidR="00121EFF" w:rsidRPr="00BB4330" w:rsidRDefault="00121EFF" w:rsidP="00121EFF">
      <w:pPr>
        <w:ind w:right="263"/>
        <w:jc w:val="both"/>
        <w:rPr>
          <w:b/>
        </w:rPr>
      </w:pPr>
    </w:p>
    <w:p w14:paraId="04DAB7F2" w14:textId="77777777" w:rsidR="00AB29F1" w:rsidRPr="00BB4330" w:rsidRDefault="00AB29F1" w:rsidP="00121EFF">
      <w:pPr>
        <w:ind w:right="263"/>
        <w:jc w:val="both"/>
        <w:rPr>
          <w:b/>
        </w:rPr>
      </w:pPr>
    </w:p>
    <w:p w14:paraId="7C43F772" w14:textId="47265FCD" w:rsidR="00121EFF" w:rsidRPr="00BB4330" w:rsidRDefault="00972A7D" w:rsidP="00121EFF">
      <w:pPr>
        <w:ind w:right="263"/>
        <w:jc w:val="both"/>
        <w:rPr>
          <w:b/>
        </w:rPr>
      </w:pPr>
      <w:r w:rsidRPr="00BB4330">
        <w:rPr>
          <w:b/>
        </w:rPr>
        <w:t>___________________________________________________________________________</w:t>
      </w:r>
      <w:r w:rsidR="00BB4330">
        <w:rPr>
          <w:b/>
        </w:rPr>
        <w:t>_______________________________________</w:t>
      </w:r>
    </w:p>
    <w:p w14:paraId="5678DD47" w14:textId="2EE24047" w:rsidR="00121EFF" w:rsidRPr="00BB4330" w:rsidRDefault="00121EFF" w:rsidP="00121EFF">
      <w:pPr>
        <w:ind w:right="263"/>
        <w:jc w:val="both"/>
        <w:rPr>
          <w:b/>
        </w:rPr>
      </w:pPr>
      <w:r w:rsidRPr="00BB4330">
        <w:rPr>
          <w:b/>
        </w:rPr>
        <w:t>(Reģistrācijas numurs neatkarīgu ekspertu energoefektivitātes jomā reģistrā vai sertificēšanas institūcijas lēmuma</w:t>
      </w:r>
      <w:r w:rsidR="00E1182F">
        <w:rPr>
          <w:b/>
        </w:rPr>
        <w:t xml:space="preserve"> numurs</w:t>
      </w:r>
      <w:r w:rsidR="002F49C6" w:rsidRPr="00BB4330">
        <w:rPr>
          <w:b/>
        </w:rPr>
        <w:t xml:space="preserve">/ </w:t>
      </w:r>
      <w:r w:rsidR="00425B67">
        <w:rPr>
          <w:b/>
        </w:rPr>
        <w:t>projekta iesniedzēja atbildīgā d</w:t>
      </w:r>
      <w:r w:rsidR="002F49C6" w:rsidRPr="00BB4330">
        <w:rPr>
          <w:b/>
        </w:rPr>
        <w:t>arbinieka ieņemamais amats</w:t>
      </w:r>
      <w:r w:rsidR="002F49C6" w:rsidRPr="00BB4330">
        <w:rPr>
          <w:rStyle w:val="FootnoteReference"/>
          <w:b/>
        </w:rPr>
        <w:footnoteReference w:id="3"/>
      </w:r>
      <w:r w:rsidRPr="00BB4330">
        <w:rPr>
          <w:b/>
        </w:rPr>
        <w:t>)</w:t>
      </w:r>
    </w:p>
    <w:p w14:paraId="75CDD936" w14:textId="77777777" w:rsidR="00121EFF" w:rsidRPr="00BB4330" w:rsidRDefault="00121EFF" w:rsidP="00121EFF">
      <w:pPr>
        <w:ind w:right="263"/>
        <w:jc w:val="both"/>
        <w:rPr>
          <w:b/>
        </w:rPr>
      </w:pPr>
    </w:p>
    <w:p w14:paraId="7512E673" w14:textId="26360EF2" w:rsidR="00121EFF" w:rsidRPr="00BB4330" w:rsidRDefault="00972A7D" w:rsidP="00121EFF">
      <w:pPr>
        <w:ind w:right="263"/>
        <w:jc w:val="both"/>
        <w:rPr>
          <w:b/>
        </w:rPr>
      </w:pPr>
      <w:r w:rsidRPr="00BB4330">
        <w:rPr>
          <w:b/>
        </w:rPr>
        <w:t>___________________________________________________________________________</w:t>
      </w:r>
      <w:r w:rsidR="00BB4330">
        <w:rPr>
          <w:b/>
        </w:rPr>
        <w:t>_______________________________________</w:t>
      </w:r>
    </w:p>
    <w:p w14:paraId="711FB11A" w14:textId="77777777" w:rsidR="00121EFF" w:rsidRPr="00BB4330" w:rsidRDefault="00121EFF" w:rsidP="00121EFF">
      <w:pPr>
        <w:ind w:right="263"/>
        <w:jc w:val="both"/>
        <w:rPr>
          <w:b/>
        </w:rPr>
      </w:pPr>
      <w:r w:rsidRPr="00BB4330">
        <w:rPr>
          <w:b/>
        </w:rPr>
        <w:t>(Kontaktinformācija (tālrunis, e-pasts, adrese)</w:t>
      </w:r>
    </w:p>
    <w:p w14:paraId="67DA1EDD" w14:textId="77777777" w:rsidR="00121EFF" w:rsidRPr="00BB4330" w:rsidRDefault="00121EFF" w:rsidP="00121EFF">
      <w:pPr>
        <w:ind w:right="263"/>
        <w:jc w:val="both"/>
        <w:rPr>
          <w:b/>
        </w:rPr>
      </w:pPr>
    </w:p>
    <w:p w14:paraId="35DEFE32" w14:textId="02E81ABB" w:rsidR="00121EFF" w:rsidRPr="00BB4330" w:rsidRDefault="00972A7D" w:rsidP="00121EFF">
      <w:pPr>
        <w:ind w:right="263"/>
        <w:jc w:val="both"/>
        <w:rPr>
          <w:b/>
        </w:rPr>
      </w:pPr>
      <w:r w:rsidRPr="00BB4330">
        <w:rPr>
          <w:b/>
        </w:rPr>
        <w:t>___________________________________________________________________________</w:t>
      </w:r>
      <w:r w:rsidR="00BB4330">
        <w:rPr>
          <w:b/>
        </w:rPr>
        <w:t>_______________________________________</w:t>
      </w:r>
    </w:p>
    <w:p w14:paraId="46CA8BF2" w14:textId="5CEF19EF" w:rsidR="00121EFF" w:rsidRPr="00BB4330" w:rsidRDefault="00121EFF" w:rsidP="00121EFF">
      <w:pPr>
        <w:ind w:right="263"/>
        <w:jc w:val="both"/>
        <w:rPr>
          <w:b/>
        </w:rPr>
      </w:pPr>
      <w:r w:rsidRPr="00BB4330">
        <w:rPr>
          <w:b/>
        </w:rPr>
        <w:t>(Uzņēmums, uzņēmuma reģistrācijas numurs (nenor</w:t>
      </w:r>
      <w:r w:rsidR="00425B67">
        <w:rPr>
          <w:b/>
        </w:rPr>
        <w:t xml:space="preserve">āda, ja neatkarīgs eksperts </w:t>
      </w:r>
      <w:r w:rsidRPr="00BB4330">
        <w:rPr>
          <w:b/>
        </w:rPr>
        <w:t>energoefektivitātes jomā ēkas energosertifikātu sagatavojis kā pašnodarbināta persona</w:t>
      </w:r>
      <w:r w:rsidR="002F49C6" w:rsidRPr="00BB4330">
        <w:rPr>
          <w:rStyle w:val="FootnoteReference"/>
          <w:b/>
        </w:rPr>
        <w:footnoteReference w:id="4"/>
      </w:r>
      <w:r w:rsidRPr="00BB4330">
        <w:rPr>
          <w:b/>
        </w:rPr>
        <w:t>)</w:t>
      </w:r>
    </w:p>
    <w:p w14:paraId="528FE42E" w14:textId="77777777" w:rsidR="0088724B" w:rsidRPr="00BB4330" w:rsidRDefault="0088724B" w:rsidP="000A02C1">
      <w:pPr>
        <w:pBdr>
          <w:bottom w:val="single" w:sz="12" w:space="1" w:color="auto"/>
        </w:pBdr>
        <w:ind w:right="263"/>
        <w:jc w:val="both"/>
        <w:rPr>
          <w:b/>
        </w:rPr>
      </w:pPr>
    </w:p>
    <w:p w14:paraId="34D7EBBB" w14:textId="5285D99A" w:rsidR="00E062E1" w:rsidRDefault="00425B67" w:rsidP="000A02C1">
      <w:pPr>
        <w:ind w:right="263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Projekta iesniedzēja</w:t>
      </w:r>
      <w:r w:rsidR="00E062E1" w:rsidRPr="00BB4330">
        <w:rPr>
          <w:b/>
        </w:rPr>
        <w:t xml:space="preserve"> atbildīgā amatpersona, kas apliecina pārskatā sniegtās informācijas pareizību</w:t>
      </w:r>
    </w:p>
    <w:p w14:paraId="1D562FFB" w14:textId="77777777" w:rsidR="00BB4330" w:rsidRPr="00BB4330" w:rsidRDefault="00BB4330" w:rsidP="000A02C1">
      <w:pPr>
        <w:ind w:right="263"/>
        <w:jc w:val="both"/>
        <w:rPr>
          <w:b/>
        </w:rPr>
      </w:pPr>
    </w:p>
    <w:p w14:paraId="5ED9883F" w14:textId="28BE3700" w:rsidR="002638B9" w:rsidRPr="00316ADC" w:rsidRDefault="0025682E" w:rsidP="002638B9">
      <w:pPr>
        <w:pStyle w:val="Heading1"/>
        <w:jc w:val="center"/>
        <w:rPr>
          <w:rFonts w:ascii="Times New Roman" w:hAnsi="Times New Roman"/>
          <w:bCs w:val="0"/>
          <w:sz w:val="24"/>
          <w:szCs w:val="24"/>
        </w:rPr>
      </w:pPr>
      <w:r w:rsidRPr="00316ADC">
        <w:rPr>
          <w:rFonts w:ascii="Times New Roman" w:hAnsi="Times New Roman"/>
          <w:bCs w:val="0"/>
          <w:sz w:val="24"/>
          <w:szCs w:val="24"/>
        </w:rPr>
        <w:t>X</w:t>
      </w:r>
      <w:r w:rsidR="00972A7D">
        <w:rPr>
          <w:rFonts w:ascii="Times New Roman" w:hAnsi="Times New Roman"/>
          <w:bCs w:val="0"/>
          <w:sz w:val="24"/>
          <w:szCs w:val="24"/>
        </w:rPr>
        <w:t>V</w:t>
      </w:r>
      <w:r w:rsidRPr="00316ADC">
        <w:rPr>
          <w:rFonts w:ascii="Times New Roman" w:hAnsi="Times New Roman"/>
          <w:bCs w:val="0"/>
          <w:sz w:val="24"/>
          <w:szCs w:val="24"/>
        </w:rPr>
        <w:t>I. Papildus pievienojamā informācija</w:t>
      </w:r>
    </w:p>
    <w:p w14:paraId="5A4CBABE" w14:textId="77777777" w:rsidR="002638B9" w:rsidRPr="00316ADC" w:rsidRDefault="002638B9" w:rsidP="002638B9">
      <w:pPr>
        <w:rPr>
          <w:b/>
        </w:rPr>
      </w:pPr>
    </w:p>
    <w:p w14:paraId="5F8BE36B" w14:textId="7A917B3B" w:rsidR="0049428D" w:rsidRPr="00316ADC" w:rsidRDefault="0049428D" w:rsidP="002638B9">
      <w:pPr>
        <w:pStyle w:val="Heading2"/>
        <w:numPr>
          <w:ilvl w:val="0"/>
          <w:numId w:val="12"/>
        </w:numPr>
        <w:rPr>
          <w:b/>
          <w:i/>
          <w:color w:val="auto"/>
          <w:sz w:val="24"/>
          <w:szCs w:val="24"/>
        </w:rPr>
      </w:pPr>
      <w:r w:rsidRPr="00316ADC">
        <w:rPr>
          <w:b/>
          <w:i/>
          <w:color w:val="auto"/>
          <w:sz w:val="24"/>
          <w:szCs w:val="24"/>
        </w:rPr>
        <w:t>Ēkas</w:t>
      </w:r>
      <w:r w:rsidR="00A80BE7">
        <w:rPr>
          <w:b/>
          <w:i/>
          <w:color w:val="auto"/>
          <w:sz w:val="24"/>
          <w:szCs w:val="24"/>
        </w:rPr>
        <w:t xml:space="preserve"> vai/un ražošanas iekārtas (-u)</w:t>
      </w:r>
      <w:r w:rsidRPr="00316ADC">
        <w:rPr>
          <w:b/>
          <w:i/>
          <w:color w:val="auto"/>
          <w:sz w:val="24"/>
          <w:szCs w:val="24"/>
        </w:rPr>
        <w:t xml:space="preserve"> skice </w:t>
      </w:r>
    </w:p>
    <w:p w14:paraId="4CA4ED67" w14:textId="4A546108" w:rsidR="002638B9" w:rsidRPr="00316ADC" w:rsidRDefault="002638B9" w:rsidP="002638B9">
      <w:pPr>
        <w:pStyle w:val="Heading2"/>
        <w:numPr>
          <w:ilvl w:val="0"/>
          <w:numId w:val="12"/>
        </w:numPr>
        <w:rPr>
          <w:b/>
          <w:i/>
          <w:color w:val="auto"/>
          <w:sz w:val="24"/>
          <w:szCs w:val="24"/>
        </w:rPr>
      </w:pPr>
      <w:r w:rsidRPr="00316ADC">
        <w:rPr>
          <w:b/>
          <w:i/>
          <w:color w:val="auto"/>
          <w:sz w:val="24"/>
          <w:szCs w:val="24"/>
        </w:rPr>
        <w:t>Ēkas</w:t>
      </w:r>
      <w:r w:rsidR="00A80BE7">
        <w:rPr>
          <w:b/>
          <w:i/>
          <w:color w:val="auto"/>
          <w:sz w:val="24"/>
          <w:szCs w:val="24"/>
        </w:rPr>
        <w:t xml:space="preserve"> vai/un ražošanas iekārtas (-u)</w:t>
      </w:r>
      <w:r w:rsidRPr="00316ADC">
        <w:rPr>
          <w:b/>
          <w:i/>
          <w:color w:val="auto"/>
          <w:sz w:val="24"/>
          <w:szCs w:val="24"/>
        </w:rPr>
        <w:t xml:space="preserve"> apsekošanas foto dokumentācija vai termogrammas</w:t>
      </w:r>
    </w:p>
    <w:p w14:paraId="3AE68AF8" w14:textId="07670251" w:rsidR="0049428D" w:rsidRPr="00316ADC" w:rsidRDefault="0049428D" w:rsidP="0049428D">
      <w:pPr>
        <w:pStyle w:val="Heading2"/>
        <w:numPr>
          <w:ilvl w:val="0"/>
          <w:numId w:val="12"/>
        </w:numPr>
        <w:rPr>
          <w:b/>
          <w:i/>
          <w:color w:val="auto"/>
          <w:sz w:val="24"/>
          <w:szCs w:val="24"/>
        </w:rPr>
      </w:pPr>
      <w:r w:rsidRPr="00316ADC">
        <w:rPr>
          <w:b/>
          <w:i/>
          <w:color w:val="auto"/>
          <w:sz w:val="24"/>
          <w:szCs w:val="24"/>
        </w:rPr>
        <w:t>u.c.</w:t>
      </w:r>
    </w:p>
    <w:p w14:paraId="36A8610F" w14:textId="77777777" w:rsidR="001549B5" w:rsidRPr="00316ADC" w:rsidRDefault="001549B5" w:rsidP="001549B5"/>
    <w:p w14:paraId="411F36B3" w14:textId="77777777" w:rsidR="002638B9" w:rsidRDefault="002638B9" w:rsidP="002638B9"/>
    <w:p w14:paraId="3AF2B151" w14:textId="237D68CA" w:rsidR="00BB4330" w:rsidRDefault="00BB4330" w:rsidP="00A458DB"/>
    <w:p w14:paraId="363E2909" w14:textId="19AD6E1C" w:rsidR="006E0BFE" w:rsidRPr="00316ADC" w:rsidRDefault="002848BC" w:rsidP="006E0BFE">
      <w:pPr>
        <w:ind w:left="284"/>
      </w:pPr>
      <w:r>
        <w:t>Ministru prezidenta biedrs</w:t>
      </w:r>
      <w:r w:rsidR="006E0BFE" w:rsidRPr="00316ADC">
        <w:t>,</w:t>
      </w:r>
    </w:p>
    <w:p w14:paraId="09B9035B" w14:textId="44E8A451" w:rsidR="006E0BFE" w:rsidRPr="00316ADC" w:rsidRDefault="00487C69" w:rsidP="002848BC">
      <w:pPr>
        <w:ind w:left="284"/>
      </w:pPr>
      <w:r>
        <w:t>ekonomikas</w:t>
      </w:r>
      <w:r w:rsidR="002848BC">
        <w:t xml:space="preserve"> ministrs</w:t>
      </w:r>
      <w:r w:rsidR="006E0BFE" w:rsidRPr="00316ADC">
        <w:tab/>
      </w:r>
      <w:r w:rsidR="006E0BFE" w:rsidRPr="00316ADC">
        <w:tab/>
      </w:r>
      <w:r w:rsidR="006E0BFE" w:rsidRPr="00316ADC">
        <w:tab/>
      </w:r>
      <w:r w:rsidR="006E0BFE" w:rsidRPr="00316ADC">
        <w:tab/>
      </w:r>
      <w:r w:rsidR="006E0BFE" w:rsidRPr="00316ADC">
        <w:tab/>
      </w:r>
      <w:r w:rsidR="006E0BFE" w:rsidRPr="00316ADC">
        <w:tab/>
      </w:r>
      <w:r w:rsidR="006E0BFE" w:rsidRPr="00316ADC">
        <w:tab/>
      </w:r>
      <w:r w:rsidR="006E0BFE" w:rsidRPr="00316ADC">
        <w:tab/>
      </w:r>
      <w:r w:rsidR="006E0BFE" w:rsidRPr="00316ADC">
        <w:tab/>
      </w:r>
      <w:r w:rsidR="006E0BFE" w:rsidRPr="00316ADC">
        <w:tab/>
      </w:r>
      <w:r w:rsidR="006E0BFE" w:rsidRPr="00316ADC">
        <w:tab/>
      </w:r>
      <w:r w:rsidR="006E0BFE" w:rsidRPr="00316ADC">
        <w:tab/>
      </w:r>
      <w:r w:rsidR="006E0BFE" w:rsidRPr="00316ADC">
        <w:tab/>
      </w:r>
      <w:r>
        <w:tab/>
      </w:r>
      <w:r w:rsidR="002848BC">
        <w:t>A.Ašeradens</w:t>
      </w:r>
      <w:r w:rsidR="006E0BFE" w:rsidRPr="00316ADC">
        <w:tab/>
      </w:r>
      <w:r w:rsidR="006E0BFE" w:rsidRPr="00316ADC">
        <w:tab/>
      </w:r>
    </w:p>
    <w:p w14:paraId="73CD71D7" w14:textId="77777777" w:rsidR="006E0BFE" w:rsidRPr="00316ADC" w:rsidRDefault="006E0BFE" w:rsidP="00487C69">
      <w:pPr>
        <w:ind w:firstLine="284"/>
      </w:pPr>
      <w:r w:rsidRPr="00316ADC">
        <w:t xml:space="preserve">Vīza: </w:t>
      </w:r>
    </w:p>
    <w:p w14:paraId="1699B002" w14:textId="466AEE65" w:rsidR="006E0BFE" w:rsidRPr="007346E6" w:rsidRDefault="001C32D6" w:rsidP="002848BC">
      <w:pPr>
        <w:ind w:left="284"/>
      </w:pPr>
      <w:r>
        <w:t>v</w:t>
      </w:r>
      <w:r w:rsidR="006E0BFE" w:rsidRPr="00316ADC">
        <w:t>alsts sekretār</w:t>
      </w:r>
      <w:r w:rsidR="002848BC">
        <w:t>s</w:t>
      </w:r>
      <w:r w:rsidR="002848BC">
        <w:tab/>
      </w:r>
      <w:r w:rsidR="002848BC">
        <w:tab/>
      </w:r>
      <w:r w:rsidR="002848BC">
        <w:tab/>
      </w:r>
      <w:r w:rsidR="002848BC">
        <w:tab/>
      </w:r>
      <w:r w:rsidR="002848BC">
        <w:tab/>
      </w:r>
      <w:r w:rsidR="002848BC">
        <w:tab/>
      </w:r>
      <w:r w:rsidR="002848BC">
        <w:tab/>
      </w:r>
      <w:r w:rsidR="002848BC">
        <w:tab/>
      </w:r>
      <w:r w:rsidR="002848BC">
        <w:tab/>
      </w:r>
      <w:r w:rsidR="002848BC">
        <w:tab/>
      </w:r>
      <w:r w:rsidR="002848BC">
        <w:tab/>
      </w:r>
      <w:r w:rsidR="002848BC">
        <w:tab/>
      </w:r>
      <w:r w:rsidR="002848BC">
        <w:tab/>
      </w:r>
      <w:r w:rsidR="002848BC">
        <w:tab/>
      </w:r>
      <w:r w:rsidR="002848BC">
        <w:tab/>
        <w:t>J.Stinka</w:t>
      </w:r>
    </w:p>
    <w:p w14:paraId="2101E80A" w14:textId="77777777" w:rsidR="006E0BFE" w:rsidRPr="00316ADC" w:rsidRDefault="006E0BFE" w:rsidP="006E0BFE">
      <w:pPr>
        <w:ind w:left="284"/>
        <w:jc w:val="both"/>
        <w:rPr>
          <w:rFonts w:eastAsia="Calibri"/>
          <w:sz w:val="26"/>
          <w:szCs w:val="26"/>
        </w:rPr>
      </w:pPr>
    </w:p>
    <w:p w14:paraId="023D6685" w14:textId="77777777" w:rsidR="006E0BFE" w:rsidRPr="00316ADC" w:rsidRDefault="006E0BFE" w:rsidP="006E0BFE">
      <w:pPr>
        <w:ind w:left="284"/>
        <w:jc w:val="both"/>
        <w:rPr>
          <w:rFonts w:eastAsia="Calibri"/>
          <w:sz w:val="20"/>
          <w:szCs w:val="20"/>
        </w:rPr>
      </w:pPr>
    </w:p>
    <w:p w14:paraId="57488E59" w14:textId="38FC83FB" w:rsidR="00316ADC" w:rsidRDefault="00844880" w:rsidP="006E0BFE">
      <w:pPr>
        <w:ind w:left="284"/>
        <w:rPr>
          <w:sz w:val="20"/>
          <w:szCs w:val="20"/>
        </w:rPr>
      </w:pPr>
      <w:r>
        <w:rPr>
          <w:sz w:val="20"/>
          <w:szCs w:val="20"/>
        </w:rPr>
        <w:t>18</w:t>
      </w:r>
      <w:r w:rsidR="008532EF">
        <w:rPr>
          <w:sz w:val="20"/>
          <w:szCs w:val="20"/>
        </w:rPr>
        <w:t>.08.2016 10:17</w:t>
      </w:r>
    </w:p>
    <w:p w14:paraId="7C5DE836" w14:textId="4C9F61A1" w:rsidR="006E0BFE" w:rsidRPr="00316ADC" w:rsidRDefault="006E0BFE" w:rsidP="006E0BFE">
      <w:pPr>
        <w:ind w:left="284"/>
        <w:rPr>
          <w:sz w:val="20"/>
          <w:szCs w:val="20"/>
        </w:rPr>
      </w:pPr>
      <w:r w:rsidRPr="00316ADC">
        <w:rPr>
          <w:sz w:val="20"/>
          <w:szCs w:val="20"/>
        </w:rPr>
        <w:fldChar w:fldCharType="begin"/>
      </w:r>
      <w:r w:rsidRPr="00316ADC">
        <w:rPr>
          <w:sz w:val="20"/>
          <w:szCs w:val="20"/>
        </w:rPr>
        <w:instrText xml:space="preserve"> NUMWORDS   \* MERGEFORMAT </w:instrText>
      </w:r>
      <w:r w:rsidRPr="00316ADC">
        <w:rPr>
          <w:sz w:val="20"/>
          <w:szCs w:val="20"/>
        </w:rPr>
        <w:fldChar w:fldCharType="separate"/>
      </w:r>
      <w:r w:rsidR="001C32D6">
        <w:rPr>
          <w:noProof/>
          <w:sz w:val="20"/>
          <w:szCs w:val="20"/>
        </w:rPr>
        <w:t>3438</w:t>
      </w:r>
      <w:r w:rsidRPr="00316ADC">
        <w:rPr>
          <w:sz w:val="20"/>
          <w:szCs w:val="20"/>
        </w:rPr>
        <w:fldChar w:fldCharType="end"/>
      </w:r>
    </w:p>
    <w:p w14:paraId="39A26D5F" w14:textId="0BFC1592" w:rsidR="006E0BFE" w:rsidRPr="00316ADC" w:rsidRDefault="001C32D6" w:rsidP="006E0BFE">
      <w:pPr>
        <w:ind w:left="284"/>
        <w:rPr>
          <w:sz w:val="20"/>
          <w:szCs w:val="20"/>
        </w:rPr>
      </w:pPr>
      <w:r>
        <w:rPr>
          <w:sz w:val="20"/>
          <w:szCs w:val="20"/>
        </w:rPr>
        <w:t>A.Lagzdiņa</w:t>
      </w:r>
    </w:p>
    <w:p w14:paraId="274AB9B1" w14:textId="49AB2864" w:rsidR="006E0BFE" w:rsidRPr="00316ADC" w:rsidRDefault="001C32D6" w:rsidP="006E0BFE">
      <w:pPr>
        <w:ind w:left="284"/>
        <w:rPr>
          <w:sz w:val="20"/>
          <w:szCs w:val="20"/>
        </w:rPr>
      </w:pPr>
      <w:r>
        <w:rPr>
          <w:sz w:val="20"/>
          <w:szCs w:val="20"/>
        </w:rPr>
        <w:t>Tel.: 67013161</w:t>
      </w:r>
    </w:p>
    <w:p w14:paraId="1DE48666" w14:textId="2543B832" w:rsidR="001A33E8" w:rsidRPr="00B8581D" w:rsidRDefault="006E0BFE" w:rsidP="00B8581D">
      <w:pPr>
        <w:ind w:left="284"/>
        <w:rPr>
          <w:rFonts w:eastAsia="Calibri"/>
          <w:sz w:val="20"/>
          <w:szCs w:val="20"/>
        </w:rPr>
      </w:pPr>
      <w:r w:rsidRPr="00316ADC">
        <w:rPr>
          <w:sz w:val="20"/>
          <w:szCs w:val="20"/>
        </w:rPr>
        <w:t xml:space="preserve">e-pasts: </w:t>
      </w:r>
      <w:hyperlink r:id="rId16" w:history="1">
        <w:r w:rsidR="001C32D6" w:rsidRPr="000E62B5">
          <w:rPr>
            <w:rStyle w:val="Hyperlink"/>
            <w:sz w:val="20"/>
            <w:szCs w:val="20"/>
          </w:rPr>
          <w:t>Anda.Lagzdina@em.gov.lv</w:t>
        </w:r>
      </w:hyperlink>
      <w:r w:rsidRPr="00316ADC">
        <w:rPr>
          <w:rStyle w:val="Hyperlink"/>
          <w:sz w:val="20"/>
          <w:szCs w:val="20"/>
        </w:rPr>
        <w:t xml:space="preserve"> </w:t>
      </w:r>
    </w:p>
    <w:sectPr w:rsidR="001A33E8" w:rsidRPr="00B8581D" w:rsidSect="00016E9A">
      <w:pgSz w:w="16838" w:h="11906" w:orient="landscape"/>
      <w:pgMar w:top="1702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FDBFE" w14:textId="77777777" w:rsidR="00220732" w:rsidRDefault="00220732">
      <w:r>
        <w:separator/>
      </w:r>
    </w:p>
  </w:endnote>
  <w:endnote w:type="continuationSeparator" w:id="0">
    <w:p w14:paraId="7812428D" w14:textId="77777777" w:rsidR="00220732" w:rsidRDefault="0022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14366" w14:textId="77777777" w:rsidR="00C31E04" w:rsidRDefault="00C31E04" w:rsidP="00677D65">
    <w:pPr>
      <w:pStyle w:val="Footer"/>
      <w:framePr w:wrap="around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239385" w14:textId="77777777" w:rsidR="00C31E04" w:rsidRDefault="00C31E04" w:rsidP="00677D65">
    <w:pPr>
      <w:pStyle w:val="Footer"/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9C947" w14:textId="5106E682" w:rsidR="00C31E04" w:rsidRPr="003D4D60" w:rsidRDefault="00C31E04" w:rsidP="00677D65">
    <w:pPr>
      <w:pStyle w:val="Footer"/>
      <w:jc w:val="both"/>
      <w:rPr>
        <w:noProof/>
        <w:sz w:val="20"/>
        <w:szCs w:val="20"/>
      </w:rPr>
    </w:pPr>
    <w:r>
      <w:rPr>
        <w:sz w:val="20"/>
        <w:szCs w:val="20"/>
      </w:rPr>
      <w:t>EMNot_1piel_180816_SAM411; Ministru kabineta noteikumu projekta “</w:t>
    </w:r>
    <w:r w:rsidRPr="005D070A">
      <w:rPr>
        <w:sz w:val="20"/>
        <w:szCs w:val="20"/>
      </w:rPr>
      <w:t xml:space="preserve">Darbības programmas „Izaugsme un nodarbinātība” </w:t>
    </w:r>
    <w:r>
      <w:rPr>
        <w:sz w:val="20"/>
        <w:szCs w:val="20"/>
      </w:rPr>
      <w:t>4.1</w:t>
    </w:r>
    <w:r w:rsidRPr="00117780">
      <w:rPr>
        <w:sz w:val="20"/>
        <w:szCs w:val="20"/>
      </w:rPr>
      <w:t>.1.specifiskā atbalsta mērķa „</w:t>
    </w:r>
    <w:r>
      <w:rPr>
        <w:sz w:val="20"/>
        <w:szCs w:val="20"/>
      </w:rPr>
      <w:t xml:space="preserve">Veicināt efektīvu energoresursu izmantošanu, enerģijas patēriņa samazināšanu un pāreju uz AER apstrādes rūpniecības nozarē” </w:t>
    </w:r>
    <w:r w:rsidRPr="002D1FD8">
      <w:rPr>
        <w:sz w:val="20"/>
        <w:szCs w:val="20"/>
      </w:rPr>
      <w:t>īstenošanas noteikumi</w:t>
    </w:r>
    <w:r>
      <w:rPr>
        <w:sz w:val="20"/>
        <w:szCs w:val="20"/>
      </w:rPr>
      <w:t>” 1.pielikums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F3681" w14:textId="4B197A5D" w:rsidR="00C31E04" w:rsidRPr="00844880" w:rsidRDefault="00C31E04" w:rsidP="00844880">
    <w:pPr>
      <w:pStyle w:val="Footer"/>
      <w:jc w:val="both"/>
      <w:rPr>
        <w:vanish/>
      </w:rPr>
    </w:pPr>
    <w:r>
      <w:rPr>
        <w:sz w:val="20"/>
        <w:szCs w:val="20"/>
      </w:rPr>
      <w:t>EMNot_1piel_180816_SAM411; Ministru kabineta noteikumu projekta “</w:t>
    </w:r>
    <w:r w:rsidRPr="005D070A">
      <w:rPr>
        <w:sz w:val="20"/>
        <w:szCs w:val="20"/>
      </w:rPr>
      <w:t xml:space="preserve">Darbības programmas „Izaugsme un nodarbinātība” </w:t>
    </w:r>
    <w:r>
      <w:rPr>
        <w:sz w:val="20"/>
        <w:szCs w:val="20"/>
      </w:rPr>
      <w:t>4.1</w:t>
    </w:r>
    <w:r w:rsidRPr="00117780">
      <w:rPr>
        <w:sz w:val="20"/>
        <w:szCs w:val="20"/>
      </w:rPr>
      <w:t>.1.specifiskā atbalsta mērķa „</w:t>
    </w:r>
    <w:r>
      <w:rPr>
        <w:sz w:val="20"/>
        <w:szCs w:val="20"/>
      </w:rPr>
      <w:t xml:space="preserve">Veicināt efektīvu energoresursu izmantošanu, enerģijas patēriņa samazināšanu un pāreju uz AER apstrādes rūpniecības nozarē” </w:t>
    </w:r>
    <w:r w:rsidRPr="002D1FD8">
      <w:rPr>
        <w:sz w:val="20"/>
        <w:szCs w:val="20"/>
      </w:rPr>
      <w:t>īstenošanas noteikumi</w:t>
    </w:r>
    <w:r>
      <w:rPr>
        <w:sz w:val="20"/>
        <w:szCs w:val="20"/>
      </w:rPr>
      <w:t>” 1.pielikums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28837" w14:textId="77777777" w:rsidR="00C31E04" w:rsidRDefault="00C31E04" w:rsidP="007C1D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807C4C" w14:textId="77777777" w:rsidR="00C31E04" w:rsidRDefault="00C31E04" w:rsidP="0042019D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781E4" w14:textId="0CE135BB" w:rsidR="00C31E04" w:rsidRPr="003D4D60" w:rsidRDefault="00C31E04" w:rsidP="00C720E8">
    <w:pPr>
      <w:pStyle w:val="Footer"/>
      <w:jc w:val="both"/>
      <w:rPr>
        <w:noProof/>
        <w:sz w:val="20"/>
        <w:szCs w:val="20"/>
      </w:rPr>
    </w:pPr>
    <w:r>
      <w:rPr>
        <w:sz w:val="20"/>
        <w:szCs w:val="20"/>
      </w:rPr>
      <w:t>EMNot_1piel_180816_SAM411; Ministru kabineta noteikumu projekta “</w:t>
    </w:r>
    <w:r w:rsidRPr="005D070A">
      <w:rPr>
        <w:sz w:val="20"/>
        <w:szCs w:val="20"/>
      </w:rPr>
      <w:t xml:space="preserve">Darbības programmas „Izaugsme un nodarbinātība” </w:t>
    </w:r>
    <w:r>
      <w:rPr>
        <w:sz w:val="20"/>
        <w:szCs w:val="20"/>
      </w:rPr>
      <w:t>4.1</w:t>
    </w:r>
    <w:r w:rsidRPr="00117780">
      <w:rPr>
        <w:sz w:val="20"/>
        <w:szCs w:val="20"/>
      </w:rPr>
      <w:t>.1.specifiskā atbalsta mērķa „</w:t>
    </w:r>
    <w:r>
      <w:rPr>
        <w:sz w:val="20"/>
        <w:szCs w:val="20"/>
      </w:rPr>
      <w:t xml:space="preserve">Veicināt efektīvu energoresursu izmantošanu, enerģijas patēriņa samazināšanu un pāreju uz AER apstrādes rūpniecības nozarē” </w:t>
    </w:r>
    <w:r w:rsidRPr="002D1FD8">
      <w:rPr>
        <w:sz w:val="20"/>
        <w:szCs w:val="20"/>
      </w:rPr>
      <w:t>īstenošanas noteikumi</w:t>
    </w:r>
    <w:r>
      <w:rPr>
        <w:sz w:val="20"/>
        <w:szCs w:val="20"/>
      </w:rPr>
      <w:t>” 1.pielikums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70310" w14:textId="77777777" w:rsidR="00220732" w:rsidRDefault="00220732">
      <w:r>
        <w:separator/>
      </w:r>
    </w:p>
  </w:footnote>
  <w:footnote w:type="continuationSeparator" w:id="0">
    <w:p w14:paraId="540CDD61" w14:textId="77777777" w:rsidR="00220732" w:rsidRDefault="00220732">
      <w:r>
        <w:continuationSeparator/>
      </w:r>
    </w:p>
  </w:footnote>
  <w:footnote w:id="1">
    <w:p w14:paraId="268C44EA" w14:textId="16C53AFF" w:rsidR="00C31E04" w:rsidRPr="00E85A74" w:rsidRDefault="00C31E04" w:rsidP="00F639AE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E85A74">
        <w:rPr>
          <w:lang w:val="lv-LV"/>
        </w:rPr>
        <w:t>Atbilstoši Ministru kabineta 2009.gada 22.decembra noteikumu Nr.1620 “Noteikumi par būvju klasifikāciju” pielikumu “Būvju klasifikācija”.</w:t>
      </w:r>
    </w:p>
  </w:footnote>
  <w:footnote w:id="2">
    <w:p w14:paraId="4F492F09" w14:textId="4C487ACE" w:rsidR="00C31E04" w:rsidRPr="002F49C6" w:rsidRDefault="00C31E04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461C11">
        <w:rPr>
          <w:lang w:val="lv-LV"/>
        </w:rPr>
        <w:t xml:space="preserve"> </w:t>
      </w:r>
      <w:r>
        <w:rPr>
          <w:lang w:val="lv-LV"/>
        </w:rPr>
        <w:t>Ja pārskats tiek gatavots projekta pieteicējam, kurā ir sertificēta un darbojas energopārvaldības sistēma vai papildināta vides pārvaldības sistēma.</w:t>
      </w:r>
    </w:p>
  </w:footnote>
  <w:footnote w:id="3">
    <w:p w14:paraId="570346CD" w14:textId="2A6378B7" w:rsidR="00C31E04" w:rsidRPr="002F49C6" w:rsidRDefault="00C31E04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4D5937">
        <w:rPr>
          <w:lang w:val="lv-LV"/>
        </w:rPr>
        <w:t xml:space="preserve"> </w:t>
      </w:r>
      <w:r>
        <w:rPr>
          <w:lang w:val="lv-LV"/>
        </w:rPr>
        <w:t>Ja pārskats tiek gatavots projekta pieteicējam, kurā ir sertificēta un darbojas energopārvaldības sistēma vai papildināta vides pārvaldības sistēma.</w:t>
      </w:r>
    </w:p>
  </w:footnote>
  <w:footnote w:id="4">
    <w:p w14:paraId="2EB97089" w14:textId="172E2609" w:rsidR="00C31E04" w:rsidRPr="002F49C6" w:rsidRDefault="00C31E04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4D5937">
        <w:rPr>
          <w:lang w:val="lv-LV"/>
        </w:rPr>
        <w:t xml:space="preserve"> </w:t>
      </w:r>
      <w:r>
        <w:rPr>
          <w:lang w:val="lv-LV"/>
        </w:rPr>
        <w:t>Neaizpilda, ja pārskats tiek gatavots projekta pieteicējam, kurā ir sertificēta un darbojas energopārvaldības sistēma vai papildināta vides pārvaldības sistēma.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06232" w14:textId="6671F64D" w:rsidR="00C31E04" w:rsidRDefault="00C31E0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6DCD">
      <w:rPr>
        <w:noProof/>
      </w:rPr>
      <w:t>10</w:t>
    </w:r>
    <w:r>
      <w:rPr>
        <w:noProof/>
      </w:rPr>
      <w:fldChar w:fldCharType="end"/>
    </w:r>
  </w:p>
  <w:p w14:paraId="6103E26B" w14:textId="77777777" w:rsidR="00C31E04" w:rsidRDefault="00C31E04" w:rsidP="00677D65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5AE00" w14:textId="26D5AB81" w:rsidR="00C31E04" w:rsidRDefault="00C31E0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6DCD">
      <w:rPr>
        <w:noProof/>
      </w:rPr>
      <w:t>29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725B"/>
    <w:multiLevelType w:val="hybridMultilevel"/>
    <w:tmpl w:val="E9C26BBA"/>
    <w:lvl w:ilvl="0" w:tplc="5E461C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3553"/>
    <w:multiLevelType w:val="hybridMultilevel"/>
    <w:tmpl w:val="82AA2ECC"/>
    <w:lvl w:ilvl="0" w:tplc="0426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1152"/>
    <w:multiLevelType w:val="hybridMultilevel"/>
    <w:tmpl w:val="4AEC9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43CD4"/>
    <w:multiLevelType w:val="hybridMultilevel"/>
    <w:tmpl w:val="8F9497DA"/>
    <w:lvl w:ilvl="0" w:tplc="042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B5137A2"/>
    <w:multiLevelType w:val="multilevel"/>
    <w:tmpl w:val="1548F0FE"/>
    <w:lvl w:ilvl="0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81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17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9"/>
        </w:tabs>
        <w:ind w:left="272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22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09"/>
        </w:tabs>
        <w:ind w:left="37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4309" w:hanging="1440"/>
      </w:pPr>
      <w:rPr>
        <w:rFonts w:hint="default"/>
      </w:rPr>
    </w:lvl>
  </w:abstractNum>
  <w:abstractNum w:abstractNumId="5" w15:restartNumberingAfterBreak="0">
    <w:nsid w:val="2ED54BB0"/>
    <w:multiLevelType w:val="hybridMultilevel"/>
    <w:tmpl w:val="EB9EB5E0"/>
    <w:lvl w:ilvl="0" w:tplc="042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39B6050"/>
    <w:multiLevelType w:val="hybridMultilevel"/>
    <w:tmpl w:val="634E36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7D85"/>
    <w:multiLevelType w:val="multilevel"/>
    <w:tmpl w:val="48B83B6A"/>
    <w:lvl w:ilvl="0">
      <w:start w:val="36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07E3F13"/>
    <w:multiLevelType w:val="hybridMultilevel"/>
    <w:tmpl w:val="DF7C56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915FA"/>
    <w:multiLevelType w:val="hybridMultilevel"/>
    <w:tmpl w:val="2528D012"/>
    <w:lvl w:ilvl="0" w:tplc="336E5F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3593F"/>
    <w:multiLevelType w:val="multilevel"/>
    <w:tmpl w:val="0C3A8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71313713"/>
    <w:multiLevelType w:val="hybridMultilevel"/>
    <w:tmpl w:val="D3B086BE"/>
    <w:lvl w:ilvl="0" w:tplc="DB1C7A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474FE"/>
    <w:multiLevelType w:val="hybridMultilevel"/>
    <w:tmpl w:val="890CF2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A4EFD"/>
    <w:multiLevelType w:val="multilevel"/>
    <w:tmpl w:val="3DBE0F36"/>
    <w:lvl w:ilvl="0">
      <w:start w:val="1"/>
      <w:numFmt w:val="decimal"/>
      <w:pStyle w:val="1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5V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7E81620C"/>
    <w:multiLevelType w:val="hybridMultilevel"/>
    <w:tmpl w:val="970625AA"/>
    <w:lvl w:ilvl="0" w:tplc="0426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A1CDE"/>
    <w:multiLevelType w:val="hybridMultilevel"/>
    <w:tmpl w:val="DE18E32E"/>
    <w:lvl w:ilvl="0" w:tplc="E15C2C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3"/>
  </w:num>
  <w:num w:numId="4">
    <w:abstractNumId w:val="13"/>
  </w:num>
  <w:num w:numId="5">
    <w:abstractNumId w:val="14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3"/>
  </w:num>
  <w:num w:numId="11">
    <w:abstractNumId w:val="6"/>
  </w:num>
  <w:num w:numId="12">
    <w:abstractNumId w:val="8"/>
  </w:num>
  <w:num w:numId="13">
    <w:abstractNumId w:val="0"/>
  </w:num>
  <w:num w:numId="14">
    <w:abstractNumId w:val="11"/>
  </w:num>
  <w:num w:numId="15">
    <w:abstractNumId w:val="2"/>
  </w:num>
  <w:num w:numId="16">
    <w:abstractNumId w:val="9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2A"/>
    <w:rsid w:val="00001BC5"/>
    <w:rsid w:val="00001E9C"/>
    <w:rsid w:val="000056CD"/>
    <w:rsid w:val="00011762"/>
    <w:rsid w:val="00012B2B"/>
    <w:rsid w:val="00014F87"/>
    <w:rsid w:val="00015359"/>
    <w:rsid w:val="000157F2"/>
    <w:rsid w:val="0001616D"/>
    <w:rsid w:val="00016E9A"/>
    <w:rsid w:val="000211C0"/>
    <w:rsid w:val="0002580E"/>
    <w:rsid w:val="000314AE"/>
    <w:rsid w:val="00032982"/>
    <w:rsid w:val="00040ABC"/>
    <w:rsid w:val="00043ADA"/>
    <w:rsid w:val="00050F16"/>
    <w:rsid w:val="00056120"/>
    <w:rsid w:val="0006146A"/>
    <w:rsid w:val="00065A26"/>
    <w:rsid w:val="00065F81"/>
    <w:rsid w:val="000662E7"/>
    <w:rsid w:val="000675FC"/>
    <w:rsid w:val="00067E3F"/>
    <w:rsid w:val="00072BE7"/>
    <w:rsid w:val="00073DD1"/>
    <w:rsid w:val="00073F52"/>
    <w:rsid w:val="00075926"/>
    <w:rsid w:val="000834F6"/>
    <w:rsid w:val="00085875"/>
    <w:rsid w:val="00095053"/>
    <w:rsid w:val="00097A5F"/>
    <w:rsid w:val="000A02C1"/>
    <w:rsid w:val="000A08FD"/>
    <w:rsid w:val="000A0D4A"/>
    <w:rsid w:val="000B3027"/>
    <w:rsid w:val="000B3A4E"/>
    <w:rsid w:val="000B4FC1"/>
    <w:rsid w:val="000C04C8"/>
    <w:rsid w:val="000C1038"/>
    <w:rsid w:val="000C17FE"/>
    <w:rsid w:val="000C7B4F"/>
    <w:rsid w:val="000C7DFD"/>
    <w:rsid w:val="000D2094"/>
    <w:rsid w:val="000D2095"/>
    <w:rsid w:val="000D24C4"/>
    <w:rsid w:val="000D27EC"/>
    <w:rsid w:val="000D37BB"/>
    <w:rsid w:val="000E4911"/>
    <w:rsid w:val="000F3CCA"/>
    <w:rsid w:val="000F4B63"/>
    <w:rsid w:val="001005E3"/>
    <w:rsid w:val="00102D4D"/>
    <w:rsid w:val="001037D8"/>
    <w:rsid w:val="00104048"/>
    <w:rsid w:val="00104229"/>
    <w:rsid w:val="00104CFF"/>
    <w:rsid w:val="00111D46"/>
    <w:rsid w:val="00114907"/>
    <w:rsid w:val="0011507A"/>
    <w:rsid w:val="001162F5"/>
    <w:rsid w:val="001163F3"/>
    <w:rsid w:val="0011658A"/>
    <w:rsid w:val="00120F00"/>
    <w:rsid w:val="001211CD"/>
    <w:rsid w:val="00121EFF"/>
    <w:rsid w:val="001251DC"/>
    <w:rsid w:val="00130DC2"/>
    <w:rsid w:val="0013282E"/>
    <w:rsid w:val="00132B5E"/>
    <w:rsid w:val="00135235"/>
    <w:rsid w:val="00142ED9"/>
    <w:rsid w:val="00144751"/>
    <w:rsid w:val="001452F1"/>
    <w:rsid w:val="00146516"/>
    <w:rsid w:val="001505B2"/>
    <w:rsid w:val="00151B17"/>
    <w:rsid w:val="001549B5"/>
    <w:rsid w:val="00156A16"/>
    <w:rsid w:val="00160042"/>
    <w:rsid w:val="00161F69"/>
    <w:rsid w:val="001620AF"/>
    <w:rsid w:val="00170370"/>
    <w:rsid w:val="00174259"/>
    <w:rsid w:val="001746EB"/>
    <w:rsid w:val="001811D7"/>
    <w:rsid w:val="00183F16"/>
    <w:rsid w:val="00184F6F"/>
    <w:rsid w:val="001911C4"/>
    <w:rsid w:val="001A33E8"/>
    <w:rsid w:val="001A4845"/>
    <w:rsid w:val="001B278D"/>
    <w:rsid w:val="001B2BA0"/>
    <w:rsid w:val="001B6020"/>
    <w:rsid w:val="001C1AA8"/>
    <w:rsid w:val="001C32D6"/>
    <w:rsid w:val="001C4213"/>
    <w:rsid w:val="001D04BE"/>
    <w:rsid w:val="001D2705"/>
    <w:rsid w:val="001D4E37"/>
    <w:rsid w:val="001D548D"/>
    <w:rsid w:val="001D7DDD"/>
    <w:rsid w:val="001E3DFC"/>
    <w:rsid w:val="001E596D"/>
    <w:rsid w:val="001E6C87"/>
    <w:rsid w:val="001E763B"/>
    <w:rsid w:val="001F1310"/>
    <w:rsid w:val="001F4D3E"/>
    <w:rsid w:val="002031D5"/>
    <w:rsid w:val="00207A90"/>
    <w:rsid w:val="00211237"/>
    <w:rsid w:val="002142A5"/>
    <w:rsid w:val="002171E0"/>
    <w:rsid w:val="00217C48"/>
    <w:rsid w:val="00217E07"/>
    <w:rsid w:val="00220732"/>
    <w:rsid w:val="002226AE"/>
    <w:rsid w:val="00222D33"/>
    <w:rsid w:val="00224631"/>
    <w:rsid w:val="00225AE5"/>
    <w:rsid w:val="00226009"/>
    <w:rsid w:val="00226626"/>
    <w:rsid w:val="002268B1"/>
    <w:rsid w:val="00227604"/>
    <w:rsid w:val="00231AE8"/>
    <w:rsid w:val="00232B0F"/>
    <w:rsid w:val="0023595B"/>
    <w:rsid w:val="00235B65"/>
    <w:rsid w:val="00240007"/>
    <w:rsid w:val="002417AF"/>
    <w:rsid w:val="00242030"/>
    <w:rsid w:val="00244566"/>
    <w:rsid w:val="0024623D"/>
    <w:rsid w:val="002502E8"/>
    <w:rsid w:val="00250A35"/>
    <w:rsid w:val="00253335"/>
    <w:rsid w:val="0025477C"/>
    <w:rsid w:val="002550FC"/>
    <w:rsid w:val="00256241"/>
    <w:rsid w:val="0025682E"/>
    <w:rsid w:val="00257474"/>
    <w:rsid w:val="00257581"/>
    <w:rsid w:val="0026116C"/>
    <w:rsid w:val="002622E9"/>
    <w:rsid w:val="00262A1B"/>
    <w:rsid w:val="00262A95"/>
    <w:rsid w:val="002638B9"/>
    <w:rsid w:val="00277A44"/>
    <w:rsid w:val="00284320"/>
    <w:rsid w:val="002848BC"/>
    <w:rsid w:val="00284A42"/>
    <w:rsid w:val="002860F0"/>
    <w:rsid w:val="002900B3"/>
    <w:rsid w:val="00290CE5"/>
    <w:rsid w:val="00290EED"/>
    <w:rsid w:val="00293AC7"/>
    <w:rsid w:val="00297895"/>
    <w:rsid w:val="002A40CB"/>
    <w:rsid w:val="002A4C4B"/>
    <w:rsid w:val="002A4E88"/>
    <w:rsid w:val="002A6A04"/>
    <w:rsid w:val="002B52F3"/>
    <w:rsid w:val="002B6D71"/>
    <w:rsid w:val="002B6DA0"/>
    <w:rsid w:val="002B7B7E"/>
    <w:rsid w:val="002C0CA2"/>
    <w:rsid w:val="002C3F5D"/>
    <w:rsid w:val="002C5103"/>
    <w:rsid w:val="002D046D"/>
    <w:rsid w:val="002D1F57"/>
    <w:rsid w:val="002D6A8F"/>
    <w:rsid w:val="002E2171"/>
    <w:rsid w:val="002E2432"/>
    <w:rsid w:val="002E276F"/>
    <w:rsid w:val="002E3AF9"/>
    <w:rsid w:val="002E6772"/>
    <w:rsid w:val="002E7AE5"/>
    <w:rsid w:val="002F127A"/>
    <w:rsid w:val="002F2031"/>
    <w:rsid w:val="002F44E0"/>
    <w:rsid w:val="002F4968"/>
    <w:rsid w:val="002F49C6"/>
    <w:rsid w:val="002F4EE4"/>
    <w:rsid w:val="003002A7"/>
    <w:rsid w:val="00301EBF"/>
    <w:rsid w:val="00305AF4"/>
    <w:rsid w:val="0031002D"/>
    <w:rsid w:val="00312C16"/>
    <w:rsid w:val="0031486E"/>
    <w:rsid w:val="00316ADC"/>
    <w:rsid w:val="00321F8D"/>
    <w:rsid w:val="00322408"/>
    <w:rsid w:val="00322E70"/>
    <w:rsid w:val="00323B3C"/>
    <w:rsid w:val="003246EC"/>
    <w:rsid w:val="003249E0"/>
    <w:rsid w:val="00325584"/>
    <w:rsid w:val="003258F4"/>
    <w:rsid w:val="00325A08"/>
    <w:rsid w:val="00330A3C"/>
    <w:rsid w:val="003424F9"/>
    <w:rsid w:val="00342749"/>
    <w:rsid w:val="00342BD4"/>
    <w:rsid w:val="00346764"/>
    <w:rsid w:val="00346AD2"/>
    <w:rsid w:val="0035098B"/>
    <w:rsid w:val="00354D70"/>
    <w:rsid w:val="003568E2"/>
    <w:rsid w:val="00356AB8"/>
    <w:rsid w:val="00363DD3"/>
    <w:rsid w:val="00364439"/>
    <w:rsid w:val="00364483"/>
    <w:rsid w:val="0036484A"/>
    <w:rsid w:val="00365722"/>
    <w:rsid w:val="003669EA"/>
    <w:rsid w:val="00373DA3"/>
    <w:rsid w:val="00375B3D"/>
    <w:rsid w:val="0037709F"/>
    <w:rsid w:val="003800E2"/>
    <w:rsid w:val="00382826"/>
    <w:rsid w:val="003845A0"/>
    <w:rsid w:val="0039029F"/>
    <w:rsid w:val="00390DE9"/>
    <w:rsid w:val="003961C5"/>
    <w:rsid w:val="003972D8"/>
    <w:rsid w:val="003A2893"/>
    <w:rsid w:val="003A639C"/>
    <w:rsid w:val="003B3EC4"/>
    <w:rsid w:val="003B4F1A"/>
    <w:rsid w:val="003C0CD9"/>
    <w:rsid w:val="003C5E2E"/>
    <w:rsid w:val="003D197E"/>
    <w:rsid w:val="003D34AB"/>
    <w:rsid w:val="003D4E9C"/>
    <w:rsid w:val="003E489A"/>
    <w:rsid w:val="003E70E0"/>
    <w:rsid w:val="003F55C5"/>
    <w:rsid w:val="0040273B"/>
    <w:rsid w:val="00403177"/>
    <w:rsid w:val="00406DCD"/>
    <w:rsid w:val="0041071D"/>
    <w:rsid w:val="00411AA1"/>
    <w:rsid w:val="0041523C"/>
    <w:rsid w:val="00417D31"/>
    <w:rsid w:val="0042019D"/>
    <w:rsid w:val="00420567"/>
    <w:rsid w:val="00422D41"/>
    <w:rsid w:val="004242E6"/>
    <w:rsid w:val="00424895"/>
    <w:rsid w:val="00425740"/>
    <w:rsid w:val="00425B67"/>
    <w:rsid w:val="00425D00"/>
    <w:rsid w:val="00427E6B"/>
    <w:rsid w:val="004304D7"/>
    <w:rsid w:val="004304FC"/>
    <w:rsid w:val="004331CD"/>
    <w:rsid w:val="00436252"/>
    <w:rsid w:val="00440942"/>
    <w:rsid w:val="00440A87"/>
    <w:rsid w:val="00440E58"/>
    <w:rsid w:val="004430C6"/>
    <w:rsid w:val="00443C9E"/>
    <w:rsid w:val="004461DB"/>
    <w:rsid w:val="0044796C"/>
    <w:rsid w:val="004512CB"/>
    <w:rsid w:val="00456C9A"/>
    <w:rsid w:val="00461C11"/>
    <w:rsid w:val="004625B8"/>
    <w:rsid w:val="00463761"/>
    <w:rsid w:val="00463BF2"/>
    <w:rsid w:val="0047181C"/>
    <w:rsid w:val="00472919"/>
    <w:rsid w:val="004763DB"/>
    <w:rsid w:val="00476FBD"/>
    <w:rsid w:val="00480C1A"/>
    <w:rsid w:val="00481F6F"/>
    <w:rsid w:val="00482075"/>
    <w:rsid w:val="00483463"/>
    <w:rsid w:val="00487633"/>
    <w:rsid w:val="00487C69"/>
    <w:rsid w:val="00487CC2"/>
    <w:rsid w:val="0049428D"/>
    <w:rsid w:val="004A5895"/>
    <w:rsid w:val="004A62B4"/>
    <w:rsid w:val="004A6306"/>
    <w:rsid w:val="004B1C55"/>
    <w:rsid w:val="004B337A"/>
    <w:rsid w:val="004C1440"/>
    <w:rsid w:val="004C1A29"/>
    <w:rsid w:val="004C212F"/>
    <w:rsid w:val="004C798A"/>
    <w:rsid w:val="004D5937"/>
    <w:rsid w:val="004E3575"/>
    <w:rsid w:val="004F0033"/>
    <w:rsid w:val="004F018D"/>
    <w:rsid w:val="004F38C6"/>
    <w:rsid w:val="004F698C"/>
    <w:rsid w:val="004F6CD1"/>
    <w:rsid w:val="00502125"/>
    <w:rsid w:val="005061C5"/>
    <w:rsid w:val="00506897"/>
    <w:rsid w:val="00507399"/>
    <w:rsid w:val="00507631"/>
    <w:rsid w:val="00510FC9"/>
    <w:rsid w:val="00512C23"/>
    <w:rsid w:val="00513AD2"/>
    <w:rsid w:val="0051426C"/>
    <w:rsid w:val="0052372C"/>
    <w:rsid w:val="005237F6"/>
    <w:rsid w:val="00523C67"/>
    <w:rsid w:val="0052431D"/>
    <w:rsid w:val="0053066C"/>
    <w:rsid w:val="00530690"/>
    <w:rsid w:val="00532B82"/>
    <w:rsid w:val="0053418D"/>
    <w:rsid w:val="0053549C"/>
    <w:rsid w:val="00540222"/>
    <w:rsid w:val="005406B0"/>
    <w:rsid w:val="00540EF8"/>
    <w:rsid w:val="00540FCD"/>
    <w:rsid w:val="00541368"/>
    <w:rsid w:val="00543C04"/>
    <w:rsid w:val="00543C6A"/>
    <w:rsid w:val="005453FD"/>
    <w:rsid w:val="005628B0"/>
    <w:rsid w:val="00562AB7"/>
    <w:rsid w:val="005640E8"/>
    <w:rsid w:val="00567175"/>
    <w:rsid w:val="00580165"/>
    <w:rsid w:val="005830A4"/>
    <w:rsid w:val="00583B41"/>
    <w:rsid w:val="00584998"/>
    <w:rsid w:val="005850A8"/>
    <w:rsid w:val="0058795C"/>
    <w:rsid w:val="005920A4"/>
    <w:rsid w:val="00592884"/>
    <w:rsid w:val="00595AE1"/>
    <w:rsid w:val="005A0B5B"/>
    <w:rsid w:val="005A118C"/>
    <w:rsid w:val="005A1336"/>
    <w:rsid w:val="005A4F22"/>
    <w:rsid w:val="005B077E"/>
    <w:rsid w:val="005B1D82"/>
    <w:rsid w:val="005B32E6"/>
    <w:rsid w:val="005C1C72"/>
    <w:rsid w:val="005C2E7F"/>
    <w:rsid w:val="005C5C23"/>
    <w:rsid w:val="005D141A"/>
    <w:rsid w:val="005D528B"/>
    <w:rsid w:val="005D5876"/>
    <w:rsid w:val="005D738B"/>
    <w:rsid w:val="005E0B5C"/>
    <w:rsid w:val="005E1D06"/>
    <w:rsid w:val="005E36A3"/>
    <w:rsid w:val="005E4C47"/>
    <w:rsid w:val="005F24ED"/>
    <w:rsid w:val="005F3DB2"/>
    <w:rsid w:val="00604641"/>
    <w:rsid w:val="00606A84"/>
    <w:rsid w:val="0061099F"/>
    <w:rsid w:val="00611397"/>
    <w:rsid w:val="00611713"/>
    <w:rsid w:val="006132EE"/>
    <w:rsid w:val="00613A7F"/>
    <w:rsid w:val="00616F04"/>
    <w:rsid w:val="006213DA"/>
    <w:rsid w:val="00621874"/>
    <w:rsid w:val="0062252F"/>
    <w:rsid w:val="00623AA7"/>
    <w:rsid w:val="00625BD3"/>
    <w:rsid w:val="00626FCC"/>
    <w:rsid w:val="006372F1"/>
    <w:rsid w:val="0064110C"/>
    <w:rsid w:val="00641CDF"/>
    <w:rsid w:val="0064263D"/>
    <w:rsid w:val="006467F7"/>
    <w:rsid w:val="006517DE"/>
    <w:rsid w:val="00654F1A"/>
    <w:rsid w:val="0065662C"/>
    <w:rsid w:val="00661793"/>
    <w:rsid w:val="0066239E"/>
    <w:rsid w:val="006623EB"/>
    <w:rsid w:val="006637BD"/>
    <w:rsid w:val="00663912"/>
    <w:rsid w:val="00664F6E"/>
    <w:rsid w:val="00666177"/>
    <w:rsid w:val="006707C2"/>
    <w:rsid w:val="00677974"/>
    <w:rsid w:val="00677D65"/>
    <w:rsid w:val="00680FB3"/>
    <w:rsid w:val="00682D9A"/>
    <w:rsid w:val="006837DB"/>
    <w:rsid w:val="006874BF"/>
    <w:rsid w:val="006915F0"/>
    <w:rsid w:val="0069360E"/>
    <w:rsid w:val="0069643A"/>
    <w:rsid w:val="006A55E2"/>
    <w:rsid w:val="006A5B2E"/>
    <w:rsid w:val="006B1C06"/>
    <w:rsid w:val="006B612F"/>
    <w:rsid w:val="006B6BA0"/>
    <w:rsid w:val="006D0EBD"/>
    <w:rsid w:val="006D11A5"/>
    <w:rsid w:val="006D4E79"/>
    <w:rsid w:val="006E0947"/>
    <w:rsid w:val="006E0BFE"/>
    <w:rsid w:val="006E0FA4"/>
    <w:rsid w:val="006E5587"/>
    <w:rsid w:val="006E5A7B"/>
    <w:rsid w:val="006F3BD1"/>
    <w:rsid w:val="006F56C7"/>
    <w:rsid w:val="006F5947"/>
    <w:rsid w:val="00705A0A"/>
    <w:rsid w:val="007126B4"/>
    <w:rsid w:val="0071590E"/>
    <w:rsid w:val="007227D9"/>
    <w:rsid w:val="00724122"/>
    <w:rsid w:val="00726E1C"/>
    <w:rsid w:val="00730CD8"/>
    <w:rsid w:val="007346E6"/>
    <w:rsid w:val="007350DF"/>
    <w:rsid w:val="0073775F"/>
    <w:rsid w:val="00745147"/>
    <w:rsid w:val="00746C0D"/>
    <w:rsid w:val="00753D28"/>
    <w:rsid w:val="00754F52"/>
    <w:rsid w:val="007605E5"/>
    <w:rsid w:val="007620C0"/>
    <w:rsid w:val="00763245"/>
    <w:rsid w:val="00764D51"/>
    <w:rsid w:val="00765A85"/>
    <w:rsid w:val="00765F00"/>
    <w:rsid w:val="00766438"/>
    <w:rsid w:val="00767FEC"/>
    <w:rsid w:val="0077212E"/>
    <w:rsid w:val="007751B0"/>
    <w:rsid w:val="00776145"/>
    <w:rsid w:val="00777CE3"/>
    <w:rsid w:val="00781E1F"/>
    <w:rsid w:val="00783416"/>
    <w:rsid w:val="007844BA"/>
    <w:rsid w:val="007861E6"/>
    <w:rsid w:val="0079385B"/>
    <w:rsid w:val="007976BB"/>
    <w:rsid w:val="007A29D0"/>
    <w:rsid w:val="007A32B7"/>
    <w:rsid w:val="007B16AB"/>
    <w:rsid w:val="007B1A9D"/>
    <w:rsid w:val="007B4CCA"/>
    <w:rsid w:val="007B6594"/>
    <w:rsid w:val="007B7752"/>
    <w:rsid w:val="007C14B3"/>
    <w:rsid w:val="007C1D29"/>
    <w:rsid w:val="007C76CC"/>
    <w:rsid w:val="007C790B"/>
    <w:rsid w:val="007D0DF9"/>
    <w:rsid w:val="007D0FC5"/>
    <w:rsid w:val="007D2345"/>
    <w:rsid w:val="007D409C"/>
    <w:rsid w:val="007D417D"/>
    <w:rsid w:val="007D7AD1"/>
    <w:rsid w:val="0080781E"/>
    <w:rsid w:val="00813250"/>
    <w:rsid w:val="00815A56"/>
    <w:rsid w:val="008161EA"/>
    <w:rsid w:val="00816A1F"/>
    <w:rsid w:val="00817BFF"/>
    <w:rsid w:val="00817FDE"/>
    <w:rsid w:val="00825382"/>
    <w:rsid w:val="00825BB4"/>
    <w:rsid w:val="0083055A"/>
    <w:rsid w:val="00832FD4"/>
    <w:rsid w:val="0083407C"/>
    <w:rsid w:val="0083454A"/>
    <w:rsid w:val="00834710"/>
    <w:rsid w:val="00835272"/>
    <w:rsid w:val="008358DF"/>
    <w:rsid w:val="00841125"/>
    <w:rsid w:val="00844880"/>
    <w:rsid w:val="00844E74"/>
    <w:rsid w:val="00850F25"/>
    <w:rsid w:val="008532EF"/>
    <w:rsid w:val="00855580"/>
    <w:rsid w:val="008568DC"/>
    <w:rsid w:val="008604CA"/>
    <w:rsid w:val="008611DB"/>
    <w:rsid w:val="00864ADC"/>
    <w:rsid w:val="00876323"/>
    <w:rsid w:val="00881E04"/>
    <w:rsid w:val="00882363"/>
    <w:rsid w:val="00884A9E"/>
    <w:rsid w:val="0088661F"/>
    <w:rsid w:val="0088724B"/>
    <w:rsid w:val="00890636"/>
    <w:rsid w:val="008A0F8E"/>
    <w:rsid w:val="008A3443"/>
    <w:rsid w:val="008A3DBE"/>
    <w:rsid w:val="008A47C9"/>
    <w:rsid w:val="008A48A9"/>
    <w:rsid w:val="008A5EDA"/>
    <w:rsid w:val="008A79DC"/>
    <w:rsid w:val="008B0213"/>
    <w:rsid w:val="008B06FA"/>
    <w:rsid w:val="008B295E"/>
    <w:rsid w:val="008C2457"/>
    <w:rsid w:val="008C3193"/>
    <w:rsid w:val="008C3CA6"/>
    <w:rsid w:val="008D0C1D"/>
    <w:rsid w:val="008D614A"/>
    <w:rsid w:val="008D7A8E"/>
    <w:rsid w:val="008E0805"/>
    <w:rsid w:val="008E2703"/>
    <w:rsid w:val="008E6ECF"/>
    <w:rsid w:val="008E7071"/>
    <w:rsid w:val="008E7DC4"/>
    <w:rsid w:val="008E7EDE"/>
    <w:rsid w:val="008F535B"/>
    <w:rsid w:val="008F5E6B"/>
    <w:rsid w:val="008F74EA"/>
    <w:rsid w:val="008F7A31"/>
    <w:rsid w:val="00900E8F"/>
    <w:rsid w:val="00901EF1"/>
    <w:rsid w:val="0090201B"/>
    <w:rsid w:val="00903458"/>
    <w:rsid w:val="009069C7"/>
    <w:rsid w:val="009113F9"/>
    <w:rsid w:val="00913D06"/>
    <w:rsid w:val="009143F4"/>
    <w:rsid w:val="00917374"/>
    <w:rsid w:val="00921C46"/>
    <w:rsid w:val="009244BA"/>
    <w:rsid w:val="00927ED6"/>
    <w:rsid w:val="00931B64"/>
    <w:rsid w:val="00931E31"/>
    <w:rsid w:val="009374DD"/>
    <w:rsid w:val="00946BD5"/>
    <w:rsid w:val="00947E66"/>
    <w:rsid w:val="00951AB0"/>
    <w:rsid w:val="009544F6"/>
    <w:rsid w:val="00955F5F"/>
    <w:rsid w:val="00957469"/>
    <w:rsid w:val="00960E6D"/>
    <w:rsid w:val="00962D39"/>
    <w:rsid w:val="0096571E"/>
    <w:rsid w:val="00966E17"/>
    <w:rsid w:val="00971C92"/>
    <w:rsid w:val="00971CA7"/>
    <w:rsid w:val="0097249B"/>
    <w:rsid w:val="00972A7D"/>
    <w:rsid w:val="00974AEF"/>
    <w:rsid w:val="00975075"/>
    <w:rsid w:val="00975755"/>
    <w:rsid w:val="009757C9"/>
    <w:rsid w:val="009760E9"/>
    <w:rsid w:val="009808F2"/>
    <w:rsid w:val="00981809"/>
    <w:rsid w:val="009825E9"/>
    <w:rsid w:val="009874B4"/>
    <w:rsid w:val="0098751A"/>
    <w:rsid w:val="009951F0"/>
    <w:rsid w:val="009978DF"/>
    <w:rsid w:val="009A012E"/>
    <w:rsid w:val="009A1D19"/>
    <w:rsid w:val="009A1D35"/>
    <w:rsid w:val="009A3BF9"/>
    <w:rsid w:val="009A48AB"/>
    <w:rsid w:val="009A5249"/>
    <w:rsid w:val="009A6E06"/>
    <w:rsid w:val="009B2024"/>
    <w:rsid w:val="009B4902"/>
    <w:rsid w:val="009B4BEF"/>
    <w:rsid w:val="009B6876"/>
    <w:rsid w:val="009C43CB"/>
    <w:rsid w:val="009D1271"/>
    <w:rsid w:val="009D262B"/>
    <w:rsid w:val="009E090D"/>
    <w:rsid w:val="009E09DC"/>
    <w:rsid w:val="009E27A0"/>
    <w:rsid w:val="009E32D4"/>
    <w:rsid w:val="009E3AAE"/>
    <w:rsid w:val="009E76F7"/>
    <w:rsid w:val="009F5772"/>
    <w:rsid w:val="00A0449D"/>
    <w:rsid w:val="00A132D7"/>
    <w:rsid w:val="00A13738"/>
    <w:rsid w:val="00A13F70"/>
    <w:rsid w:val="00A16CA6"/>
    <w:rsid w:val="00A20781"/>
    <w:rsid w:val="00A239C5"/>
    <w:rsid w:val="00A25924"/>
    <w:rsid w:val="00A25D5A"/>
    <w:rsid w:val="00A27BA7"/>
    <w:rsid w:val="00A30B89"/>
    <w:rsid w:val="00A32C4A"/>
    <w:rsid w:val="00A34980"/>
    <w:rsid w:val="00A35D3E"/>
    <w:rsid w:val="00A372B1"/>
    <w:rsid w:val="00A4252D"/>
    <w:rsid w:val="00A444CC"/>
    <w:rsid w:val="00A45355"/>
    <w:rsid w:val="00A4582B"/>
    <w:rsid w:val="00A458DB"/>
    <w:rsid w:val="00A47813"/>
    <w:rsid w:val="00A516F8"/>
    <w:rsid w:val="00A52799"/>
    <w:rsid w:val="00A62214"/>
    <w:rsid w:val="00A635F0"/>
    <w:rsid w:val="00A641EB"/>
    <w:rsid w:val="00A70AA7"/>
    <w:rsid w:val="00A715B4"/>
    <w:rsid w:val="00A80BE7"/>
    <w:rsid w:val="00A8490B"/>
    <w:rsid w:val="00A8673B"/>
    <w:rsid w:val="00A914B2"/>
    <w:rsid w:val="00A92AD3"/>
    <w:rsid w:val="00A93903"/>
    <w:rsid w:val="00AA0149"/>
    <w:rsid w:val="00AA1054"/>
    <w:rsid w:val="00AA4203"/>
    <w:rsid w:val="00AA5547"/>
    <w:rsid w:val="00AA6F05"/>
    <w:rsid w:val="00AA7A2A"/>
    <w:rsid w:val="00AB065D"/>
    <w:rsid w:val="00AB29F1"/>
    <w:rsid w:val="00AB3B3C"/>
    <w:rsid w:val="00AB76F0"/>
    <w:rsid w:val="00AC52CF"/>
    <w:rsid w:val="00AC687B"/>
    <w:rsid w:val="00AD01AD"/>
    <w:rsid w:val="00AE247C"/>
    <w:rsid w:val="00AE527C"/>
    <w:rsid w:val="00AE546B"/>
    <w:rsid w:val="00AF011B"/>
    <w:rsid w:val="00AF2290"/>
    <w:rsid w:val="00AF3CAE"/>
    <w:rsid w:val="00B021AD"/>
    <w:rsid w:val="00B0547A"/>
    <w:rsid w:val="00B0723A"/>
    <w:rsid w:val="00B10F30"/>
    <w:rsid w:val="00B17419"/>
    <w:rsid w:val="00B20117"/>
    <w:rsid w:val="00B227A5"/>
    <w:rsid w:val="00B23BFC"/>
    <w:rsid w:val="00B27F69"/>
    <w:rsid w:val="00B31D28"/>
    <w:rsid w:val="00B31F4B"/>
    <w:rsid w:val="00B33F38"/>
    <w:rsid w:val="00B44CAB"/>
    <w:rsid w:val="00B5648B"/>
    <w:rsid w:val="00B61BFD"/>
    <w:rsid w:val="00B63076"/>
    <w:rsid w:val="00B656D8"/>
    <w:rsid w:val="00B70633"/>
    <w:rsid w:val="00B73CC1"/>
    <w:rsid w:val="00B73F77"/>
    <w:rsid w:val="00B74446"/>
    <w:rsid w:val="00B80573"/>
    <w:rsid w:val="00B81431"/>
    <w:rsid w:val="00B82029"/>
    <w:rsid w:val="00B84024"/>
    <w:rsid w:val="00B84EB7"/>
    <w:rsid w:val="00B8581D"/>
    <w:rsid w:val="00B869C3"/>
    <w:rsid w:val="00B90EF1"/>
    <w:rsid w:val="00B92448"/>
    <w:rsid w:val="00B9642A"/>
    <w:rsid w:val="00B96F34"/>
    <w:rsid w:val="00BA43AE"/>
    <w:rsid w:val="00BA5908"/>
    <w:rsid w:val="00BA617B"/>
    <w:rsid w:val="00BB0F31"/>
    <w:rsid w:val="00BB2E19"/>
    <w:rsid w:val="00BB4330"/>
    <w:rsid w:val="00BB49A0"/>
    <w:rsid w:val="00BB5754"/>
    <w:rsid w:val="00BB7F9E"/>
    <w:rsid w:val="00BC184A"/>
    <w:rsid w:val="00BC3251"/>
    <w:rsid w:val="00BC409A"/>
    <w:rsid w:val="00BD0D6B"/>
    <w:rsid w:val="00BD1048"/>
    <w:rsid w:val="00BD1F49"/>
    <w:rsid w:val="00BD2F05"/>
    <w:rsid w:val="00BD3588"/>
    <w:rsid w:val="00BE12EC"/>
    <w:rsid w:val="00BE2563"/>
    <w:rsid w:val="00BE3876"/>
    <w:rsid w:val="00BE3E3B"/>
    <w:rsid w:val="00BF58ED"/>
    <w:rsid w:val="00C0082A"/>
    <w:rsid w:val="00C03E7C"/>
    <w:rsid w:val="00C0451B"/>
    <w:rsid w:val="00C047D9"/>
    <w:rsid w:val="00C06BA0"/>
    <w:rsid w:val="00C10D5D"/>
    <w:rsid w:val="00C1307A"/>
    <w:rsid w:val="00C2509A"/>
    <w:rsid w:val="00C27704"/>
    <w:rsid w:val="00C27AEE"/>
    <w:rsid w:val="00C31E04"/>
    <w:rsid w:val="00C3205A"/>
    <w:rsid w:val="00C3349D"/>
    <w:rsid w:val="00C36703"/>
    <w:rsid w:val="00C36B2D"/>
    <w:rsid w:val="00C37E17"/>
    <w:rsid w:val="00C40145"/>
    <w:rsid w:val="00C4112B"/>
    <w:rsid w:val="00C50A99"/>
    <w:rsid w:val="00C50D34"/>
    <w:rsid w:val="00C541CE"/>
    <w:rsid w:val="00C5428B"/>
    <w:rsid w:val="00C61739"/>
    <w:rsid w:val="00C643B4"/>
    <w:rsid w:val="00C675FE"/>
    <w:rsid w:val="00C70B02"/>
    <w:rsid w:val="00C720E8"/>
    <w:rsid w:val="00C74881"/>
    <w:rsid w:val="00C83A31"/>
    <w:rsid w:val="00C84336"/>
    <w:rsid w:val="00C90182"/>
    <w:rsid w:val="00C9508A"/>
    <w:rsid w:val="00C95CB3"/>
    <w:rsid w:val="00C96274"/>
    <w:rsid w:val="00C97884"/>
    <w:rsid w:val="00C97F5A"/>
    <w:rsid w:val="00CA0718"/>
    <w:rsid w:val="00CA0A52"/>
    <w:rsid w:val="00CA318B"/>
    <w:rsid w:val="00CA7989"/>
    <w:rsid w:val="00CB017E"/>
    <w:rsid w:val="00CB029B"/>
    <w:rsid w:val="00CB32A5"/>
    <w:rsid w:val="00CC3BA8"/>
    <w:rsid w:val="00CC4C32"/>
    <w:rsid w:val="00CD35A9"/>
    <w:rsid w:val="00CE2641"/>
    <w:rsid w:val="00CE4F5B"/>
    <w:rsid w:val="00CF3CE4"/>
    <w:rsid w:val="00D00ACF"/>
    <w:rsid w:val="00D01E1D"/>
    <w:rsid w:val="00D02710"/>
    <w:rsid w:val="00D02BEF"/>
    <w:rsid w:val="00D12752"/>
    <w:rsid w:val="00D17FA9"/>
    <w:rsid w:val="00D200A3"/>
    <w:rsid w:val="00D2056C"/>
    <w:rsid w:val="00D23EB9"/>
    <w:rsid w:val="00D3145A"/>
    <w:rsid w:val="00D32CFE"/>
    <w:rsid w:val="00D3373B"/>
    <w:rsid w:val="00D4101E"/>
    <w:rsid w:val="00D41480"/>
    <w:rsid w:val="00D4412B"/>
    <w:rsid w:val="00D46444"/>
    <w:rsid w:val="00D500CB"/>
    <w:rsid w:val="00D514C3"/>
    <w:rsid w:val="00D62579"/>
    <w:rsid w:val="00D64358"/>
    <w:rsid w:val="00D6579A"/>
    <w:rsid w:val="00D66644"/>
    <w:rsid w:val="00D722C4"/>
    <w:rsid w:val="00D762CE"/>
    <w:rsid w:val="00D76A2B"/>
    <w:rsid w:val="00D76B0E"/>
    <w:rsid w:val="00D8179E"/>
    <w:rsid w:val="00D85CBE"/>
    <w:rsid w:val="00D85E50"/>
    <w:rsid w:val="00D85F66"/>
    <w:rsid w:val="00D95215"/>
    <w:rsid w:val="00D961AA"/>
    <w:rsid w:val="00D961C9"/>
    <w:rsid w:val="00D9736B"/>
    <w:rsid w:val="00DA33E4"/>
    <w:rsid w:val="00DA78BC"/>
    <w:rsid w:val="00DB3779"/>
    <w:rsid w:val="00DB653C"/>
    <w:rsid w:val="00DB654E"/>
    <w:rsid w:val="00DB76BF"/>
    <w:rsid w:val="00DB78C2"/>
    <w:rsid w:val="00DC1379"/>
    <w:rsid w:val="00DC49FE"/>
    <w:rsid w:val="00DC6B76"/>
    <w:rsid w:val="00DD047F"/>
    <w:rsid w:val="00DD1D58"/>
    <w:rsid w:val="00DD2AF3"/>
    <w:rsid w:val="00DD3959"/>
    <w:rsid w:val="00DD41BA"/>
    <w:rsid w:val="00DD502C"/>
    <w:rsid w:val="00DE020D"/>
    <w:rsid w:val="00DE1A5B"/>
    <w:rsid w:val="00DE3430"/>
    <w:rsid w:val="00DE5F67"/>
    <w:rsid w:val="00DE7AB1"/>
    <w:rsid w:val="00DF270E"/>
    <w:rsid w:val="00DF56D5"/>
    <w:rsid w:val="00DF6BD5"/>
    <w:rsid w:val="00DF7E9F"/>
    <w:rsid w:val="00DF7EAA"/>
    <w:rsid w:val="00E00D91"/>
    <w:rsid w:val="00E05431"/>
    <w:rsid w:val="00E062E1"/>
    <w:rsid w:val="00E06733"/>
    <w:rsid w:val="00E07315"/>
    <w:rsid w:val="00E1182F"/>
    <w:rsid w:val="00E125FB"/>
    <w:rsid w:val="00E22CD4"/>
    <w:rsid w:val="00E231A6"/>
    <w:rsid w:val="00E25357"/>
    <w:rsid w:val="00E276E0"/>
    <w:rsid w:val="00E322CF"/>
    <w:rsid w:val="00E344E0"/>
    <w:rsid w:val="00E34E29"/>
    <w:rsid w:val="00E3502C"/>
    <w:rsid w:val="00E3601B"/>
    <w:rsid w:val="00E36AF1"/>
    <w:rsid w:val="00E41876"/>
    <w:rsid w:val="00E473F2"/>
    <w:rsid w:val="00E52370"/>
    <w:rsid w:val="00E53075"/>
    <w:rsid w:val="00E61EE0"/>
    <w:rsid w:val="00E638FF"/>
    <w:rsid w:val="00E67426"/>
    <w:rsid w:val="00E735B1"/>
    <w:rsid w:val="00E7640A"/>
    <w:rsid w:val="00E804B9"/>
    <w:rsid w:val="00E81980"/>
    <w:rsid w:val="00E81A4D"/>
    <w:rsid w:val="00E81C06"/>
    <w:rsid w:val="00E84370"/>
    <w:rsid w:val="00E85A74"/>
    <w:rsid w:val="00E8763D"/>
    <w:rsid w:val="00E92BC0"/>
    <w:rsid w:val="00EA2E8C"/>
    <w:rsid w:val="00EB2E79"/>
    <w:rsid w:val="00EB578A"/>
    <w:rsid w:val="00EC0130"/>
    <w:rsid w:val="00EC14B3"/>
    <w:rsid w:val="00EC5B8C"/>
    <w:rsid w:val="00ED0112"/>
    <w:rsid w:val="00ED08EF"/>
    <w:rsid w:val="00ED1847"/>
    <w:rsid w:val="00ED4C69"/>
    <w:rsid w:val="00ED4E50"/>
    <w:rsid w:val="00EE532C"/>
    <w:rsid w:val="00EF5BFA"/>
    <w:rsid w:val="00F00A9B"/>
    <w:rsid w:val="00F0178E"/>
    <w:rsid w:val="00F018ED"/>
    <w:rsid w:val="00F05BFC"/>
    <w:rsid w:val="00F0727C"/>
    <w:rsid w:val="00F0730A"/>
    <w:rsid w:val="00F109A6"/>
    <w:rsid w:val="00F15462"/>
    <w:rsid w:val="00F175DC"/>
    <w:rsid w:val="00F179F1"/>
    <w:rsid w:val="00F21C3A"/>
    <w:rsid w:val="00F23D5D"/>
    <w:rsid w:val="00F23F29"/>
    <w:rsid w:val="00F25CF4"/>
    <w:rsid w:val="00F27CB3"/>
    <w:rsid w:val="00F31AEC"/>
    <w:rsid w:val="00F34769"/>
    <w:rsid w:val="00F35A8E"/>
    <w:rsid w:val="00F35FB8"/>
    <w:rsid w:val="00F3795D"/>
    <w:rsid w:val="00F4083D"/>
    <w:rsid w:val="00F44D08"/>
    <w:rsid w:val="00F468AC"/>
    <w:rsid w:val="00F47551"/>
    <w:rsid w:val="00F5316D"/>
    <w:rsid w:val="00F556F2"/>
    <w:rsid w:val="00F569C0"/>
    <w:rsid w:val="00F630E6"/>
    <w:rsid w:val="00F639AE"/>
    <w:rsid w:val="00F6571E"/>
    <w:rsid w:val="00F671DE"/>
    <w:rsid w:val="00F701D9"/>
    <w:rsid w:val="00F70E7D"/>
    <w:rsid w:val="00F766DE"/>
    <w:rsid w:val="00F7704F"/>
    <w:rsid w:val="00F7759E"/>
    <w:rsid w:val="00F80FE0"/>
    <w:rsid w:val="00F85946"/>
    <w:rsid w:val="00F85C56"/>
    <w:rsid w:val="00F86BB4"/>
    <w:rsid w:val="00F90907"/>
    <w:rsid w:val="00F95D27"/>
    <w:rsid w:val="00F96C2A"/>
    <w:rsid w:val="00FA246C"/>
    <w:rsid w:val="00FA2790"/>
    <w:rsid w:val="00FA30D1"/>
    <w:rsid w:val="00FA465C"/>
    <w:rsid w:val="00FA55DC"/>
    <w:rsid w:val="00FB042C"/>
    <w:rsid w:val="00FB10B5"/>
    <w:rsid w:val="00FB2D37"/>
    <w:rsid w:val="00FB3E6B"/>
    <w:rsid w:val="00FB3F30"/>
    <w:rsid w:val="00FB6585"/>
    <w:rsid w:val="00FB6E34"/>
    <w:rsid w:val="00FB7711"/>
    <w:rsid w:val="00FC0E6F"/>
    <w:rsid w:val="00FC25A4"/>
    <w:rsid w:val="00FC6688"/>
    <w:rsid w:val="00FD0119"/>
    <w:rsid w:val="00FD0E1E"/>
    <w:rsid w:val="00FD3609"/>
    <w:rsid w:val="00FD3E68"/>
    <w:rsid w:val="00FD78B5"/>
    <w:rsid w:val="00FE2813"/>
    <w:rsid w:val="00FE68FD"/>
    <w:rsid w:val="00FE7BEF"/>
    <w:rsid w:val="00FF15CD"/>
    <w:rsid w:val="00FF2187"/>
    <w:rsid w:val="00FF25DF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EEBC55"/>
  <w15:docId w15:val="{C1C4BD75-3A05-43E9-BCF8-FE778FA7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67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638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V">
    <w:name w:val="5 V"/>
    <w:rsid w:val="00832FD4"/>
    <w:pPr>
      <w:numPr>
        <w:ilvl w:val="4"/>
        <w:numId w:val="4"/>
      </w:numPr>
      <w:jc w:val="both"/>
    </w:pPr>
    <w:rPr>
      <w:rFonts w:eastAsia="Calibri"/>
      <w:sz w:val="28"/>
      <w:szCs w:val="28"/>
    </w:rPr>
  </w:style>
  <w:style w:type="paragraph" w:customStyle="1" w:styleId="1V">
    <w:name w:val="1 V"/>
    <w:basedOn w:val="Normal"/>
    <w:rsid w:val="00832FD4"/>
    <w:pPr>
      <w:numPr>
        <w:numId w:val="4"/>
      </w:numPr>
      <w:ind w:left="0" w:firstLine="0"/>
      <w:jc w:val="both"/>
    </w:pPr>
    <w:rPr>
      <w:rFonts w:eastAsia="Calibri"/>
      <w:sz w:val="28"/>
      <w:szCs w:val="28"/>
    </w:rPr>
  </w:style>
  <w:style w:type="table" w:styleId="TableGrid">
    <w:name w:val="Table Grid"/>
    <w:basedOn w:val="TableNormal"/>
    <w:uiPriority w:val="59"/>
    <w:rsid w:val="00AA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D0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D0E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D0E1E"/>
    <w:rPr>
      <w:b/>
      <w:bCs/>
    </w:rPr>
  </w:style>
  <w:style w:type="paragraph" w:styleId="BalloonText">
    <w:name w:val="Balloon Text"/>
    <w:basedOn w:val="Normal"/>
    <w:semiHidden/>
    <w:rsid w:val="00FD0E1E"/>
    <w:rPr>
      <w:rFonts w:ascii="Tahoma" w:hAnsi="Tahoma" w:cs="Tahoma"/>
      <w:sz w:val="16"/>
      <w:szCs w:val="16"/>
    </w:rPr>
  </w:style>
  <w:style w:type="paragraph" w:styleId="Footer">
    <w:name w:val="footer"/>
    <w:aliases w:val=" Char5 Char, Char5 Char Char,Char5 Char,Char5 Char Char"/>
    <w:basedOn w:val="Normal"/>
    <w:link w:val="FooterChar"/>
    <w:uiPriority w:val="99"/>
    <w:rsid w:val="004201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2019D"/>
  </w:style>
  <w:style w:type="character" w:customStyle="1" w:styleId="Heading1Char">
    <w:name w:val="Heading 1 Char"/>
    <w:link w:val="Heading1"/>
    <w:rsid w:val="006467F7"/>
    <w:rPr>
      <w:rFonts w:ascii="Arial" w:hAnsi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6467F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467F7"/>
    <w:rPr>
      <w:sz w:val="24"/>
      <w:szCs w:val="24"/>
    </w:rPr>
  </w:style>
  <w:style w:type="character" w:customStyle="1" w:styleId="FooterChar">
    <w:name w:val="Footer Char"/>
    <w:aliases w:val=" Char5 Char Char1, Char5 Char Char Char,Char5 Char Char1,Char5 Char Char Char"/>
    <w:link w:val="Footer"/>
    <w:uiPriority w:val="99"/>
    <w:rsid w:val="006467F7"/>
    <w:rPr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6467F7"/>
    <w:rPr>
      <w:szCs w:val="32"/>
    </w:rPr>
  </w:style>
  <w:style w:type="paragraph" w:customStyle="1" w:styleId="naisf">
    <w:name w:val="naisf"/>
    <w:basedOn w:val="Normal"/>
    <w:rsid w:val="006467F7"/>
    <w:pPr>
      <w:spacing w:before="75" w:after="75"/>
      <w:ind w:firstLine="375"/>
      <w:jc w:val="both"/>
    </w:pPr>
  </w:style>
  <w:style w:type="character" w:styleId="Hyperlink">
    <w:name w:val="Hyperlink"/>
    <w:uiPriority w:val="99"/>
    <w:rsid w:val="006467F7"/>
    <w:rPr>
      <w:rFonts w:cs="Times New Roman"/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6467F7"/>
    <w:rPr>
      <w:sz w:val="24"/>
      <w:szCs w:val="32"/>
    </w:rPr>
  </w:style>
  <w:style w:type="paragraph" w:customStyle="1" w:styleId="naislab">
    <w:name w:val="naislab"/>
    <w:basedOn w:val="Normal"/>
    <w:rsid w:val="00FA55DC"/>
    <w:pPr>
      <w:spacing w:before="63" w:after="63"/>
      <w:jc w:val="right"/>
    </w:pPr>
  </w:style>
  <w:style w:type="paragraph" w:styleId="FootnoteText">
    <w:name w:val="footnote text"/>
    <w:basedOn w:val="Normal"/>
    <w:link w:val="FootnoteTextChar"/>
    <w:uiPriority w:val="99"/>
    <w:unhideWhenUsed/>
    <w:rsid w:val="00B0723A"/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723A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23A"/>
  </w:style>
  <w:style w:type="character" w:styleId="FootnoteReference">
    <w:name w:val="footnote reference"/>
    <w:basedOn w:val="DefaultParagraphFont"/>
    <w:uiPriority w:val="99"/>
    <w:semiHidden/>
    <w:unhideWhenUsed/>
    <w:rsid w:val="00B0723A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7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56120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762CE"/>
  </w:style>
  <w:style w:type="character" w:customStyle="1" w:styleId="Heading2Char">
    <w:name w:val="Heading 2 Char"/>
    <w:basedOn w:val="DefaultParagraphFont"/>
    <w:link w:val="Heading2"/>
    <w:rsid w:val="002638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7008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076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620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73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da.Lagzdina@em.gov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F7F83-C7E5-4E31-8E7F-D370BE1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D3E6E05C</Template>
  <TotalTime>1</TotalTime>
  <Pages>29</Pages>
  <Words>20474</Words>
  <Characters>11671</Characters>
  <Application>Microsoft Office Word</Application>
  <DocSecurity>4</DocSecurity>
  <Lines>97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projekta “Darbības programmas „Izaugsme un nodarbinātība” 4.1.1.specifiskā atbalsta mērķa „Veicināt efektīvu energoresursu izmantošanu, enerģijas patēriņa samazināšanu un pāreju uz AER apstrādes rūpniecības nozarē” īstenošanas </vt:lpstr>
      <vt:lpstr>Ministru kabineta noteikumu projekta “Darbības programmas „Izaugsme un nodarbinātība” 4.2.1.specifiskā atbalsta mērķa „Veicināt energoefektivitātes paaugstināšanu valsts un dzīvojamās ēkās” 4.2.1.2.pasākuma “„Veicināt energoefektivitātes paaugstināšanu va</vt:lpstr>
    </vt:vector>
  </TitlesOfParts>
  <Company>IUMEPLS</Company>
  <LinksUpToDate>false</LinksUpToDate>
  <CharactersWithSpaces>32081</CharactersWithSpaces>
  <SharedDoc>false</SharedDoc>
  <HLinks>
    <vt:vector size="6" baseType="variant"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http://likumi.lv/doc.php?id=246033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“Darbības programmas „Izaugsme un nodarbinātība” 4.1.1.specifiskā atbalsta mērķa „Veicināt efektīvu energoresursu izmantošanu, enerģijas patēriņa samazināšanu un pāreju uz AER apstrādes rūpniecības nozarē” īstenošanas noteikumi” 1.pielikums</dc:title>
  <dc:creator>Anda.Lagzdina@em.gov.lv</dc:creator>
  <dc:description>Iesniedzējs: Atjaunojamo energoresursu un energoefektivitātes departamenta ES fondu nodaļas vadītāja Anda Lagzdiņa (e-pasts: Anda.Lagzdina@em.gov.lv, tel. 67013161)</dc:description>
  <cp:lastModifiedBy>Dinija Frijare</cp:lastModifiedBy>
  <cp:revision>2</cp:revision>
  <cp:lastPrinted>2016-06-01T09:27:00Z</cp:lastPrinted>
  <dcterms:created xsi:type="dcterms:W3CDTF">2017-04-18T07:38:00Z</dcterms:created>
  <dcterms:modified xsi:type="dcterms:W3CDTF">2017-04-18T07:38:00Z</dcterms:modified>
</cp:coreProperties>
</file>